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CA" w:rsidRDefault="00451ECA" w:rsidP="00451ECA">
      <w:pPr>
        <w:pStyle w:val="Default"/>
        <w:ind w:left="284" w:firstLine="284"/>
      </w:pPr>
    </w:p>
    <w:p w:rsidR="00451ECA" w:rsidRDefault="00451ECA" w:rsidP="00451ECA">
      <w:pPr>
        <w:pStyle w:val="Default"/>
        <w:ind w:left="284" w:firstLine="284"/>
      </w:pPr>
      <w:r>
        <w:t xml:space="preserve"> </w:t>
      </w:r>
    </w:p>
    <w:p w:rsidR="00451ECA" w:rsidRDefault="00451ECA" w:rsidP="00451ECA">
      <w:pPr>
        <w:pStyle w:val="Default"/>
        <w:ind w:left="284"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КУРГАНСКАЯ ОБЛАСТЬ </w:t>
      </w:r>
    </w:p>
    <w:p w:rsidR="00451ECA" w:rsidRDefault="00451ECA" w:rsidP="00451ECA">
      <w:pPr>
        <w:pStyle w:val="Default"/>
        <w:ind w:left="284"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ВАРГАШИНСКИЙ РАЙОН </w:t>
      </w:r>
    </w:p>
    <w:p w:rsidR="00451ECA" w:rsidRDefault="00451ECA" w:rsidP="00451ECA">
      <w:pPr>
        <w:pStyle w:val="Default"/>
        <w:ind w:left="284"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СЕЛЬСКОЕ ПОСЕЛЕНИЕ МОСТОВСКОЙ СЕЛЬСОВЕТ </w:t>
      </w:r>
    </w:p>
    <w:p w:rsidR="00451ECA" w:rsidRDefault="00451ECA" w:rsidP="00451ECA">
      <w:pPr>
        <w:pStyle w:val="Default"/>
        <w:ind w:left="284"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СЕЛЬСКОГО ПОСЕЛЕНИЯ </w:t>
      </w:r>
    </w:p>
    <w:p w:rsidR="00451ECA" w:rsidRDefault="00451ECA" w:rsidP="00451ECA">
      <w:pPr>
        <w:pStyle w:val="Default"/>
        <w:ind w:left="284"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МОСТОВСКОГО СЕЛЬСОВЕТА</w:t>
      </w:r>
    </w:p>
    <w:p w:rsidR="00451ECA" w:rsidRDefault="00451ECA" w:rsidP="00451ECA">
      <w:pPr>
        <w:pStyle w:val="Default"/>
        <w:ind w:left="284" w:firstLine="284"/>
        <w:jc w:val="center"/>
        <w:rPr>
          <w:sz w:val="26"/>
          <w:szCs w:val="26"/>
        </w:rPr>
      </w:pPr>
    </w:p>
    <w:p w:rsidR="004C6840" w:rsidRDefault="004C6840" w:rsidP="00451ECA">
      <w:pPr>
        <w:pStyle w:val="Default"/>
        <w:ind w:left="284" w:firstLine="284"/>
        <w:jc w:val="center"/>
        <w:rPr>
          <w:sz w:val="26"/>
          <w:szCs w:val="26"/>
        </w:rPr>
      </w:pPr>
    </w:p>
    <w:p w:rsidR="004C6840" w:rsidRDefault="004C6840" w:rsidP="00451ECA">
      <w:pPr>
        <w:pStyle w:val="Default"/>
        <w:ind w:left="284" w:firstLine="284"/>
        <w:jc w:val="center"/>
        <w:rPr>
          <w:sz w:val="26"/>
          <w:szCs w:val="26"/>
        </w:rPr>
      </w:pPr>
    </w:p>
    <w:p w:rsidR="00451ECA" w:rsidRDefault="00451ECA" w:rsidP="00451ECA">
      <w:pPr>
        <w:pStyle w:val="Default"/>
        <w:ind w:left="284"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ПОСТАНОВЛЕНИЕ</w:t>
      </w:r>
    </w:p>
    <w:p w:rsidR="00451ECA" w:rsidRDefault="00451ECA" w:rsidP="00451ECA">
      <w:pPr>
        <w:pStyle w:val="Default"/>
        <w:ind w:left="284" w:firstLine="284"/>
        <w:jc w:val="center"/>
        <w:rPr>
          <w:sz w:val="26"/>
          <w:szCs w:val="26"/>
        </w:rPr>
      </w:pPr>
    </w:p>
    <w:p w:rsidR="004C6840" w:rsidRDefault="004C6840" w:rsidP="00451ECA">
      <w:pPr>
        <w:pStyle w:val="Default"/>
        <w:ind w:left="284" w:firstLine="284"/>
        <w:jc w:val="center"/>
        <w:rPr>
          <w:sz w:val="26"/>
          <w:szCs w:val="26"/>
        </w:rPr>
      </w:pPr>
    </w:p>
    <w:p w:rsidR="00451ECA" w:rsidRDefault="00376784" w:rsidP="00451ECA">
      <w:pPr>
        <w:pStyle w:val="Default"/>
        <w:ind w:left="284" w:firstLine="284"/>
        <w:rPr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451ECA">
        <w:rPr>
          <w:b/>
          <w:bCs/>
          <w:sz w:val="26"/>
          <w:szCs w:val="26"/>
        </w:rPr>
        <w:t xml:space="preserve">т  </w:t>
      </w:r>
      <w:r w:rsidR="004C6840">
        <w:rPr>
          <w:b/>
          <w:bCs/>
          <w:sz w:val="26"/>
          <w:szCs w:val="26"/>
        </w:rPr>
        <w:t>19</w:t>
      </w:r>
      <w:r w:rsidR="00451ECA">
        <w:rPr>
          <w:b/>
          <w:bCs/>
          <w:sz w:val="26"/>
          <w:szCs w:val="26"/>
        </w:rPr>
        <w:t xml:space="preserve"> декабря  2022 года № </w:t>
      </w:r>
      <w:r w:rsidR="004C6840">
        <w:rPr>
          <w:b/>
          <w:bCs/>
          <w:sz w:val="26"/>
          <w:szCs w:val="26"/>
        </w:rPr>
        <w:t>102</w:t>
      </w:r>
    </w:p>
    <w:p w:rsidR="00451ECA" w:rsidRDefault="00451ECA" w:rsidP="00451ECA">
      <w:pPr>
        <w:pStyle w:val="Default"/>
        <w:ind w:left="284" w:firstLine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с. Мостовское</w:t>
      </w:r>
    </w:p>
    <w:p w:rsidR="00590E57" w:rsidRDefault="00590E57" w:rsidP="00451ECA">
      <w:pPr>
        <w:pStyle w:val="Default"/>
        <w:ind w:left="284" w:firstLine="284"/>
        <w:rPr>
          <w:sz w:val="26"/>
          <w:szCs w:val="26"/>
        </w:rPr>
      </w:pPr>
    </w:p>
    <w:p w:rsidR="00451ECA" w:rsidRDefault="00451ECA" w:rsidP="00451ECA">
      <w:pPr>
        <w:pStyle w:val="Default"/>
        <w:ind w:left="284" w:firstLine="284"/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О присвоении адреса земельному участку</w:t>
      </w:r>
    </w:p>
    <w:p w:rsidR="00451ECA" w:rsidRDefault="00451ECA" w:rsidP="00451ECA">
      <w:pPr>
        <w:pStyle w:val="Default"/>
        <w:ind w:left="284"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и о внесении изменений в адресный реестр объектов недвижимости на </w:t>
      </w:r>
    </w:p>
    <w:p w:rsidR="00451ECA" w:rsidRDefault="00451ECA" w:rsidP="00451ECA">
      <w:pPr>
        <w:pStyle w:val="Default"/>
        <w:ind w:left="284"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территории сельского поселения Мостовского сельсовета </w:t>
      </w:r>
    </w:p>
    <w:p w:rsidR="00451ECA" w:rsidRDefault="00451ECA" w:rsidP="00451ECA">
      <w:pPr>
        <w:pStyle w:val="Default"/>
        <w:ind w:left="284"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Варгашинского района Курганской области</w:t>
      </w:r>
    </w:p>
    <w:p w:rsidR="00451ECA" w:rsidRDefault="00451ECA" w:rsidP="00451ECA">
      <w:pPr>
        <w:pStyle w:val="Default"/>
        <w:ind w:left="284" w:firstLine="284"/>
        <w:jc w:val="center"/>
        <w:rPr>
          <w:b/>
          <w:bCs/>
          <w:sz w:val="26"/>
          <w:szCs w:val="26"/>
        </w:rPr>
      </w:pPr>
    </w:p>
    <w:p w:rsidR="00451ECA" w:rsidRDefault="00451ECA" w:rsidP="00451ECA">
      <w:pPr>
        <w:pStyle w:val="Default"/>
        <w:ind w:left="284" w:firstLine="284"/>
        <w:jc w:val="center"/>
        <w:rPr>
          <w:sz w:val="26"/>
          <w:szCs w:val="26"/>
        </w:rPr>
      </w:pPr>
    </w:p>
    <w:p w:rsidR="00451ECA" w:rsidRDefault="00451ECA" w:rsidP="004C6840">
      <w:pPr>
        <w:pStyle w:val="Default"/>
        <w:ind w:left="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на основании Устава сельского поселения Мостовского сельсовета Варгашинского района Курганской области, Администрация сельского поселения Мостовского Варгашинского района Курганской области</w:t>
      </w:r>
    </w:p>
    <w:p w:rsidR="00451ECA" w:rsidRDefault="00451ECA" w:rsidP="00451ECA">
      <w:pPr>
        <w:pStyle w:val="Default"/>
        <w:ind w:left="284" w:firstLine="284"/>
        <w:rPr>
          <w:sz w:val="26"/>
          <w:szCs w:val="26"/>
        </w:rPr>
      </w:pPr>
    </w:p>
    <w:p w:rsidR="00451ECA" w:rsidRDefault="00451ECA" w:rsidP="00451ECA">
      <w:pPr>
        <w:pStyle w:val="Default"/>
        <w:ind w:left="284" w:firstLine="284"/>
        <w:rPr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451ECA" w:rsidRDefault="00451ECA" w:rsidP="00451ECA">
      <w:pPr>
        <w:pStyle w:val="Default"/>
        <w:ind w:left="284" w:firstLine="284"/>
        <w:rPr>
          <w:sz w:val="26"/>
          <w:szCs w:val="26"/>
        </w:rPr>
      </w:pPr>
    </w:p>
    <w:p w:rsidR="00451ECA" w:rsidRDefault="00451ECA" w:rsidP="004C6840">
      <w:pPr>
        <w:pStyle w:val="Default"/>
        <w:ind w:left="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1. Присвоить адрес земельному участку с кадастровым номером   45:03:</w:t>
      </w:r>
      <w:r w:rsidR="00590E57">
        <w:rPr>
          <w:sz w:val="26"/>
          <w:szCs w:val="26"/>
        </w:rPr>
        <w:t>011402</w:t>
      </w:r>
      <w:r>
        <w:rPr>
          <w:sz w:val="26"/>
          <w:szCs w:val="26"/>
        </w:rPr>
        <w:t>:6</w:t>
      </w:r>
    </w:p>
    <w:p w:rsidR="00451ECA" w:rsidRDefault="00451ECA" w:rsidP="004C6840">
      <w:pPr>
        <w:pStyle w:val="Default"/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 адресу: Российская Федерация, Курганская область, муниципальный район         Варгашинский, сельское поселение Мостовской сельсовет, д. Барнаул,</w:t>
      </w:r>
      <w:r w:rsidR="004C6840">
        <w:rPr>
          <w:sz w:val="26"/>
          <w:szCs w:val="26"/>
        </w:rPr>
        <w:t xml:space="preserve"> з</w:t>
      </w:r>
      <w:r>
        <w:rPr>
          <w:sz w:val="26"/>
          <w:szCs w:val="26"/>
        </w:rPr>
        <w:t>емельный участок 1.</w:t>
      </w:r>
    </w:p>
    <w:p w:rsidR="00451ECA" w:rsidRDefault="00451ECA" w:rsidP="004C6840">
      <w:pPr>
        <w:pStyle w:val="Default"/>
        <w:ind w:left="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2. Администрации сельского поселения Мостовского сельсовета Варгашинского района Курганской области внести информацию в Адресный реестр объектов недвижимости на территории сельского поселения Мостовского сельсовета Варгашинского района Курганской области, Федеральную информационную адресную систему согласно пунктам 1, 2 настоящего постановления.</w:t>
      </w:r>
    </w:p>
    <w:p w:rsidR="00451ECA" w:rsidRDefault="00451ECA" w:rsidP="004C6840">
      <w:pPr>
        <w:pStyle w:val="Default"/>
        <w:ind w:left="284" w:firstLine="284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вступает в силу после его подписания.</w:t>
      </w:r>
    </w:p>
    <w:p w:rsidR="00451ECA" w:rsidRDefault="00451ECA" w:rsidP="00451ECA">
      <w:pPr>
        <w:pStyle w:val="Default"/>
        <w:ind w:left="284" w:firstLine="284"/>
        <w:rPr>
          <w:sz w:val="26"/>
          <w:szCs w:val="26"/>
        </w:rPr>
      </w:pPr>
    </w:p>
    <w:p w:rsidR="00451ECA" w:rsidRDefault="00451ECA" w:rsidP="00451ECA">
      <w:pPr>
        <w:pStyle w:val="Default"/>
        <w:ind w:left="284" w:firstLine="284"/>
        <w:rPr>
          <w:sz w:val="26"/>
          <w:szCs w:val="26"/>
        </w:rPr>
      </w:pPr>
    </w:p>
    <w:p w:rsidR="004C6840" w:rsidRDefault="004C6840" w:rsidP="00451ECA">
      <w:pPr>
        <w:pStyle w:val="Default"/>
        <w:ind w:left="284" w:firstLine="284"/>
        <w:rPr>
          <w:sz w:val="26"/>
          <w:szCs w:val="26"/>
        </w:rPr>
      </w:pPr>
    </w:p>
    <w:p w:rsidR="004C6840" w:rsidRDefault="004C6840" w:rsidP="00451ECA">
      <w:pPr>
        <w:pStyle w:val="Default"/>
        <w:ind w:left="284" w:firstLine="284"/>
        <w:rPr>
          <w:sz w:val="26"/>
          <w:szCs w:val="26"/>
        </w:rPr>
      </w:pPr>
    </w:p>
    <w:p w:rsidR="004C6840" w:rsidRDefault="004C6840" w:rsidP="00451ECA">
      <w:pPr>
        <w:pStyle w:val="Default"/>
        <w:ind w:left="284" w:firstLine="284"/>
        <w:rPr>
          <w:sz w:val="26"/>
          <w:szCs w:val="26"/>
        </w:rPr>
      </w:pPr>
    </w:p>
    <w:p w:rsidR="00451ECA" w:rsidRDefault="00451ECA" w:rsidP="00451ECA">
      <w:pPr>
        <w:pStyle w:val="Default"/>
        <w:ind w:left="284" w:firstLine="284"/>
        <w:rPr>
          <w:sz w:val="26"/>
          <w:szCs w:val="26"/>
        </w:rPr>
      </w:pPr>
    </w:p>
    <w:p w:rsidR="00451ECA" w:rsidRDefault="00451ECA" w:rsidP="00451ECA">
      <w:pPr>
        <w:pStyle w:val="Default"/>
        <w:ind w:left="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</w:p>
    <w:p w:rsidR="00451ECA" w:rsidRDefault="00451ECA" w:rsidP="00451ECA">
      <w:pPr>
        <w:pStyle w:val="Default"/>
        <w:ind w:left="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Мостовского сельсовета </w:t>
      </w:r>
    </w:p>
    <w:p w:rsidR="00451ECA" w:rsidRDefault="00451ECA" w:rsidP="00451ECA">
      <w:pPr>
        <w:pStyle w:val="Default"/>
        <w:ind w:left="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Варгашинского района </w:t>
      </w:r>
    </w:p>
    <w:p w:rsidR="00451ECA" w:rsidRDefault="00451ECA" w:rsidP="00451ECA">
      <w:pPr>
        <w:pStyle w:val="Default"/>
        <w:ind w:left="284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Курганской области                                                                       </w:t>
      </w:r>
      <w:r w:rsidR="004C6840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С.А.</w:t>
      </w:r>
      <w:r w:rsidR="004C6840">
        <w:rPr>
          <w:sz w:val="26"/>
          <w:szCs w:val="26"/>
        </w:rPr>
        <w:t xml:space="preserve"> </w:t>
      </w:r>
      <w:r>
        <w:rPr>
          <w:sz w:val="26"/>
          <w:szCs w:val="26"/>
        </w:rPr>
        <w:t>Сергеев</w:t>
      </w:r>
    </w:p>
    <w:p w:rsidR="00451ECA" w:rsidRDefault="00451ECA" w:rsidP="00451ECA">
      <w:pPr>
        <w:pStyle w:val="Default"/>
        <w:ind w:left="284" w:firstLine="284"/>
        <w:rPr>
          <w:sz w:val="26"/>
          <w:szCs w:val="26"/>
        </w:rPr>
      </w:pPr>
    </w:p>
    <w:p w:rsidR="00E03763" w:rsidRDefault="00E03763" w:rsidP="00451ECA">
      <w:pPr>
        <w:ind w:left="284" w:firstLine="284"/>
      </w:pPr>
    </w:p>
    <w:p w:rsidR="00451ECA" w:rsidRDefault="00451ECA">
      <w:pPr>
        <w:ind w:left="284" w:firstLine="284"/>
      </w:pPr>
    </w:p>
    <w:sectPr w:rsidR="00451ECA" w:rsidSect="004C6840">
      <w:pgSz w:w="11918" w:h="17406"/>
      <w:pgMar w:top="426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ECA"/>
    <w:rsid w:val="00376784"/>
    <w:rsid w:val="00451ECA"/>
    <w:rsid w:val="004C6840"/>
    <w:rsid w:val="00590E57"/>
    <w:rsid w:val="00E0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E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76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Вера Александровна</dc:creator>
  <cp:keywords/>
  <dc:description/>
  <cp:lastModifiedBy>Ирина Моргун</cp:lastModifiedBy>
  <cp:revision>3</cp:revision>
  <cp:lastPrinted>2022-12-19T10:22:00Z</cp:lastPrinted>
  <dcterms:created xsi:type="dcterms:W3CDTF">2022-12-19T09:45:00Z</dcterms:created>
  <dcterms:modified xsi:type="dcterms:W3CDTF">2022-12-19T10:27:00Z</dcterms:modified>
</cp:coreProperties>
</file>