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AA" w:rsidRPr="00C33A57" w:rsidRDefault="00EA40AA" w:rsidP="00EA4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A57">
        <w:rPr>
          <w:rFonts w:ascii="Times New Roman" w:hAnsi="Times New Roman" w:cs="Times New Roman"/>
          <w:b/>
          <w:bCs/>
          <w:sz w:val="28"/>
          <w:szCs w:val="28"/>
        </w:rPr>
        <w:t>КУРГАНСКАЯ ОБЛАСТЬ</w:t>
      </w:r>
    </w:p>
    <w:p w:rsidR="00EA40AA" w:rsidRPr="00C33A57" w:rsidRDefault="00EA40AA" w:rsidP="00EA4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A57">
        <w:rPr>
          <w:rFonts w:ascii="Times New Roman" w:hAnsi="Times New Roman" w:cs="Times New Roman"/>
          <w:b/>
          <w:bCs/>
          <w:sz w:val="28"/>
          <w:szCs w:val="28"/>
        </w:rPr>
        <w:t>ВАРГАШИНСКИЙ РАЙОН</w:t>
      </w:r>
    </w:p>
    <w:p w:rsidR="00EA40AA" w:rsidRPr="00C33A57" w:rsidRDefault="0064194B" w:rsidP="00EA4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СЕЛЬСКОЕ ПОСЕЛЕНИЕ МОСТОВСКОЙ СЕЛЬСОВЕТ</w:t>
      </w:r>
    </w:p>
    <w:p w:rsidR="0064194B" w:rsidRDefault="00EA40AA" w:rsidP="00EA4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A5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64194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EA40AA" w:rsidRPr="00C33A57" w:rsidRDefault="0064194B" w:rsidP="00EA4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МОСТОВСКОГО СЕЛЬСОВЕТА</w:t>
      </w:r>
    </w:p>
    <w:p w:rsidR="00EA40AA" w:rsidRPr="00C33A57" w:rsidRDefault="00EA40AA" w:rsidP="00EA4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A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40AA" w:rsidRPr="00C33A57" w:rsidRDefault="00EA40AA" w:rsidP="00EA40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40AA" w:rsidRPr="00C33A57" w:rsidRDefault="00EA40AA" w:rsidP="00EA4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A5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A40AA" w:rsidRPr="00C33A57" w:rsidRDefault="00EA40AA" w:rsidP="00EA40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40AA" w:rsidRPr="00B349FD" w:rsidRDefault="00EA40AA" w:rsidP="00EA40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349F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03F22">
        <w:rPr>
          <w:rFonts w:ascii="Times New Roman" w:hAnsi="Times New Roman" w:cs="Times New Roman"/>
          <w:b/>
          <w:bCs/>
          <w:sz w:val="28"/>
          <w:szCs w:val="28"/>
        </w:rPr>
        <w:t xml:space="preserve"> 27</w:t>
      </w:r>
      <w:proofErr w:type="gramEnd"/>
      <w:r w:rsidR="00903F22">
        <w:rPr>
          <w:rFonts w:ascii="Times New Roman" w:hAnsi="Times New Roman" w:cs="Times New Roman"/>
          <w:b/>
          <w:bCs/>
          <w:sz w:val="28"/>
          <w:szCs w:val="28"/>
        </w:rPr>
        <w:t xml:space="preserve"> апреля </w:t>
      </w:r>
      <w:r w:rsidR="0064194B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B349FD">
        <w:rPr>
          <w:rFonts w:ascii="Times New Roman" w:hAnsi="Times New Roman" w:cs="Times New Roman"/>
          <w:b/>
          <w:bCs/>
          <w:sz w:val="28"/>
          <w:szCs w:val="28"/>
        </w:rPr>
        <w:t xml:space="preserve"> года  №</w:t>
      </w:r>
      <w:r w:rsidR="00903F22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B349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40AA" w:rsidRPr="00B349FD" w:rsidRDefault="00EA40AA" w:rsidP="00EA40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49FD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r w:rsidR="0064194B">
        <w:rPr>
          <w:rFonts w:ascii="Times New Roman" w:hAnsi="Times New Roman" w:cs="Times New Roman"/>
          <w:b/>
          <w:bCs/>
          <w:sz w:val="28"/>
          <w:szCs w:val="28"/>
        </w:rPr>
        <w:t>Мостовское</w:t>
      </w:r>
    </w:p>
    <w:p w:rsidR="00EA40AA" w:rsidRPr="00C33A57" w:rsidRDefault="00EA40AA" w:rsidP="00EA4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0AA" w:rsidRPr="00C33A57" w:rsidRDefault="00EA40AA" w:rsidP="00EA40AA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40AA" w:rsidRPr="00C33A57" w:rsidRDefault="00EA40AA" w:rsidP="00EA40AA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3A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  Методики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прогнозирования </w:t>
      </w:r>
      <w:r w:rsidR="0012675B">
        <w:rPr>
          <w:rFonts w:ascii="Times New Roman" w:hAnsi="Times New Roman" w:cs="Times New Roman"/>
          <w:sz w:val="28"/>
          <w:szCs w:val="28"/>
        </w:rPr>
        <w:t>поступлени</w:t>
      </w:r>
      <w:r w:rsidR="003B76DB">
        <w:rPr>
          <w:rFonts w:ascii="Times New Roman" w:hAnsi="Times New Roman" w:cs="Times New Roman"/>
          <w:sz w:val="28"/>
          <w:szCs w:val="28"/>
        </w:rPr>
        <w:t>й</w:t>
      </w:r>
      <w:r w:rsidR="0012675B">
        <w:rPr>
          <w:rFonts w:ascii="Times New Roman" w:hAnsi="Times New Roman" w:cs="Times New Roman"/>
          <w:sz w:val="28"/>
          <w:szCs w:val="28"/>
        </w:rPr>
        <w:t xml:space="preserve"> </w:t>
      </w:r>
      <w:r w:rsidR="00BF5232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</w:t>
      </w:r>
      <w:r w:rsidR="003A4F15">
        <w:rPr>
          <w:rFonts w:ascii="Times New Roman" w:hAnsi="Times New Roman" w:cs="Times New Roman"/>
          <w:sz w:val="28"/>
          <w:szCs w:val="28"/>
        </w:rPr>
        <w:t>сельского  поселения Мостовского сельсовета Варгашинского района Курганской области</w:t>
      </w:r>
    </w:p>
    <w:p w:rsidR="00EA40AA" w:rsidRPr="00C33A57" w:rsidRDefault="00EA40AA" w:rsidP="00EA40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0AA" w:rsidRPr="00C33A57" w:rsidRDefault="00EA40AA" w:rsidP="00783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5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2675B">
        <w:rPr>
          <w:rFonts w:ascii="Times New Roman" w:hAnsi="Times New Roman" w:cs="Times New Roman"/>
          <w:sz w:val="28"/>
          <w:szCs w:val="28"/>
        </w:rPr>
        <w:t>с пунктом 1 статьи 160.</w:t>
      </w:r>
      <w:r w:rsidR="00BF5232">
        <w:rPr>
          <w:rFonts w:ascii="Times New Roman" w:hAnsi="Times New Roman" w:cs="Times New Roman"/>
          <w:sz w:val="28"/>
          <w:szCs w:val="28"/>
        </w:rPr>
        <w:t>2</w:t>
      </w:r>
      <w:r w:rsidRPr="00C33A5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12675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BF5232">
        <w:rPr>
          <w:rFonts w:ascii="Times New Roman" w:hAnsi="Times New Roman" w:cs="Times New Roman"/>
          <w:sz w:val="28"/>
          <w:szCs w:val="28"/>
        </w:rPr>
        <w:t xml:space="preserve">26 мая </w:t>
      </w:r>
      <w:r w:rsidR="0012675B">
        <w:rPr>
          <w:rFonts w:ascii="Times New Roman" w:hAnsi="Times New Roman" w:cs="Times New Roman"/>
          <w:sz w:val="28"/>
          <w:szCs w:val="28"/>
        </w:rPr>
        <w:t xml:space="preserve">2016 года № </w:t>
      </w:r>
      <w:r w:rsidR="00BF5232">
        <w:rPr>
          <w:rFonts w:ascii="Times New Roman" w:hAnsi="Times New Roman" w:cs="Times New Roman"/>
          <w:sz w:val="28"/>
          <w:szCs w:val="28"/>
        </w:rPr>
        <w:t>469</w:t>
      </w:r>
      <w:r w:rsidR="0012675B">
        <w:rPr>
          <w:rFonts w:ascii="Times New Roman" w:hAnsi="Times New Roman" w:cs="Times New Roman"/>
          <w:sz w:val="28"/>
          <w:szCs w:val="28"/>
        </w:rPr>
        <w:t xml:space="preserve"> «Об общих требованиях к методике прогнозирования поступлений</w:t>
      </w:r>
      <w:r w:rsidR="00BF5232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бюджета»</w:t>
      </w:r>
      <w:r w:rsidR="0012675B">
        <w:rPr>
          <w:rFonts w:ascii="Times New Roman" w:hAnsi="Times New Roman" w:cs="Times New Roman"/>
          <w:sz w:val="28"/>
          <w:szCs w:val="28"/>
        </w:rPr>
        <w:t xml:space="preserve"> </w:t>
      </w:r>
      <w:r w:rsidRPr="00C33A5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A4F15">
        <w:rPr>
          <w:rFonts w:ascii="Times New Roman" w:hAnsi="Times New Roman" w:cs="Times New Roman"/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</w:p>
    <w:p w:rsidR="00EA40AA" w:rsidRPr="003A4F15" w:rsidRDefault="00EA40AA" w:rsidP="00EA40AA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A4F15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A40AA" w:rsidRDefault="008B773A" w:rsidP="00214196">
      <w:pPr>
        <w:pStyle w:val="ConsPlusTitle0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Методику</w:t>
      </w:r>
      <w:r w:rsidR="0012675B">
        <w:rPr>
          <w:rFonts w:ascii="Times New Roman" w:hAnsi="Times New Roman" w:cs="Times New Roman"/>
          <w:b w:val="0"/>
          <w:sz w:val="28"/>
          <w:szCs w:val="28"/>
        </w:rPr>
        <w:t xml:space="preserve"> прогнозирования поступлений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5232" w:rsidRPr="00BF5232">
        <w:rPr>
          <w:rFonts w:ascii="Times New Roman" w:hAnsi="Times New Roman" w:cs="Times New Roman"/>
          <w:b w:val="0"/>
          <w:sz w:val="28"/>
          <w:szCs w:val="28"/>
        </w:rPr>
        <w:t xml:space="preserve">по источникам финансирования дефицита бюджета </w:t>
      </w:r>
      <w:r w:rsidR="00214196">
        <w:rPr>
          <w:rFonts w:ascii="Times New Roman" w:hAnsi="Times New Roman" w:cs="Times New Roman"/>
          <w:b w:val="0"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</w:t>
      </w:r>
      <w:proofErr w:type="gramStart"/>
      <w:r w:rsidR="00EA40AA" w:rsidRPr="00C33A57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proofErr w:type="gramEnd"/>
      <w:r w:rsidR="00EA40AA" w:rsidRPr="00C33A57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настоящему постановлению.</w:t>
      </w:r>
    </w:p>
    <w:p w:rsidR="00214196" w:rsidRDefault="00214196" w:rsidP="00214196">
      <w:pPr>
        <w:pStyle w:val="ConsPlusTitle0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 следующие постановления:</w:t>
      </w:r>
    </w:p>
    <w:p w:rsidR="00214196" w:rsidRDefault="00214196" w:rsidP="00214196">
      <w:pPr>
        <w:pStyle w:val="ConsPlusTitle0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Мостовского сельсовета от 05 сентября 2016 года № 49 «</w:t>
      </w:r>
      <w:r w:rsidRPr="00214196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proofErr w:type="gramStart"/>
      <w:r w:rsidRPr="00214196">
        <w:rPr>
          <w:rFonts w:ascii="Times New Roman" w:hAnsi="Times New Roman" w:cs="Times New Roman"/>
          <w:b w:val="0"/>
          <w:sz w:val="28"/>
          <w:szCs w:val="28"/>
        </w:rPr>
        <w:t>утверждении  Методики</w:t>
      </w:r>
      <w:proofErr w:type="gramEnd"/>
      <w:r w:rsidRPr="00214196">
        <w:rPr>
          <w:rFonts w:ascii="Times New Roman" w:hAnsi="Times New Roman" w:cs="Times New Roman"/>
          <w:b w:val="0"/>
          <w:sz w:val="28"/>
          <w:szCs w:val="28"/>
        </w:rPr>
        <w:t xml:space="preserve"> прогнозирования поступлений по источникам финансирования дефицита Мостовского сельсовета»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2281E" w:rsidRDefault="00214196" w:rsidP="00B2281E">
      <w:pPr>
        <w:pStyle w:val="ConsPlusTitle0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81E">
        <w:rPr>
          <w:rFonts w:ascii="Times New Roman" w:hAnsi="Times New Roman" w:cs="Times New Roman"/>
          <w:b w:val="0"/>
          <w:sz w:val="28"/>
          <w:szCs w:val="28"/>
        </w:rPr>
        <w:t>Администрации Уральского сельсовета от 05 сентября 2016 года № 45 «</w:t>
      </w:r>
      <w:r w:rsidR="00B2281E" w:rsidRPr="00214196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proofErr w:type="gramStart"/>
      <w:r w:rsidR="00B2281E" w:rsidRPr="00214196">
        <w:rPr>
          <w:rFonts w:ascii="Times New Roman" w:hAnsi="Times New Roman" w:cs="Times New Roman"/>
          <w:b w:val="0"/>
          <w:sz w:val="28"/>
          <w:szCs w:val="28"/>
        </w:rPr>
        <w:t>утверждении  Методики</w:t>
      </w:r>
      <w:proofErr w:type="gramEnd"/>
      <w:r w:rsidR="00B2281E" w:rsidRPr="00214196">
        <w:rPr>
          <w:rFonts w:ascii="Times New Roman" w:hAnsi="Times New Roman" w:cs="Times New Roman"/>
          <w:b w:val="0"/>
          <w:sz w:val="28"/>
          <w:szCs w:val="28"/>
        </w:rPr>
        <w:t xml:space="preserve"> прогнозирования поступлений по источникам финансирования дефицита </w:t>
      </w:r>
      <w:r w:rsidR="00B2281E">
        <w:rPr>
          <w:rFonts w:ascii="Times New Roman" w:hAnsi="Times New Roman" w:cs="Times New Roman"/>
          <w:b w:val="0"/>
          <w:sz w:val="28"/>
          <w:szCs w:val="28"/>
        </w:rPr>
        <w:t>Уральского сельсовета</w:t>
      </w:r>
      <w:r w:rsidR="00B2281E" w:rsidRPr="00214196">
        <w:rPr>
          <w:rFonts w:ascii="Times New Roman" w:hAnsi="Times New Roman" w:cs="Times New Roman"/>
          <w:b w:val="0"/>
          <w:sz w:val="28"/>
          <w:szCs w:val="28"/>
        </w:rPr>
        <w:t>»</w:t>
      </w:r>
      <w:r w:rsidR="00B2281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A40AA" w:rsidRPr="00B2281E" w:rsidRDefault="00EA40AA" w:rsidP="00B2281E">
      <w:pPr>
        <w:pStyle w:val="ConsPlusTitle0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281E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</w:t>
      </w:r>
      <w:r w:rsidR="00214196" w:rsidRPr="00B2281E">
        <w:rPr>
          <w:rFonts w:ascii="Times New Roman" w:hAnsi="Times New Roman" w:cs="Times New Roman"/>
          <w:b w:val="0"/>
          <w:sz w:val="28"/>
          <w:szCs w:val="28"/>
        </w:rPr>
        <w:t>опубликовать в Информационном бюллетене сельского поселения Мостовского сельсовета Варгашинского района Курганской области.</w:t>
      </w:r>
    </w:p>
    <w:p w:rsidR="00EA40AA" w:rsidRPr="00C33A57" w:rsidRDefault="00BF5232" w:rsidP="00EA4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248D">
        <w:rPr>
          <w:rFonts w:ascii="Times New Roman" w:hAnsi="Times New Roman" w:cs="Times New Roman"/>
          <w:sz w:val="28"/>
          <w:szCs w:val="28"/>
        </w:rPr>
        <w:t>.</w:t>
      </w:r>
      <w:r w:rsidR="00EA40AA" w:rsidRPr="00C33A57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</w:t>
      </w:r>
      <w:r w:rsidR="00214196">
        <w:rPr>
          <w:rFonts w:ascii="Times New Roman" w:hAnsi="Times New Roman" w:cs="Times New Roman"/>
          <w:sz w:val="28"/>
          <w:szCs w:val="28"/>
        </w:rPr>
        <w:t>опубликования</w:t>
      </w:r>
      <w:r w:rsidR="00EA40AA" w:rsidRPr="00C33A57">
        <w:rPr>
          <w:rFonts w:ascii="Times New Roman" w:hAnsi="Times New Roman" w:cs="Times New Roman"/>
          <w:sz w:val="28"/>
          <w:szCs w:val="28"/>
        </w:rPr>
        <w:t>.</w:t>
      </w:r>
    </w:p>
    <w:p w:rsidR="008D16CE" w:rsidRDefault="00BF5232" w:rsidP="008D16C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40AA" w:rsidRPr="00C33A5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8D16CE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8D16CE" w:rsidRDefault="008D16CE" w:rsidP="008D16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14196" w:rsidRDefault="00EA40AA" w:rsidP="008D16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33A5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14196" w:rsidRPr="002141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14196" w:rsidRDefault="00214196" w:rsidP="008D16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14196">
        <w:rPr>
          <w:rFonts w:ascii="Times New Roman" w:hAnsi="Times New Roman" w:cs="Times New Roman"/>
          <w:sz w:val="28"/>
          <w:szCs w:val="28"/>
        </w:rPr>
        <w:t xml:space="preserve">Мостовского сельсовета </w:t>
      </w:r>
    </w:p>
    <w:p w:rsidR="00214196" w:rsidRDefault="00214196" w:rsidP="008D16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14196">
        <w:rPr>
          <w:rFonts w:ascii="Times New Roman" w:hAnsi="Times New Roman" w:cs="Times New Roman"/>
          <w:sz w:val="28"/>
          <w:szCs w:val="28"/>
        </w:rPr>
        <w:t xml:space="preserve">Варгашинского района </w:t>
      </w:r>
    </w:p>
    <w:p w:rsidR="00214196" w:rsidRDefault="00214196" w:rsidP="00290E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14196">
        <w:rPr>
          <w:rFonts w:ascii="Times New Roman" w:hAnsi="Times New Roman" w:cs="Times New Roman"/>
          <w:sz w:val="28"/>
          <w:szCs w:val="28"/>
        </w:rPr>
        <w:t>Курганской области</w:t>
      </w:r>
      <w:r w:rsidR="00290E7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С.А. Сергеев</w:t>
      </w:r>
    </w:p>
    <w:p w:rsidR="00290E7D" w:rsidRPr="00C33A57" w:rsidRDefault="00290E7D" w:rsidP="00290E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A40AA" w:rsidRDefault="00EA40AA" w:rsidP="0088248D">
      <w:pPr>
        <w:pStyle w:val="ConsPlusTitle0"/>
        <w:widowControl/>
        <w:ind w:left="4962"/>
        <w:outlineLvl w:val="0"/>
        <w:rPr>
          <w:rFonts w:ascii="Times New Roman" w:hAnsi="Times New Roman" w:cs="Times New Roman"/>
          <w:b w:val="0"/>
        </w:rPr>
      </w:pPr>
      <w:r w:rsidRPr="0088248D">
        <w:rPr>
          <w:rFonts w:ascii="Times New Roman" w:hAnsi="Times New Roman" w:cs="Times New Roman"/>
          <w:b w:val="0"/>
          <w:bCs w:val="0"/>
          <w:color w:val="000000"/>
        </w:rPr>
        <w:lastRenderedPageBreak/>
        <w:t xml:space="preserve">Приложение к постановлению Администрации </w:t>
      </w:r>
      <w:r w:rsidR="008D16CE">
        <w:rPr>
          <w:rFonts w:ascii="Times New Roman" w:hAnsi="Times New Roman" w:cs="Times New Roman"/>
          <w:b w:val="0"/>
          <w:bCs w:val="0"/>
          <w:color w:val="000000"/>
        </w:rPr>
        <w:t>сельского поселения Мостовского сельсовета Варгашинского района Курганской области</w:t>
      </w:r>
      <w:r w:rsidRPr="0088248D">
        <w:rPr>
          <w:rFonts w:ascii="Times New Roman" w:hAnsi="Times New Roman" w:cs="Times New Roman"/>
          <w:b w:val="0"/>
          <w:bCs w:val="0"/>
          <w:color w:val="000000"/>
        </w:rPr>
        <w:t xml:space="preserve"> от</w:t>
      </w:r>
      <w:r w:rsidR="00903F22">
        <w:rPr>
          <w:rFonts w:ascii="Times New Roman" w:hAnsi="Times New Roman" w:cs="Times New Roman"/>
          <w:b w:val="0"/>
          <w:bCs w:val="0"/>
          <w:color w:val="000000"/>
        </w:rPr>
        <w:t xml:space="preserve"> 27 апреля </w:t>
      </w:r>
      <w:r w:rsidR="008D16CE">
        <w:rPr>
          <w:rFonts w:ascii="Times New Roman" w:hAnsi="Times New Roman" w:cs="Times New Roman"/>
          <w:b w:val="0"/>
          <w:bCs w:val="0"/>
          <w:color w:val="000000"/>
        </w:rPr>
        <w:t>2021</w:t>
      </w:r>
      <w:r w:rsidRPr="0088248D">
        <w:rPr>
          <w:rFonts w:ascii="Times New Roman" w:hAnsi="Times New Roman" w:cs="Times New Roman"/>
          <w:b w:val="0"/>
          <w:bCs w:val="0"/>
          <w:color w:val="000000"/>
        </w:rPr>
        <w:t xml:space="preserve"> года № </w:t>
      </w:r>
      <w:r w:rsidR="00903F22">
        <w:rPr>
          <w:rFonts w:ascii="Times New Roman" w:hAnsi="Times New Roman" w:cs="Times New Roman"/>
          <w:b w:val="0"/>
          <w:bCs w:val="0"/>
          <w:color w:val="000000"/>
        </w:rPr>
        <w:t>28</w:t>
      </w:r>
      <w:bookmarkStart w:id="0" w:name="_GoBack"/>
      <w:bookmarkEnd w:id="0"/>
      <w:proofErr w:type="gramStart"/>
      <w:r w:rsidR="007830A1">
        <w:rPr>
          <w:rFonts w:ascii="Times New Roman" w:hAnsi="Times New Roman" w:cs="Times New Roman"/>
          <w:b w:val="0"/>
          <w:bCs w:val="0"/>
          <w:color w:val="000000"/>
        </w:rPr>
        <w:t xml:space="preserve">  </w:t>
      </w:r>
      <w:r w:rsidRPr="0088248D">
        <w:rPr>
          <w:rFonts w:ascii="Times New Roman" w:hAnsi="Times New Roman" w:cs="Times New Roman"/>
          <w:b w:val="0"/>
          <w:bCs w:val="0"/>
          <w:color w:val="000000"/>
        </w:rPr>
        <w:t xml:space="preserve"> «</w:t>
      </w:r>
      <w:proofErr w:type="gramEnd"/>
      <w:r w:rsidRPr="0088248D">
        <w:rPr>
          <w:rFonts w:ascii="Times New Roman" w:hAnsi="Times New Roman" w:cs="Times New Roman"/>
          <w:b w:val="0"/>
        </w:rPr>
        <w:t>О</w:t>
      </w:r>
      <w:r w:rsidR="0088248D" w:rsidRPr="0088248D">
        <w:rPr>
          <w:rFonts w:ascii="Times New Roman" w:hAnsi="Times New Roman" w:cs="Times New Roman"/>
          <w:b w:val="0"/>
        </w:rPr>
        <w:t>б</w:t>
      </w:r>
      <w:r w:rsidRPr="0088248D">
        <w:rPr>
          <w:rFonts w:ascii="Times New Roman" w:hAnsi="Times New Roman" w:cs="Times New Roman"/>
          <w:b w:val="0"/>
        </w:rPr>
        <w:t xml:space="preserve"> </w:t>
      </w:r>
      <w:r w:rsidR="0088248D" w:rsidRPr="0088248D">
        <w:rPr>
          <w:rFonts w:ascii="Times New Roman" w:hAnsi="Times New Roman" w:cs="Times New Roman"/>
          <w:b w:val="0"/>
        </w:rPr>
        <w:t>утверждении Методики прогнозирования</w:t>
      </w:r>
      <w:r w:rsidR="003B76DB">
        <w:rPr>
          <w:rFonts w:ascii="Times New Roman" w:hAnsi="Times New Roman" w:cs="Times New Roman"/>
          <w:b w:val="0"/>
        </w:rPr>
        <w:t xml:space="preserve"> </w:t>
      </w:r>
      <w:r w:rsidR="003B76DB" w:rsidRPr="00415DA0">
        <w:rPr>
          <w:rFonts w:ascii="Times New Roman" w:hAnsi="Times New Roman" w:cs="Times New Roman"/>
          <w:b w:val="0"/>
        </w:rPr>
        <w:t>поступлений</w:t>
      </w:r>
      <w:r w:rsidR="0088248D" w:rsidRPr="00415DA0">
        <w:rPr>
          <w:rFonts w:ascii="Times New Roman" w:hAnsi="Times New Roman" w:cs="Times New Roman"/>
          <w:b w:val="0"/>
        </w:rPr>
        <w:t xml:space="preserve"> </w:t>
      </w:r>
      <w:r w:rsidR="00415DA0" w:rsidRPr="00415DA0">
        <w:rPr>
          <w:rFonts w:ascii="Times New Roman" w:hAnsi="Times New Roman" w:cs="Times New Roman"/>
          <w:b w:val="0"/>
        </w:rPr>
        <w:t xml:space="preserve">по источникам финансирования дефицита бюджета </w:t>
      </w:r>
      <w:r w:rsidR="008D16CE">
        <w:rPr>
          <w:rFonts w:ascii="Times New Roman" w:hAnsi="Times New Roman" w:cs="Times New Roman"/>
          <w:b w:val="0"/>
        </w:rPr>
        <w:t>сельского поселения Мостовского сельсовета Варгашинского района Курганской области</w:t>
      </w:r>
      <w:r w:rsidRPr="0088248D">
        <w:rPr>
          <w:rFonts w:ascii="Times New Roman" w:hAnsi="Times New Roman" w:cs="Times New Roman"/>
          <w:b w:val="0"/>
        </w:rPr>
        <w:t>»</w:t>
      </w:r>
    </w:p>
    <w:p w:rsidR="004D1C91" w:rsidRDefault="004D1C91" w:rsidP="0088248D">
      <w:pPr>
        <w:pStyle w:val="ConsPlusTitle0"/>
        <w:widowControl/>
        <w:ind w:left="4962"/>
        <w:outlineLvl w:val="0"/>
        <w:rPr>
          <w:rFonts w:ascii="Times New Roman" w:hAnsi="Times New Roman" w:cs="Times New Roman"/>
          <w:b w:val="0"/>
        </w:rPr>
      </w:pPr>
    </w:p>
    <w:p w:rsidR="004D1C91" w:rsidRPr="0088248D" w:rsidRDefault="004D1C91" w:rsidP="0088248D">
      <w:pPr>
        <w:pStyle w:val="ConsPlusTitle0"/>
        <w:widowControl/>
        <w:ind w:left="4962"/>
        <w:outlineLvl w:val="0"/>
        <w:rPr>
          <w:rFonts w:ascii="Times New Roman" w:hAnsi="Times New Roman" w:cs="Times New Roman"/>
          <w:b w:val="0"/>
          <w:color w:val="000000"/>
        </w:rPr>
      </w:pPr>
    </w:p>
    <w:p w:rsidR="00415DA0" w:rsidRDefault="003B76DB" w:rsidP="00415DA0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415DA0"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по источникам финансирования дефицита бюджета </w:t>
      </w:r>
      <w:r w:rsidR="008D16CE">
        <w:rPr>
          <w:rFonts w:ascii="Times New Roman" w:hAnsi="Times New Roman" w:cs="Times New Roman"/>
          <w:sz w:val="28"/>
          <w:szCs w:val="28"/>
        </w:rPr>
        <w:t>сельского поселения Мостовского сельсовета Варгашинского района Курганской области</w:t>
      </w:r>
    </w:p>
    <w:p w:rsidR="00415DA0" w:rsidRDefault="00415DA0" w:rsidP="00415DA0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5DA0" w:rsidRDefault="00415DA0" w:rsidP="00415DA0">
      <w:pPr>
        <w:pStyle w:val="ConsPlusTitle0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поступлений по источникам финансирования дефицита бюджета </w:t>
      </w:r>
      <w:r w:rsidR="008D16CE">
        <w:rPr>
          <w:rFonts w:ascii="Times New Roman" w:hAnsi="Times New Roman" w:cs="Times New Roman"/>
          <w:b w:val="0"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отношении которых Администрация </w:t>
      </w:r>
      <w:r w:rsidR="008D16CE">
        <w:rPr>
          <w:rFonts w:ascii="Times New Roman" w:hAnsi="Times New Roman" w:cs="Times New Roman"/>
          <w:b w:val="0"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выполняет бюджетные полномочия:</w:t>
      </w:r>
    </w:p>
    <w:p w:rsidR="00415DA0" w:rsidRPr="00415DA0" w:rsidRDefault="00415DA0" w:rsidP="00415DA0">
      <w:pPr>
        <w:pStyle w:val="ConsPlusTitle0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8"/>
        <w:tblW w:w="0" w:type="auto"/>
        <w:tblInd w:w="108" w:type="dxa"/>
        <w:tblLook w:val="01E0" w:firstRow="1" w:lastRow="1" w:firstColumn="1" w:lastColumn="1" w:noHBand="0" w:noVBand="0"/>
      </w:tblPr>
      <w:tblGrid>
        <w:gridCol w:w="4816"/>
        <w:gridCol w:w="5073"/>
      </w:tblGrid>
      <w:tr w:rsidR="00415DA0" w:rsidRPr="000A789A" w:rsidTr="00415DA0">
        <w:tc>
          <w:tcPr>
            <w:tcW w:w="0" w:type="auto"/>
            <w:vAlign w:val="center"/>
          </w:tcPr>
          <w:p w:rsidR="00415DA0" w:rsidRPr="000A789A" w:rsidRDefault="00415DA0" w:rsidP="008D16CE">
            <w:pPr>
              <w:jc w:val="both"/>
              <w:rPr>
                <w:sz w:val="28"/>
                <w:szCs w:val="28"/>
              </w:rPr>
            </w:pPr>
            <w:r w:rsidRPr="000A789A">
              <w:rPr>
                <w:sz w:val="28"/>
                <w:szCs w:val="28"/>
              </w:rPr>
              <w:t xml:space="preserve">Коды бюджетной классификации источников финансирования дефицита бюджета </w:t>
            </w:r>
            <w:r w:rsidR="008D16CE" w:rsidRPr="008D16CE">
              <w:rPr>
                <w:sz w:val="28"/>
                <w:szCs w:val="28"/>
              </w:rPr>
              <w:t>сельского поселения Мостовского сельсовета Варгашинского района Курганской области</w:t>
            </w:r>
          </w:p>
        </w:tc>
        <w:tc>
          <w:tcPr>
            <w:tcW w:w="0" w:type="auto"/>
            <w:vAlign w:val="center"/>
          </w:tcPr>
          <w:p w:rsidR="00415DA0" w:rsidRPr="000A789A" w:rsidRDefault="00415DA0" w:rsidP="008D16CE">
            <w:pPr>
              <w:jc w:val="both"/>
              <w:rPr>
                <w:sz w:val="28"/>
                <w:szCs w:val="28"/>
              </w:rPr>
            </w:pPr>
            <w:r w:rsidRPr="000A789A">
              <w:rPr>
                <w:sz w:val="28"/>
                <w:szCs w:val="28"/>
              </w:rPr>
              <w:t xml:space="preserve">Наименование кодов бюджетной классификации источников финансирования дефицита бюджета </w:t>
            </w:r>
            <w:r w:rsidR="008D16CE" w:rsidRPr="008D16CE">
              <w:rPr>
                <w:sz w:val="28"/>
                <w:szCs w:val="28"/>
              </w:rPr>
              <w:t>сельского поселения Мостовского сельсовета Варгашинского района Курганской области</w:t>
            </w:r>
          </w:p>
        </w:tc>
      </w:tr>
      <w:tr w:rsidR="00415DA0" w:rsidRPr="00415DA0" w:rsidTr="00415DA0">
        <w:tc>
          <w:tcPr>
            <w:tcW w:w="0" w:type="auto"/>
            <w:vAlign w:val="center"/>
          </w:tcPr>
          <w:p w:rsidR="00415DA0" w:rsidRPr="000A789A" w:rsidRDefault="00415DA0" w:rsidP="00415DA0">
            <w:pPr>
              <w:jc w:val="center"/>
              <w:rPr>
                <w:sz w:val="28"/>
                <w:szCs w:val="28"/>
              </w:rPr>
            </w:pPr>
            <w:r w:rsidRPr="000A789A">
              <w:rPr>
                <w:sz w:val="28"/>
                <w:szCs w:val="28"/>
              </w:rPr>
              <w:t>01 02 0000 10 0000 710</w:t>
            </w:r>
          </w:p>
        </w:tc>
        <w:tc>
          <w:tcPr>
            <w:tcW w:w="0" w:type="auto"/>
          </w:tcPr>
          <w:p w:rsidR="00415DA0" w:rsidRPr="000A789A" w:rsidRDefault="00415DA0" w:rsidP="00415DA0">
            <w:pPr>
              <w:jc w:val="both"/>
              <w:rPr>
                <w:sz w:val="28"/>
                <w:szCs w:val="28"/>
              </w:rPr>
            </w:pPr>
            <w:r w:rsidRPr="000A789A">
              <w:rPr>
                <w:sz w:val="28"/>
                <w:szCs w:val="28"/>
              </w:rPr>
              <w:t>Получение кредитов от кредитных организаций  бюджетами сельских поселений в валюте Российской Федерации</w:t>
            </w:r>
          </w:p>
        </w:tc>
      </w:tr>
      <w:tr w:rsidR="00415DA0" w:rsidRPr="00415DA0" w:rsidTr="00415DA0">
        <w:trPr>
          <w:trHeight w:val="591"/>
        </w:trPr>
        <w:tc>
          <w:tcPr>
            <w:tcW w:w="0" w:type="auto"/>
            <w:vAlign w:val="center"/>
          </w:tcPr>
          <w:p w:rsidR="00415DA0" w:rsidRPr="000A789A" w:rsidRDefault="00415DA0" w:rsidP="00415DA0">
            <w:pPr>
              <w:jc w:val="center"/>
              <w:rPr>
                <w:sz w:val="28"/>
                <w:szCs w:val="28"/>
              </w:rPr>
            </w:pPr>
            <w:r w:rsidRPr="000A789A">
              <w:rPr>
                <w:sz w:val="28"/>
                <w:szCs w:val="28"/>
              </w:rPr>
              <w:t>01 03 0100 10 0000 710</w:t>
            </w:r>
          </w:p>
        </w:tc>
        <w:tc>
          <w:tcPr>
            <w:tcW w:w="0" w:type="auto"/>
          </w:tcPr>
          <w:p w:rsidR="00415DA0" w:rsidRPr="000A789A" w:rsidRDefault="00415DA0" w:rsidP="00415DA0">
            <w:pPr>
              <w:pStyle w:val="2"/>
              <w:spacing w:line="240" w:lineRule="auto"/>
              <w:jc w:val="both"/>
              <w:rPr>
                <w:snapToGrid w:val="0"/>
                <w:sz w:val="28"/>
                <w:szCs w:val="28"/>
              </w:rPr>
            </w:pPr>
            <w:r w:rsidRPr="000A789A">
              <w:rPr>
                <w:sz w:val="28"/>
                <w:szCs w:val="28"/>
              </w:rPr>
              <w:t>Получение</w:t>
            </w:r>
            <w:r w:rsidRPr="000A789A">
              <w:rPr>
                <w:snapToGrid w:val="0"/>
                <w:sz w:val="28"/>
                <w:szCs w:val="28"/>
              </w:rPr>
              <w:t xml:space="preserve"> кредитов</w:t>
            </w:r>
            <w:r w:rsidRPr="000A789A">
              <w:rPr>
                <w:sz w:val="28"/>
                <w:szCs w:val="28"/>
              </w:rPr>
              <w:t xml:space="preserve"> от других бюджетов бюджетной системы Российской Федерации  бюджетами сельских поселений в валюте Российской Федерации</w:t>
            </w:r>
          </w:p>
        </w:tc>
      </w:tr>
      <w:tr w:rsidR="00415DA0" w:rsidRPr="00415DA0" w:rsidTr="00415DA0">
        <w:trPr>
          <w:trHeight w:val="499"/>
        </w:trPr>
        <w:tc>
          <w:tcPr>
            <w:tcW w:w="0" w:type="auto"/>
            <w:vAlign w:val="center"/>
          </w:tcPr>
          <w:p w:rsidR="00415DA0" w:rsidRPr="000A789A" w:rsidRDefault="00415DA0" w:rsidP="00415DA0">
            <w:pPr>
              <w:jc w:val="center"/>
              <w:rPr>
                <w:sz w:val="28"/>
                <w:szCs w:val="28"/>
              </w:rPr>
            </w:pPr>
            <w:r w:rsidRPr="000A789A">
              <w:rPr>
                <w:sz w:val="28"/>
                <w:szCs w:val="28"/>
              </w:rPr>
              <w:t>01 03 0100 10 0000 810</w:t>
            </w:r>
          </w:p>
        </w:tc>
        <w:tc>
          <w:tcPr>
            <w:tcW w:w="0" w:type="auto"/>
          </w:tcPr>
          <w:p w:rsidR="00415DA0" w:rsidRPr="000A789A" w:rsidRDefault="00415DA0" w:rsidP="00415DA0">
            <w:pPr>
              <w:pStyle w:val="2"/>
              <w:spacing w:line="240" w:lineRule="auto"/>
              <w:jc w:val="both"/>
              <w:rPr>
                <w:snapToGrid w:val="0"/>
                <w:sz w:val="28"/>
                <w:szCs w:val="28"/>
              </w:rPr>
            </w:pPr>
            <w:r w:rsidRPr="000A789A">
              <w:rPr>
                <w:sz w:val="28"/>
                <w:szCs w:val="28"/>
              </w:rPr>
              <w:t>Погашение 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415DA0" w:rsidRPr="00223C3C" w:rsidRDefault="00223C3C" w:rsidP="00415DA0">
      <w:pPr>
        <w:pStyle w:val="a7"/>
        <w:numPr>
          <w:ilvl w:val="0"/>
          <w:numId w:val="2"/>
        </w:numPr>
        <w:spacing w:before="100" w:beforeAutospacing="1" w:after="100" w:afterAutospacing="1" w:line="281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C3C">
        <w:rPr>
          <w:rFonts w:ascii="Times New Roman" w:hAnsi="Times New Roman" w:cs="Times New Roman"/>
          <w:sz w:val="28"/>
          <w:szCs w:val="28"/>
        </w:rPr>
        <w:t>Получение кредитов от кредитных организаций бюджетами сельских поселений в валюте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C3C" w:rsidRDefault="00BD2436" w:rsidP="00BD2436">
      <w:pPr>
        <w:pStyle w:val="a7"/>
        <w:spacing w:before="100" w:beforeAutospacing="1" w:after="100" w:afterAutospacing="1" w:line="281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Прогнозируемый объем получения в очередном финансовом году кредитов </w:t>
      </w:r>
      <w:r w:rsidRPr="00223C3C">
        <w:rPr>
          <w:rFonts w:ascii="Times New Roman" w:hAnsi="Times New Roman" w:cs="Times New Roman"/>
          <w:sz w:val="28"/>
          <w:szCs w:val="28"/>
        </w:rPr>
        <w:t>от кредитных организаций бюджетами сельских поселений в валюте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BD2436" w:rsidRDefault="00BD2436" w:rsidP="00BD2436">
      <w:pPr>
        <w:pStyle w:val="a7"/>
        <w:spacing w:before="100" w:beforeAutospacing="1" w:after="100" w:afterAutospacing="1" w:line="281" w:lineRule="atLeast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КК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= Д + БК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погашение </w:t>
      </w:r>
      <w:r>
        <w:rPr>
          <w:rFonts w:ascii="Times New Roman" w:hAnsi="Times New Roman" w:cs="Times New Roman"/>
          <w:sz w:val="28"/>
          <w:szCs w:val="28"/>
        </w:rPr>
        <w:t>– БК</w:t>
      </w:r>
      <w:r w:rsidRPr="00BD243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– ИИ, где:</w:t>
      </w:r>
    </w:p>
    <w:p w:rsidR="00BD2436" w:rsidRDefault="00BD2436" w:rsidP="00BD2436">
      <w:pPr>
        <w:pStyle w:val="a7"/>
        <w:spacing w:before="100" w:beforeAutospacing="1" w:after="100" w:afterAutospacing="1" w:line="281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КК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получение </w:t>
      </w:r>
      <w:r>
        <w:rPr>
          <w:rFonts w:ascii="Times New Roman" w:hAnsi="Times New Roman" w:cs="Times New Roman"/>
          <w:sz w:val="28"/>
          <w:szCs w:val="28"/>
        </w:rPr>
        <w:t xml:space="preserve">– объем коммерческих кредитов, подлежащих получению в очередном финансовом году от кредитных организаций бюджетом </w:t>
      </w:r>
      <w:r w:rsidR="007830A1" w:rsidRPr="008D16CE">
        <w:rPr>
          <w:rFonts w:ascii="Times New Roman" w:hAnsi="Times New Roman" w:cs="Times New Roman"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436" w:rsidRDefault="00BD2436" w:rsidP="00BD2436">
      <w:pPr>
        <w:pStyle w:val="a7"/>
        <w:spacing w:before="100" w:beforeAutospacing="1" w:after="100" w:afterAutospacing="1" w:line="281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 – прогнозируемый объем дефицита бюджета </w:t>
      </w:r>
      <w:r w:rsidR="007830A1" w:rsidRPr="008D16CE">
        <w:rPr>
          <w:rFonts w:ascii="Times New Roman" w:hAnsi="Times New Roman" w:cs="Times New Roman"/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год;</w:t>
      </w:r>
    </w:p>
    <w:p w:rsidR="00BD2436" w:rsidRDefault="00BD2436" w:rsidP="00BD2436">
      <w:pPr>
        <w:pStyle w:val="a7"/>
        <w:spacing w:before="100" w:beforeAutospacing="1" w:after="100" w:afterAutospacing="1" w:line="281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БК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погашение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C51">
        <w:rPr>
          <w:rFonts w:ascii="Times New Roman" w:hAnsi="Times New Roman" w:cs="Times New Roman"/>
          <w:sz w:val="28"/>
          <w:szCs w:val="28"/>
        </w:rPr>
        <w:t xml:space="preserve">– объем бюджетных кредитов, подлежащих погашению бюджетом </w:t>
      </w:r>
      <w:r w:rsidR="007830A1" w:rsidRPr="008D16CE">
        <w:rPr>
          <w:rFonts w:ascii="Times New Roman" w:hAnsi="Times New Roman" w:cs="Times New Roman"/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Pr="00064C51">
        <w:rPr>
          <w:rFonts w:ascii="Times New Roman" w:hAnsi="Times New Roman" w:cs="Times New Roman"/>
          <w:sz w:val="28"/>
          <w:szCs w:val="28"/>
        </w:rPr>
        <w:t xml:space="preserve">в очередном финансовом году, в соответствии с соглашениями, </w:t>
      </w:r>
      <w:r w:rsidR="007821EE" w:rsidRPr="00064C51">
        <w:rPr>
          <w:rFonts w:ascii="Times New Roman" w:hAnsi="Times New Roman" w:cs="Times New Roman"/>
          <w:sz w:val="28"/>
          <w:szCs w:val="28"/>
        </w:rPr>
        <w:t xml:space="preserve">заключенными </w:t>
      </w:r>
      <w:r w:rsidR="00064C51" w:rsidRPr="00064C51">
        <w:rPr>
          <w:rFonts w:ascii="Times New Roman" w:hAnsi="Times New Roman" w:cs="Times New Roman"/>
          <w:sz w:val="28"/>
          <w:szCs w:val="28"/>
        </w:rPr>
        <w:t>Администрацией</w:t>
      </w:r>
      <w:r w:rsidR="00064C51">
        <w:rPr>
          <w:rFonts w:ascii="Times New Roman" w:hAnsi="Times New Roman" w:cs="Times New Roman"/>
          <w:sz w:val="28"/>
          <w:szCs w:val="28"/>
        </w:rPr>
        <w:t xml:space="preserve"> </w:t>
      </w:r>
      <w:r w:rsidR="008D16CE" w:rsidRPr="008D16CE">
        <w:rPr>
          <w:rFonts w:ascii="Times New Roman" w:hAnsi="Times New Roman" w:cs="Times New Roman"/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="00064C51" w:rsidRPr="008D16CE">
        <w:rPr>
          <w:rFonts w:ascii="Times New Roman" w:hAnsi="Times New Roman" w:cs="Times New Roman"/>
          <w:sz w:val="28"/>
          <w:szCs w:val="28"/>
        </w:rPr>
        <w:t>с Финансовым отделом Администрации Варгашинского района</w:t>
      </w:r>
      <w:r w:rsidR="007821EE" w:rsidRPr="008D16CE">
        <w:rPr>
          <w:rFonts w:ascii="Times New Roman" w:hAnsi="Times New Roman" w:cs="Times New Roman"/>
          <w:sz w:val="28"/>
          <w:szCs w:val="28"/>
        </w:rPr>
        <w:t>, и объем средств</w:t>
      </w:r>
      <w:r w:rsidR="007821EE">
        <w:rPr>
          <w:rFonts w:ascii="Times New Roman" w:hAnsi="Times New Roman" w:cs="Times New Roman"/>
          <w:sz w:val="28"/>
          <w:szCs w:val="28"/>
        </w:rPr>
        <w:t xml:space="preserve">, направляемых в очередном финансовом году на погашение бюджетных кредитов на пополнение остатков средств на счетах бюджета </w:t>
      </w:r>
      <w:r w:rsidR="008D16CE" w:rsidRPr="008D16CE">
        <w:rPr>
          <w:rFonts w:ascii="Times New Roman" w:hAnsi="Times New Roman" w:cs="Times New Roman"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7821EE">
        <w:rPr>
          <w:rFonts w:ascii="Times New Roman" w:hAnsi="Times New Roman" w:cs="Times New Roman"/>
          <w:sz w:val="28"/>
          <w:szCs w:val="28"/>
        </w:rPr>
        <w:t>;</w:t>
      </w:r>
    </w:p>
    <w:p w:rsidR="0015285B" w:rsidRPr="0015285B" w:rsidRDefault="0015285B" w:rsidP="0015285B">
      <w:pPr>
        <w:pStyle w:val="a7"/>
        <w:spacing w:before="100" w:beforeAutospacing="1" w:after="100" w:afterAutospacing="1" w:line="281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БК</w:t>
      </w:r>
      <w:r w:rsidRPr="00BD243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получение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15285B">
        <w:rPr>
          <w:rFonts w:ascii="Times New Roman" w:hAnsi="Times New Roman" w:cs="Times New Roman"/>
          <w:sz w:val="28"/>
          <w:szCs w:val="28"/>
        </w:rPr>
        <w:t xml:space="preserve">объем бюджетных кредитов, подлежащих получению бюджетом </w:t>
      </w:r>
      <w:r w:rsidR="008D16CE" w:rsidRPr="008D16CE">
        <w:rPr>
          <w:rFonts w:ascii="Times New Roman" w:hAnsi="Times New Roman" w:cs="Times New Roman"/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Pr="0015285B">
        <w:rPr>
          <w:rFonts w:ascii="Times New Roman" w:hAnsi="Times New Roman" w:cs="Times New Roman"/>
          <w:sz w:val="28"/>
          <w:szCs w:val="28"/>
        </w:rPr>
        <w:t>в очередном финансовом году из бюджета</w:t>
      </w:r>
      <w:r w:rsidR="00064C51">
        <w:rPr>
          <w:rFonts w:ascii="Times New Roman" w:hAnsi="Times New Roman" w:cs="Times New Roman"/>
          <w:sz w:val="28"/>
          <w:szCs w:val="28"/>
        </w:rPr>
        <w:t xml:space="preserve"> Варгашинского района</w:t>
      </w:r>
      <w:r w:rsidRPr="0015285B">
        <w:rPr>
          <w:rFonts w:ascii="Times New Roman" w:hAnsi="Times New Roman" w:cs="Times New Roman"/>
          <w:sz w:val="28"/>
          <w:szCs w:val="28"/>
        </w:rPr>
        <w:t xml:space="preserve">, в том числе с учетом бюджетных кредитов на пополнение остатков средств на счетах бюджета </w:t>
      </w:r>
      <w:r w:rsidR="008D16CE" w:rsidRPr="008D16CE">
        <w:rPr>
          <w:rFonts w:ascii="Times New Roman" w:hAnsi="Times New Roman" w:cs="Times New Roman"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15285B">
        <w:rPr>
          <w:rFonts w:ascii="Times New Roman" w:hAnsi="Times New Roman" w:cs="Times New Roman"/>
          <w:sz w:val="28"/>
          <w:szCs w:val="28"/>
        </w:rPr>
        <w:t>;</w:t>
      </w:r>
    </w:p>
    <w:p w:rsidR="007821EE" w:rsidRDefault="0015285B" w:rsidP="00BD2436">
      <w:pPr>
        <w:pStyle w:val="a7"/>
        <w:spacing w:before="100" w:beforeAutospacing="1" w:after="100" w:afterAutospacing="1" w:line="281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064C5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прогнозируемый объем поступления иных источников финансирования дефицита бюджета </w:t>
      </w:r>
      <w:r w:rsidR="008D16CE" w:rsidRPr="008D16CE">
        <w:rPr>
          <w:rFonts w:ascii="Times New Roman" w:hAnsi="Times New Roman" w:cs="Times New Roman"/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в очередном финансовом году.</w:t>
      </w:r>
    </w:p>
    <w:p w:rsidR="0015285B" w:rsidRPr="0015285B" w:rsidRDefault="0015285B" w:rsidP="0015285B">
      <w:pPr>
        <w:pStyle w:val="a7"/>
        <w:numPr>
          <w:ilvl w:val="0"/>
          <w:numId w:val="2"/>
        </w:numPr>
        <w:spacing w:before="100" w:beforeAutospacing="1" w:after="100" w:afterAutospacing="1" w:line="281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85B">
        <w:rPr>
          <w:rFonts w:ascii="Times New Roman" w:hAnsi="Times New Roman" w:cs="Times New Roman"/>
          <w:sz w:val="28"/>
          <w:szCs w:val="28"/>
        </w:rPr>
        <w:t>Получение</w:t>
      </w:r>
      <w:r w:rsidRPr="0015285B">
        <w:rPr>
          <w:rFonts w:ascii="Times New Roman" w:hAnsi="Times New Roman" w:cs="Times New Roman"/>
          <w:snapToGrid w:val="0"/>
          <w:sz w:val="28"/>
          <w:szCs w:val="28"/>
        </w:rPr>
        <w:t xml:space="preserve"> кредитов</w:t>
      </w:r>
      <w:r w:rsidRPr="0015285B">
        <w:rPr>
          <w:rFonts w:ascii="Times New Roman" w:hAnsi="Times New Roman" w:cs="Times New Roman"/>
          <w:sz w:val="28"/>
          <w:szCs w:val="28"/>
        </w:rPr>
        <w:t xml:space="preserve"> от других бюджетов бюджетной системы Российской Федерации  бюджетами сельских поселений в валюте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85B" w:rsidRDefault="0015285B" w:rsidP="00B00E35">
      <w:pPr>
        <w:pStyle w:val="a7"/>
        <w:spacing w:before="100" w:beforeAutospacing="1" w:after="100" w:afterAutospacing="1" w:line="281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Прогнозируемый объем получения кредитов в очередном финансовом году от других бюджетов бюджетной системы Российской Федерации бюджетом </w:t>
      </w:r>
      <w:r w:rsidR="008D16CE" w:rsidRPr="008D16CE">
        <w:rPr>
          <w:rFonts w:ascii="Times New Roman" w:hAnsi="Times New Roman" w:cs="Times New Roman"/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15285B" w:rsidRDefault="0015285B" w:rsidP="00B00E35">
      <w:pPr>
        <w:pStyle w:val="a7"/>
        <w:spacing w:before="100" w:beforeAutospacing="1" w:after="100" w:afterAutospacing="1" w:line="281" w:lineRule="atLeast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БК</w:t>
      </w:r>
      <w:r w:rsidRPr="00BD243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получение </w:t>
      </w:r>
      <w:r w:rsidRPr="0015285B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БК</w:t>
      </w:r>
      <w:r w:rsidRPr="00BD243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фб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B00E35">
        <w:rPr>
          <w:rFonts w:ascii="Times New Roman" w:hAnsi="Times New Roman" w:cs="Times New Roman"/>
          <w:sz w:val="28"/>
          <w:szCs w:val="28"/>
        </w:rPr>
        <w:t>БК</w:t>
      </w:r>
      <w:r w:rsidR="00B00E35" w:rsidRPr="00BD243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B00E35">
        <w:rPr>
          <w:rFonts w:ascii="Times New Roman" w:hAnsi="Times New Roman" w:cs="Times New Roman"/>
          <w:sz w:val="28"/>
          <w:szCs w:val="28"/>
          <w:vertAlign w:val="subscript"/>
        </w:rPr>
        <w:t>уфк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E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00E35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B00E35" w:rsidRDefault="00B00E35" w:rsidP="00B00E35">
      <w:pPr>
        <w:pStyle w:val="a7"/>
        <w:spacing w:before="100" w:beforeAutospacing="1" w:after="100" w:afterAutospacing="1" w:line="281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БК</w:t>
      </w:r>
      <w:r w:rsidRPr="00BD243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получение </w:t>
      </w:r>
      <w:r>
        <w:rPr>
          <w:rFonts w:ascii="Times New Roman" w:hAnsi="Times New Roman" w:cs="Times New Roman"/>
          <w:sz w:val="28"/>
          <w:szCs w:val="28"/>
        </w:rPr>
        <w:t xml:space="preserve">– объем бюджетных кредитов, подлежащих получению бюджетом </w:t>
      </w:r>
      <w:r w:rsidR="008D16CE" w:rsidRPr="008D16CE">
        <w:rPr>
          <w:rFonts w:ascii="Times New Roman" w:hAnsi="Times New Roman" w:cs="Times New Roman"/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>
        <w:rPr>
          <w:rFonts w:ascii="Times New Roman" w:hAnsi="Times New Roman" w:cs="Times New Roman"/>
          <w:sz w:val="28"/>
          <w:szCs w:val="28"/>
        </w:rPr>
        <w:t>в очередном финансовом году из других бюджетов бюджетной системы Российской Федерации;</w:t>
      </w:r>
    </w:p>
    <w:p w:rsidR="00B00E35" w:rsidRPr="00613910" w:rsidRDefault="00B00E35" w:rsidP="00B00E35">
      <w:pPr>
        <w:pStyle w:val="a7"/>
        <w:spacing w:before="100" w:beforeAutospacing="1" w:after="100" w:afterAutospacing="1" w:line="281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БК</w:t>
      </w:r>
      <w:r w:rsidRPr="00BD243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фб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объем бюджетных кредитов, подлежащих получению бюджетом </w:t>
      </w:r>
      <w:r w:rsidR="007830A1" w:rsidRPr="008D16CE">
        <w:rPr>
          <w:rFonts w:ascii="Times New Roman" w:hAnsi="Times New Roman" w:cs="Times New Roman"/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из бюджета</w:t>
      </w:r>
      <w:r w:rsidR="00064C51">
        <w:rPr>
          <w:rFonts w:ascii="Times New Roman" w:eastAsia="Times New Roman" w:hAnsi="Times New Roman" w:cs="Times New Roman"/>
          <w:sz w:val="28"/>
          <w:szCs w:val="28"/>
        </w:rPr>
        <w:t xml:space="preserve"> Варгашинского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, в соответствии с соглашениями</w:t>
      </w:r>
      <w:r w:rsidRPr="00613910">
        <w:rPr>
          <w:rFonts w:ascii="Times New Roman" w:eastAsia="Times New Roman" w:hAnsi="Times New Roman" w:cs="Times New Roman"/>
          <w:sz w:val="28"/>
          <w:szCs w:val="28"/>
        </w:rPr>
        <w:t xml:space="preserve">, заключенными </w:t>
      </w:r>
      <w:r w:rsidR="00064C51" w:rsidRPr="0061391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8D16CE" w:rsidRPr="008D16CE">
        <w:rPr>
          <w:rFonts w:ascii="Times New Roman" w:hAnsi="Times New Roman" w:cs="Times New Roman"/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="00064C51" w:rsidRPr="00613910">
        <w:rPr>
          <w:rFonts w:ascii="Times New Roman" w:eastAsia="Times New Roman" w:hAnsi="Times New Roman" w:cs="Times New Roman"/>
          <w:sz w:val="28"/>
          <w:szCs w:val="28"/>
        </w:rPr>
        <w:t>с Финансовым отделом Администрации Варгашинского района</w:t>
      </w:r>
      <w:r w:rsidRPr="006139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0E35" w:rsidRDefault="00B00E35" w:rsidP="00B00E35">
      <w:pPr>
        <w:pStyle w:val="a7"/>
        <w:spacing w:before="100" w:beforeAutospacing="1" w:after="100" w:afterAutospacing="1" w:line="281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БК</w:t>
      </w:r>
      <w:r w:rsidRPr="00BD243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уфк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объем привлечения бюджетом</w:t>
      </w:r>
      <w:r w:rsidR="00822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6CE" w:rsidRPr="008D16CE">
        <w:rPr>
          <w:rFonts w:ascii="Times New Roman" w:hAnsi="Times New Roman" w:cs="Times New Roman"/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="00717D89">
        <w:rPr>
          <w:rFonts w:ascii="Times New Roman" w:eastAsia="Times New Roman" w:hAnsi="Times New Roman" w:cs="Times New Roman"/>
          <w:sz w:val="28"/>
          <w:szCs w:val="28"/>
        </w:rPr>
        <w:t>бюджетных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кредитов на пополнение остатков</w:t>
      </w:r>
      <w:r w:rsidR="00717D89">
        <w:rPr>
          <w:rFonts w:ascii="Times New Roman" w:eastAsia="Times New Roman" w:hAnsi="Times New Roman" w:cs="Times New Roman"/>
          <w:sz w:val="28"/>
          <w:szCs w:val="28"/>
        </w:rPr>
        <w:t xml:space="preserve"> средств на счетах бюджета </w:t>
      </w:r>
      <w:r w:rsidR="008D16CE" w:rsidRPr="008D16CE">
        <w:rPr>
          <w:rFonts w:ascii="Times New Roman" w:hAnsi="Times New Roman" w:cs="Times New Roman"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717D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7D89" w:rsidRPr="00717D89" w:rsidRDefault="00717D89" w:rsidP="00717D89">
      <w:pPr>
        <w:pStyle w:val="a7"/>
        <w:numPr>
          <w:ilvl w:val="0"/>
          <w:numId w:val="2"/>
        </w:numPr>
        <w:spacing w:before="100" w:beforeAutospacing="1" w:after="100" w:afterAutospacing="1" w:line="281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D89">
        <w:rPr>
          <w:rFonts w:ascii="Times New Roman" w:hAnsi="Times New Roman" w:cs="Times New Roman"/>
          <w:sz w:val="28"/>
          <w:szCs w:val="28"/>
        </w:rPr>
        <w:t>Погашение  бюджетами сельских поселений кредитов от других бюджетов бюджетной системы Российской Федерации в валюте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EE7" w:rsidRDefault="00717D89" w:rsidP="00982EE7">
      <w:pPr>
        <w:pStyle w:val="a7"/>
        <w:spacing w:before="100" w:beforeAutospacing="1" w:after="100" w:afterAutospacing="1" w:line="281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Прогнозируемое погашение </w:t>
      </w:r>
      <w:r w:rsidR="00982EE7" w:rsidRPr="00717D89">
        <w:rPr>
          <w:rFonts w:ascii="Times New Roman" w:hAnsi="Times New Roman" w:cs="Times New Roman"/>
          <w:sz w:val="28"/>
          <w:szCs w:val="28"/>
        </w:rPr>
        <w:t>бюджетами сельских поселений кредитов от других бюджетов бюджетной системы Российской Федерации в валюте Российской Федерации</w:t>
      </w:r>
      <w:r w:rsidR="00982EE7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982EE7" w:rsidRDefault="00982EE7" w:rsidP="00982EE7">
      <w:pPr>
        <w:pStyle w:val="a7"/>
        <w:spacing w:before="100" w:beforeAutospacing="1" w:after="100" w:afterAutospacing="1" w:line="281" w:lineRule="atLeast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БК</w:t>
      </w:r>
      <w:r w:rsidRPr="00BD243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E21ED8">
        <w:rPr>
          <w:rFonts w:ascii="Times New Roman" w:hAnsi="Times New Roman" w:cs="Times New Roman"/>
          <w:sz w:val="28"/>
          <w:szCs w:val="28"/>
          <w:vertAlign w:val="subscript"/>
        </w:rPr>
        <w:t>погашение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5285B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БК</w:t>
      </w:r>
      <w:r w:rsidRPr="00BD243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+ БК</w:t>
      </w:r>
      <w:r w:rsidRPr="00BD243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982EE7" w:rsidRPr="00717D89" w:rsidRDefault="00982EE7" w:rsidP="00982EE7">
      <w:pPr>
        <w:pStyle w:val="a7"/>
        <w:spacing w:before="100" w:beforeAutospacing="1" w:after="100" w:afterAutospacing="1" w:line="281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ED8" w:rsidRDefault="00982EE7" w:rsidP="00982EE7">
      <w:pPr>
        <w:pStyle w:val="a7"/>
        <w:spacing w:before="100" w:beforeAutospacing="1" w:after="100" w:afterAutospacing="1" w:line="281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БК</w:t>
      </w:r>
      <w:r w:rsidRPr="00BD243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E21ED8">
        <w:rPr>
          <w:rFonts w:ascii="Times New Roman" w:hAnsi="Times New Roman" w:cs="Times New Roman"/>
          <w:sz w:val="28"/>
          <w:szCs w:val="28"/>
          <w:vertAlign w:val="subscript"/>
        </w:rPr>
        <w:t>погашение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объем кредитов от других </w:t>
      </w:r>
      <w:r w:rsidR="00E21ED8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 в валюте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подлежащих погашению </w:t>
      </w:r>
      <w:r w:rsidRPr="00717D89">
        <w:rPr>
          <w:rFonts w:ascii="Times New Roman" w:hAnsi="Times New Roman" w:cs="Times New Roman"/>
          <w:sz w:val="28"/>
          <w:szCs w:val="28"/>
        </w:rPr>
        <w:t>бюджетами сельских поселений</w:t>
      </w:r>
      <w:r w:rsidR="00E21ED8">
        <w:rPr>
          <w:rFonts w:ascii="Times New Roman" w:hAnsi="Times New Roman" w:cs="Times New Roman"/>
          <w:sz w:val="28"/>
          <w:szCs w:val="28"/>
        </w:rPr>
        <w:t>;</w:t>
      </w:r>
    </w:p>
    <w:p w:rsidR="00E21ED8" w:rsidRDefault="00982EE7" w:rsidP="00982EE7">
      <w:pPr>
        <w:pStyle w:val="a7"/>
        <w:spacing w:before="100" w:beforeAutospacing="1" w:after="100" w:afterAutospacing="1" w:line="281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БК</w:t>
      </w:r>
      <w:r w:rsidRPr="00BD243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E21ED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21ED8">
        <w:rPr>
          <w:rFonts w:ascii="Times New Roman" w:hAnsi="Times New Roman" w:cs="Times New Roman"/>
          <w:sz w:val="28"/>
          <w:szCs w:val="28"/>
        </w:rPr>
        <w:t xml:space="preserve"> – объем кредитов от других бюджетов бюджетной системы Российской Федерации в валюте Российской Федерации, подлежащих погашению </w:t>
      </w:r>
      <w:r w:rsidR="00E21ED8" w:rsidRPr="00717D89">
        <w:rPr>
          <w:rFonts w:ascii="Times New Roman" w:hAnsi="Times New Roman" w:cs="Times New Roman"/>
          <w:sz w:val="28"/>
          <w:szCs w:val="28"/>
        </w:rPr>
        <w:t>бюджетами сельских поселени</w:t>
      </w:r>
      <w:r w:rsidR="00E21ED8">
        <w:rPr>
          <w:rFonts w:ascii="Times New Roman" w:hAnsi="Times New Roman" w:cs="Times New Roman"/>
          <w:sz w:val="28"/>
          <w:szCs w:val="28"/>
        </w:rPr>
        <w:t>й в очередном финансовом году;</w:t>
      </w:r>
    </w:p>
    <w:p w:rsidR="00717D89" w:rsidRPr="00717D89" w:rsidRDefault="00982EE7" w:rsidP="00613910">
      <w:pPr>
        <w:pStyle w:val="a7"/>
        <w:spacing w:before="100" w:beforeAutospacing="1" w:after="100" w:afterAutospacing="1" w:line="281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БК</w:t>
      </w:r>
      <w:r w:rsidRPr="00BD243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E21E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21ED8">
        <w:rPr>
          <w:rFonts w:ascii="Times New Roman" w:hAnsi="Times New Roman" w:cs="Times New Roman"/>
          <w:sz w:val="28"/>
          <w:szCs w:val="28"/>
        </w:rPr>
        <w:t xml:space="preserve"> - объем кредитов от других бюджетов бюджетной системы Российской Федерации в валюте Российской Федерации, подлежащих погашению </w:t>
      </w:r>
      <w:r w:rsidR="00E21ED8" w:rsidRPr="00717D89">
        <w:rPr>
          <w:rFonts w:ascii="Times New Roman" w:hAnsi="Times New Roman" w:cs="Times New Roman"/>
          <w:sz w:val="28"/>
          <w:szCs w:val="28"/>
        </w:rPr>
        <w:t>бюджетами сельских поселени</w:t>
      </w:r>
      <w:r w:rsidR="00E21ED8">
        <w:rPr>
          <w:rFonts w:ascii="Times New Roman" w:hAnsi="Times New Roman" w:cs="Times New Roman"/>
          <w:sz w:val="28"/>
          <w:szCs w:val="28"/>
        </w:rPr>
        <w:t>й в отчетном финансовом году и не погашенных в срок, установленный договором (соглашением).</w:t>
      </w:r>
    </w:p>
    <w:sectPr w:rsidR="00717D89" w:rsidRPr="00717D89" w:rsidSect="008D16CE">
      <w:pgSz w:w="11906" w:h="16838"/>
      <w:pgMar w:top="709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5A88"/>
    <w:multiLevelType w:val="hybridMultilevel"/>
    <w:tmpl w:val="DCFC6022"/>
    <w:lvl w:ilvl="0" w:tplc="3AE6F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102D09"/>
    <w:multiLevelType w:val="hybridMultilevel"/>
    <w:tmpl w:val="B9627EE6"/>
    <w:lvl w:ilvl="0" w:tplc="A30EE1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13D58"/>
    <w:multiLevelType w:val="hybridMultilevel"/>
    <w:tmpl w:val="C3148EE4"/>
    <w:lvl w:ilvl="0" w:tplc="EB64ECA2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D45024"/>
    <w:multiLevelType w:val="hybridMultilevel"/>
    <w:tmpl w:val="B9322FD8"/>
    <w:lvl w:ilvl="0" w:tplc="5F165AB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69F9"/>
    <w:rsid w:val="000236AA"/>
    <w:rsid w:val="00064C51"/>
    <w:rsid w:val="000671A4"/>
    <w:rsid w:val="000A3D14"/>
    <w:rsid w:val="000A789A"/>
    <w:rsid w:val="00120885"/>
    <w:rsid w:val="00121400"/>
    <w:rsid w:val="0012675B"/>
    <w:rsid w:val="00137747"/>
    <w:rsid w:val="0015285B"/>
    <w:rsid w:val="00163EA0"/>
    <w:rsid w:val="001C4BDB"/>
    <w:rsid w:val="001C54CF"/>
    <w:rsid w:val="001D3EE8"/>
    <w:rsid w:val="00205485"/>
    <w:rsid w:val="00214196"/>
    <w:rsid w:val="00223C3C"/>
    <w:rsid w:val="002254A7"/>
    <w:rsid w:val="00290E7D"/>
    <w:rsid w:val="00316727"/>
    <w:rsid w:val="003941BF"/>
    <w:rsid w:val="003A4F15"/>
    <w:rsid w:val="003A7D39"/>
    <w:rsid w:val="003B76DB"/>
    <w:rsid w:val="003D616D"/>
    <w:rsid w:val="00415DA0"/>
    <w:rsid w:val="004D1C91"/>
    <w:rsid w:val="005732C7"/>
    <w:rsid w:val="005822F4"/>
    <w:rsid w:val="00597B27"/>
    <w:rsid w:val="005A6996"/>
    <w:rsid w:val="005F55F3"/>
    <w:rsid w:val="005F5BD9"/>
    <w:rsid w:val="00613910"/>
    <w:rsid w:val="0064194B"/>
    <w:rsid w:val="00690273"/>
    <w:rsid w:val="006C738C"/>
    <w:rsid w:val="00704D83"/>
    <w:rsid w:val="00712F4E"/>
    <w:rsid w:val="00717D89"/>
    <w:rsid w:val="00732C22"/>
    <w:rsid w:val="007821EE"/>
    <w:rsid w:val="007830A1"/>
    <w:rsid w:val="00822B55"/>
    <w:rsid w:val="0088248D"/>
    <w:rsid w:val="008B773A"/>
    <w:rsid w:val="008D16CE"/>
    <w:rsid w:val="008D7021"/>
    <w:rsid w:val="00903F22"/>
    <w:rsid w:val="00982EE7"/>
    <w:rsid w:val="009E5292"/>
    <w:rsid w:val="00A95E6B"/>
    <w:rsid w:val="00AD4EAD"/>
    <w:rsid w:val="00B00E35"/>
    <w:rsid w:val="00B2102C"/>
    <w:rsid w:val="00B2281E"/>
    <w:rsid w:val="00B2312A"/>
    <w:rsid w:val="00B349FD"/>
    <w:rsid w:val="00B402B2"/>
    <w:rsid w:val="00BD2436"/>
    <w:rsid w:val="00BF5232"/>
    <w:rsid w:val="00BF5D25"/>
    <w:rsid w:val="00C0394C"/>
    <w:rsid w:val="00C15EC8"/>
    <w:rsid w:val="00C70B6F"/>
    <w:rsid w:val="00D83859"/>
    <w:rsid w:val="00DC7877"/>
    <w:rsid w:val="00E21ED8"/>
    <w:rsid w:val="00E369F9"/>
    <w:rsid w:val="00E62AD6"/>
    <w:rsid w:val="00EA40AA"/>
    <w:rsid w:val="00ED2C3F"/>
    <w:rsid w:val="00F63E99"/>
    <w:rsid w:val="00FA6437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C9B9"/>
  <w15:docId w15:val="{4AA471A6-E472-4965-B702-E9A6ABAC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69F9"/>
    <w:rPr>
      <w:b/>
      <w:bCs/>
    </w:rPr>
  </w:style>
  <w:style w:type="paragraph" w:customStyle="1" w:styleId="consplustitle">
    <w:name w:val="consplustitle"/>
    <w:basedOn w:val="a"/>
    <w:rsid w:val="00E3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69F9"/>
  </w:style>
  <w:style w:type="paragraph" w:customStyle="1" w:styleId="ConsPlusNormal">
    <w:name w:val="ConsPlusNormal"/>
    <w:rsid w:val="00EA4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0">
    <w:name w:val="ConsPlusTitle"/>
    <w:uiPriority w:val="99"/>
    <w:rsid w:val="00EA40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6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1A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5DA0"/>
    <w:pPr>
      <w:ind w:left="720"/>
      <w:contextualSpacing/>
    </w:pPr>
  </w:style>
  <w:style w:type="paragraph" w:styleId="2">
    <w:name w:val="Body Text 2"/>
    <w:basedOn w:val="a"/>
    <w:link w:val="20"/>
    <w:rsid w:val="00415D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15DA0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415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Мостовое</cp:lastModifiedBy>
  <cp:revision>24</cp:revision>
  <dcterms:created xsi:type="dcterms:W3CDTF">2016-08-04T10:56:00Z</dcterms:created>
  <dcterms:modified xsi:type="dcterms:W3CDTF">2021-04-27T10:32:00Z</dcterms:modified>
</cp:coreProperties>
</file>