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C1" w:rsidRPr="00B310F0" w:rsidRDefault="00301AC1" w:rsidP="007977FC">
      <w:pPr>
        <w:jc w:val="center"/>
        <w:rPr>
          <w:b/>
          <w:sz w:val="28"/>
          <w:szCs w:val="28"/>
        </w:rPr>
      </w:pPr>
      <w:r w:rsidRPr="00B310F0">
        <w:rPr>
          <w:b/>
          <w:sz w:val="28"/>
          <w:szCs w:val="28"/>
        </w:rPr>
        <w:t>КУРГАНСКАЯ ОБЛАСТЬ</w:t>
      </w:r>
    </w:p>
    <w:p w:rsidR="00301AC1" w:rsidRDefault="00301AC1" w:rsidP="007977FC">
      <w:pPr>
        <w:jc w:val="center"/>
        <w:rPr>
          <w:b/>
          <w:sz w:val="28"/>
          <w:szCs w:val="28"/>
        </w:rPr>
      </w:pPr>
      <w:r w:rsidRPr="00B310F0">
        <w:rPr>
          <w:b/>
          <w:sz w:val="28"/>
          <w:szCs w:val="28"/>
        </w:rPr>
        <w:t>ВАРГАШИНСКИЙ РАЙОН</w:t>
      </w:r>
    </w:p>
    <w:p w:rsidR="00301AC1" w:rsidRDefault="00EA1690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МОСТОВСКОГО</w:t>
      </w:r>
      <w:r w:rsidR="00301AC1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А </w:t>
      </w:r>
    </w:p>
    <w:p w:rsidR="00EA1690" w:rsidRPr="00B310F0" w:rsidRDefault="00EA1690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EA1690" w:rsidRDefault="00301AC1" w:rsidP="00EA1690">
      <w:pPr>
        <w:jc w:val="center"/>
        <w:rPr>
          <w:b/>
          <w:sz w:val="28"/>
          <w:szCs w:val="28"/>
        </w:rPr>
      </w:pPr>
      <w:r w:rsidRPr="00B310F0">
        <w:rPr>
          <w:b/>
          <w:sz w:val="28"/>
          <w:szCs w:val="28"/>
        </w:rPr>
        <w:t xml:space="preserve">АДМИНИСТРАЦИЯ </w:t>
      </w:r>
      <w:r w:rsidR="00EA1690" w:rsidRPr="00EA1690">
        <w:rPr>
          <w:b/>
          <w:sz w:val="28"/>
          <w:szCs w:val="28"/>
        </w:rPr>
        <w:t>СЕЛЬСКО</w:t>
      </w:r>
      <w:r w:rsidR="00EA1690">
        <w:rPr>
          <w:b/>
          <w:sz w:val="28"/>
          <w:szCs w:val="28"/>
        </w:rPr>
        <w:t xml:space="preserve">ГО </w:t>
      </w:r>
      <w:r w:rsidR="00EA1690" w:rsidRPr="00EA1690">
        <w:rPr>
          <w:b/>
          <w:sz w:val="28"/>
          <w:szCs w:val="28"/>
        </w:rPr>
        <w:t>ПОСЕЛЕНИ</w:t>
      </w:r>
      <w:r w:rsidR="00EA1690">
        <w:rPr>
          <w:b/>
          <w:sz w:val="28"/>
          <w:szCs w:val="28"/>
        </w:rPr>
        <w:t xml:space="preserve">Я </w:t>
      </w:r>
    </w:p>
    <w:p w:rsidR="00EA1690" w:rsidRPr="00EA1690" w:rsidRDefault="00EA1690" w:rsidP="00EA1690">
      <w:pPr>
        <w:jc w:val="center"/>
        <w:rPr>
          <w:b/>
          <w:sz w:val="28"/>
          <w:szCs w:val="28"/>
        </w:rPr>
      </w:pPr>
      <w:r w:rsidRPr="00EA1690">
        <w:rPr>
          <w:b/>
          <w:sz w:val="28"/>
          <w:szCs w:val="28"/>
        </w:rPr>
        <w:t xml:space="preserve">МОСТОВСКОГО СЕЛЬСОВЕТА </w:t>
      </w:r>
    </w:p>
    <w:p w:rsidR="00EA1690" w:rsidRPr="00EA1690" w:rsidRDefault="00EA1690" w:rsidP="00EA1690">
      <w:pPr>
        <w:jc w:val="center"/>
        <w:rPr>
          <w:b/>
          <w:sz w:val="28"/>
          <w:szCs w:val="28"/>
        </w:rPr>
      </w:pPr>
      <w:r w:rsidRPr="00EA1690">
        <w:rPr>
          <w:b/>
          <w:sz w:val="28"/>
          <w:szCs w:val="28"/>
        </w:rPr>
        <w:t>ВАРГАШИНСКОГО РАЙОНА КУРГАНСКОЙ ОБЛАСТИ</w:t>
      </w:r>
    </w:p>
    <w:p w:rsidR="00301AC1" w:rsidRPr="00B310F0" w:rsidRDefault="00301AC1" w:rsidP="007977FC">
      <w:pPr>
        <w:jc w:val="center"/>
        <w:rPr>
          <w:b/>
          <w:sz w:val="28"/>
          <w:szCs w:val="28"/>
        </w:rPr>
      </w:pPr>
    </w:p>
    <w:p w:rsidR="00301AC1" w:rsidRDefault="00301AC1" w:rsidP="00395E58">
      <w:pPr>
        <w:rPr>
          <w:b/>
          <w:sz w:val="28"/>
          <w:szCs w:val="28"/>
        </w:rPr>
      </w:pPr>
    </w:p>
    <w:p w:rsidR="00301AC1" w:rsidRPr="00B310F0" w:rsidRDefault="00301AC1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B310F0">
        <w:rPr>
          <w:b/>
          <w:sz w:val="28"/>
          <w:szCs w:val="28"/>
        </w:rPr>
        <w:t>НИЕ</w:t>
      </w:r>
    </w:p>
    <w:p w:rsidR="00301AC1" w:rsidRDefault="00301AC1" w:rsidP="007977FC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01AC1" w:rsidRDefault="00301AC1" w:rsidP="00797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0F0">
        <w:rPr>
          <w:b/>
          <w:sz w:val="28"/>
          <w:szCs w:val="28"/>
        </w:rPr>
        <w:t>т</w:t>
      </w:r>
      <w:r w:rsidR="00EA1690">
        <w:rPr>
          <w:b/>
          <w:sz w:val="28"/>
          <w:szCs w:val="28"/>
        </w:rPr>
        <w:t xml:space="preserve">  17 мая </w:t>
      </w:r>
      <w:r>
        <w:rPr>
          <w:b/>
          <w:sz w:val="28"/>
          <w:szCs w:val="28"/>
        </w:rPr>
        <w:t xml:space="preserve"> 20</w:t>
      </w:r>
      <w:r w:rsidR="00EA169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  <w:r w:rsidRPr="00B310F0">
        <w:rPr>
          <w:b/>
          <w:sz w:val="28"/>
          <w:szCs w:val="28"/>
        </w:rPr>
        <w:t xml:space="preserve"> №</w:t>
      </w:r>
      <w:r w:rsidR="00EA1690">
        <w:rPr>
          <w:b/>
          <w:sz w:val="28"/>
          <w:szCs w:val="28"/>
        </w:rPr>
        <w:t xml:space="preserve"> 37</w:t>
      </w:r>
    </w:p>
    <w:p w:rsidR="00301AC1" w:rsidRDefault="00301AC1" w:rsidP="00797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EA1690">
        <w:rPr>
          <w:b/>
          <w:sz w:val="28"/>
          <w:szCs w:val="28"/>
        </w:rPr>
        <w:t>Мостовское</w:t>
      </w:r>
    </w:p>
    <w:p w:rsidR="00301AC1" w:rsidRDefault="00301AC1" w:rsidP="007977FC">
      <w:pPr>
        <w:rPr>
          <w:b/>
          <w:sz w:val="28"/>
          <w:szCs w:val="28"/>
        </w:rPr>
      </w:pPr>
    </w:p>
    <w:p w:rsidR="00301AC1" w:rsidRDefault="00301AC1" w:rsidP="007977FC">
      <w:pPr>
        <w:rPr>
          <w:b/>
          <w:sz w:val="28"/>
          <w:szCs w:val="28"/>
        </w:rPr>
      </w:pPr>
    </w:p>
    <w:p w:rsidR="00301AC1" w:rsidRDefault="00301AC1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 и утверждения бюджетного</w:t>
      </w:r>
    </w:p>
    <w:p w:rsidR="00301AC1" w:rsidRDefault="00301AC1" w:rsidP="0079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</w:t>
      </w:r>
      <w:r w:rsidR="00EA1690">
        <w:rPr>
          <w:b/>
          <w:sz w:val="28"/>
          <w:szCs w:val="28"/>
        </w:rPr>
        <w:t>сельского поселения Мостовского</w:t>
      </w:r>
      <w:r>
        <w:rPr>
          <w:b/>
          <w:sz w:val="28"/>
          <w:szCs w:val="28"/>
        </w:rPr>
        <w:t xml:space="preserve"> сельсовета</w:t>
      </w:r>
      <w:r w:rsidR="00EA1690">
        <w:rPr>
          <w:b/>
          <w:sz w:val="28"/>
          <w:szCs w:val="28"/>
        </w:rPr>
        <w:t xml:space="preserve"> Варгашинского района Курганской области</w:t>
      </w:r>
      <w:r>
        <w:rPr>
          <w:b/>
          <w:sz w:val="28"/>
          <w:szCs w:val="28"/>
        </w:rPr>
        <w:t xml:space="preserve"> на долгосрочный период</w:t>
      </w:r>
    </w:p>
    <w:p w:rsidR="00301AC1" w:rsidRDefault="00301AC1" w:rsidP="007977FC">
      <w:pPr>
        <w:jc w:val="center"/>
        <w:rPr>
          <w:b/>
          <w:sz w:val="28"/>
          <w:szCs w:val="28"/>
        </w:rPr>
      </w:pPr>
    </w:p>
    <w:p w:rsidR="00EA1690" w:rsidRDefault="00301AC1" w:rsidP="00EE5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 Администрация </w:t>
      </w:r>
      <w:r w:rsidR="00EA1690">
        <w:rPr>
          <w:sz w:val="28"/>
          <w:szCs w:val="28"/>
        </w:rPr>
        <w:t>сельского поселения Мостовского</w:t>
      </w:r>
      <w:r>
        <w:rPr>
          <w:sz w:val="28"/>
          <w:szCs w:val="28"/>
        </w:rPr>
        <w:t xml:space="preserve"> сельсовета </w:t>
      </w:r>
      <w:r w:rsidR="00EA1690">
        <w:rPr>
          <w:sz w:val="28"/>
          <w:szCs w:val="28"/>
        </w:rPr>
        <w:t>Варгашинского района Курганской области</w:t>
      </w:r>
    </w:p>
    <w:p w:rsidR="00EA1690" w:rsidRDefault="00EA1690" w:rsidP="00EE53A0">
      <w:pPr>
        <w:ind w:firstLine="720"/>
        <w:jc w:val="both"/>
        <w:rPr>
          <w:sz w:val="28"/>
          <w:szCs w:val="28"/>
        </w:rPr>
      </w:pPr>
    </w:p>
    <w:p w:rsidR="00301AC1" w:rsidRPr="00FD701D" w:rsidRDefault="00301AC1" w:rsidP="00EE53A0">
      <w:pPr>
        <w:ind w:firstLine="720"/>
        <w:jc w:val="both"/>
        <w:rPr>
          <w:b/>
          <w:sz w:val="28"/>
          <w:szCs w:val="28"/>
        </w:rPr>
      </w:pPr>
      <w:r w:rsidRPr="00FD701D">
        <w:rPr>
          <w:b/>
          <w:sz w:val="28"/>
          <w:szCs w:val="28"/>
        </w:rPr>
        <w:t>ПОСТАНОВЛЯЕТ:</w:t>
      </w:r>
    </w:p>
    <w:p w:rsidR="00EA1690" w:rsidRDefault="00EA1690" w:rsidP="00EE53A0">
      <w:pPr>
        <w:ind w:firstLine="720"/>
        <w:jc w:val="both"/>
        <w:rPr>
          <w:sz w:val="28"/>
          <w:szCs w:val="28"/>
        </w:rPr>
      </w:pPr>
    </w:p>
    <w:p w:rsidR="00301AC1" w:rsidRDefault="00B22B89" w:rsidP="00B22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AC1">
        <w:rPr>
          <w:sz w:val="28"/>
          <w:szCs w:val="28"/>
        </w:rPr>
        <w:t xml:space="preserve">1. Утвердить Порядок разработки и утверждения бюджетного прогноза </w:t>
      </w:r>
      <w:r w:rsidR="00EA1690" w:rsidRPr="00EA1690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301AC1">
        <w:rPr>
          <w:sz w:val="28"/>
          <w:szCs w:val="28"/>
        </w:rPr>
        <w:t>на долгосрочный период согласно приложению к настоящему постановлению.</w:t>
      </w:r>
    </w:p>
    <w:p w:rsidR="00FD701D" w:rsidRPr="00FD701D" w:rsidRDefault="00B22B89" w:rsidP="00B22B89">
      <w:pPr>
        <w:widowControl w:val="0"/>
        <w:suppressAutoHyphens/>
        <w:autoSpaceDN w:val="0"/>
        <w:jc w:val="both"/>
        <w:rPr>
          <w:b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</w:t>
      </w:r>
      <w:r w:rsidR="00FD701D">
        <w:rPr>
          <w:kern w:val="3"/>
          <w:sz w:val="28"/>
          <w:szCs w:val="28"/>
        </w:rPr>
        <w:t>2</w:t>
      </w:r>
      <w:r w:rsidR="00FD701D" w:rsidRPr="00FD701D">
        <w:rPr>
          <w:kern w:val="3"/>
          <w:sz w:val="28"/>
          <w:szCs w:val="28"/>
        </w:rPr>
        <w:t xml:space="preserve">. </w:t>
      </w:r>
      <w:r w:rsidR="00FD701D" w:rsidRPr="00FD701D">
        <w:rPr>
          <w:bCs/>
          <w:kern w:val="3"/>
          <w:sz w:val="28"/>
          <w:szCs w:val="28"/>
        </w:rPr>
        <w:t>Признать утратившими силу:</w:t>
      </w:r>
    </w:p>
    <w:p w:rsidR="00FD701D" w:rsidRPr="00BF333D" w:rsidRDefault="00FD701D" w:rsidP="00FD701D">
      <w:pPr>
        <w:jc w:val="both"/>
        <w:rPr>
          <w:bCs/>
          <w:kern w:val="3"/>
          <w:sz w:val="28"/>
          <w:szCs w:val="28"/>
        </w:rPr>
      </w:pPr>
      <w:r>
        <w:rPr>
          <w:szCs w:val="28"/>
        </w:rPr>
        <w:t xml:space="preserve">     - </w:t>
      </w:r>
      <w:r w:rsidRPr="00FD701D">
        <w:rPr>
          <w:bCs/>
          <w:kern w:val="3"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Мостовского</w:t>
      </w:r>
      <w:r w:rsidRPr="00FD701D">
        <w:rPr>
          <w:bCs/>
          <w:kern w:val="3"/>
          <w:sz w:val="28"/>
          <w:szCs w:val="28"/>
        </w:rPr>
        <w:t xml:space="preserve"> </w:t>
      </w:r>
      <w:r w:rsidRPr="00FD701D">
        <w:rPr>
          <w:kern w:val="3"/>
          <w:sz w:val="28"/>
          <w:szCs w:val="28"/>
        </w:rPr>
        <w:t>сельсовета о</w:t>
      </w:r>
      <w:r w:rsidRPr="00FD701D">
        <w:rPr>
          <w:bCs/>
          <w:kern w:val="3"/>
          <w:sz w:val="28"/>
          <w:szCs w:val="28"/>
        </w:rPr>
        <w:t xml:space="preserve">т </w:t>
      </w:r>
      <w:r w:rsidR="00BF333D">
        <w:rPr>
          <w:bCs/>
          <w:sz w:val="28"/>
          <w:szCs w:val="28"/>
        </w:rPr>
        <w:t xml:space="preserve">27 октября </w:t>
      </w:r>
      <w:r w:rsidRPr="00FD701D">
        <w:rPr>
          <w:bCs/>
          <w:kern w:val="3"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FD701D">
        <w:rPr>
          <w:bCs/>
          <w:kern w:val="3"/>
          <w:sz w:val="28"/>
          <w:szCs w:val="28"/>
        </w:rPr>
        <w:t xml:space="preserve"> года № </w:t>
      </w:r>
      <w:r w:rsidR="00BF333D">
        <w:rPr>
          <w:bCs/>
          <w:sz w:val="28"/>
          <w:szCs w:val="28"/>
        </w:rPr>
        <w:t xml:space="preserve">57 </w:t>
      </w:r>
      <w:r w:rsidRPr="00FD701D">
        <w:rPr>
          <w:bCs/>
          <w:kern w:val="3"/>
          <w:sz w:val="28"/>
          <w:szCs w:val="28"/>
        </w:rPr>
        <w:t>«</w:t>
      </w:r>
      <w:r w:rsidRPr="00FD701D">
        <w:rPr>
          <w:sz w:val="28"/>
          <w:szCs w:val="28"/>
        </w:rPr>
        <w:t>Об утверждении Порядка разработки и утверждения бюджетного</w:t>
      </w:r>
    </w:p>
    <w:p w:rsidR="00FD701D" w:rsidRDefault="00FD701D" w:rsidP="00FD701D">
      <w:pPr>
        <w:jc w:val="both"/>
        <w:rPr>
          <w:bCs/>
          <w:kern w:val="3"/>
          <w:sz w:val="28"/>
          <w:szCs w:val="28"/>
        </w:rPr>
      </w:pPr>
      <w:r w:rsidRPr="00FD701D">
        <w:rPr>
          <w:sz w:val="28"/>
          <w:szCs w:val="28"/>
        </w:rPr>
        <w:t>прогноза Мостовского сельсовета на долгосрочный период</w:t>
      </w:r>
      <w:r>
        <w:rPr>
          <w:bCs/>
          <w:kern w:val="3"/>
          <w:sz w:val="28"/>
          <w:szCs w:val="28"/>
        </w:rPr>
        <w:t>»;</w:t>
      </w:r>
    </w:p>
    <w:p w:rsidR="00FD701D" w:rsidRPr="00A272BB" w:rsidRDefault="00FD701D" w:rsidP="00A272BB">
      <w:pPr>
        <w:jc w:val="both"/>
        <w:rPr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    </w:t>
      </w:r>
      <w:r w:rsidRPr="00FD701D">
        <w:rPr>
          <w:bCs/>
          <w:kern w:val="3"/>
          <w:sz w:val="28"/>
          <w:szCs w:val="28"/>
        </w:rPr>
        <w:t xml:space="preserve">- постановление Администрации </w:t>
      </w:r>
      <w:r>
        <w:rPr>
          <w:bCs/>
          <w:kern w:val="3"/>
          <w:sz w:val="28"/>
          <w:szCs w:val="28"/>
        </w:rPr>
        <w:t xml:space="preserve">Уральского </w:t>
      </w:r>
      <w:r w:rsidR="00A272BB">
        <w:rPr>
          <w:bCs/>
          <w:kern w:val="3"/>
          <w:sz w:val="28"/>
          <w:szCs w:val="28"/>
        </w:rPr>
        <w:t>сельсовета от</w:t>
      </w:r>
      <w:r w:rsidRPr="00FD701D">
        <w:rPr>
          <w:bCs/>
          <w:kern w:val="3"/>
          <w:sz w:val="28"/>
          <w:szCs w:val="28"/>
        </w:rPr>
        <w:t xml:space="preserve"> </w:t>
      </w:r>
      <w:r w:rsidR="00A272BB">
        <w:rPr>
          <w:bCs/>
          <w:sz w:val="28"/>
          <w:szCs w:val="28"/>
        </w:rPr>
        <w:t xml:space="preserve">27 </w:t>
      </w:r>
      <w:r w:rsidR="00A272BB">
        <w:rPr>
          <w:bCs/>
          <w:sz w:val="28"/>
          <w:szCs w:val="28"/>
        </w:rPr>
        <w:t>октября</w:t>
      </w:r>
      <w:r w:rsidRPr="00FD701D">
        <w:rPr>
          <w:bCs/>
          <w:kern w:val="3"/>
          <w:sz w:val="28"/>
          <w:szCs w:val="28"/>
        </w:rPr>
        <w:t xml:space="preserve"> </w:t>
      </w:r>
      <w:r w:rsidRPr="00FD701D">
        <w:rPr>
          <w:bCs/>
          <w:kern w:val="3"/>
          <w:sz w:val="28"/>
          <w:szCs w:val="28"/>
        </w:rPr>
        <w:t xml:space="preserve">         </w:t>
      </w:r>
      <w:r w:rsidRPr="00A272BB">
        <w:rPr>
          <w:bCs/>
          <w:kern w:val="3"/>
          <w:sz w:val="28"/>
          <w:szCs w:val="28"/>
        </w:rPr>
        <w:t>2016 года</w:t>
      </w:r>
      <w:r w:rsidR="00A272BB">
        <w:rPr>
          <w:bCs/>
          <w:kern w:val="3"/>
          <w:sz w:val="28"/>
          <w:szCs w:val="28"/>
        </w:rPr>
        <w:t xml:space="preserve"> </w:t>
      </w:r>
      <w:bookmarkStart w:id="0" w:name="_GoBack"/>
      <w:r w:rsidRPr="00A272BB">
        <w:rPr>
          <w:bCs/>
          <w:kern w:val="3"/>
          <w:sz w:val="28"/>
          <w:szCs w:val="28"/>
        </w:rPr>
        <w:t xml:space="preserve">№ </w:t>
      </w:r>
      <w:r w:rsidR="00A272BB" w:rsidRPr="00A272BB">
        <w:rPr>
          <w:bCs/>
          <w:kern w:val="3"/>
          <w:sz w:val="28"/>
          <w:szCs w:val="28"/>
        </w:rPr>
        <w:t>53</w:t>
      </w:r>
      <w:r w:rsidR="00A272BB">
        <w:rPr>
          <w:bCs/>
          <w:kern w:val="3"/>
          <w:szCs w:val="28"/>
        </w:rPr>
        <w:t xml:space="preserve"> </w:t>
      </w:r>
      <w:bookmarkEnd w:id="0"/>
      <w:r w:rsidRPr="00FD701D">
        <w:rPr>
          <w:bCs/>
          <w:kern w:val="3"/>
          <w:szCs w:val="28"/>
        </w:rPr>
        <w:t>«</w:t>
      </w:r>
      <w:r w:rsidRPr="00A272BB">
        <w:rPr>
          <w:bCs/>
          <w:kern w:val="3"/>
          <w:sz w:val="28"/>
          <w:szCs w:val="28"/>
        </w:rPr>
        <w:t>Об утверждении Порядка разработки и утверждения бюджетного прогноза Уральского сельсовета на долгосрочный период</w:t>
      </w:r>
      <w:r>
        <w:rPr>
          <w:bCs/>
          <w:kern w:val="3"/>
          <w:szCs w:val="28"/>
        </w:rPr>
        <w:t>».</w:t>
      </w:r>
    </w:p>
    <w:p w:rsidR="00301AC1" w:rsidRDefault="00B22B89" w:rsidP="00FD701D">
      <w:pPr>
        <w:pStyle w:val="a6"/>
        <w:suppressAutoHyphens w:val="0"/>
        <w:rPr>
          <w:szCs w:val="28"/>
        </w:rPr>
      </w:pPr>
      <w:r>
        <w:rPr>
          <w:szCs w:val="28"/>
        </w:rPr>
        <w:t xml:space="preserve">       </w:t>
      </w:r>
      <w:r w:rsidR="00FD701D">
        <w:rPr>
          <w:szCs w:val="28"/>
        </w:rPr>
        <w:t>3</w:t>
      </w:r>
      <w:r w:rsidR="00301AC1">
        <w:rPr>
          <w:szCs w:val="28"/>
        </w:rPr>
        <w:t xml:space="preserve">. Настоящее постановление опубликовать в </w:t>
      </w:r>
      <w:r w:rsidR="00BF333D">
        <w:rPr>
          <w:szCs w:val="28"/>
        </w:rPr>
        <w:t>И</w:t>
      </w:r>
      <w:r w:rsidR="00EA1690">
        <w:rPr>
          <w:szCs w:val="28"/>
        </w:rPr>
        <w:t>нформационном бюллетене</w:t>
      </w:r>
      <w:r w:rsidR="00FD701D">
        <w:rPr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EA1690">
        <w:rPr>
          <w:szCs w:val="28"/>
        </w:rPr>
        <w:t>.</w:t>
      </w:r>
    </w:p>
    <w:p w:rsidR="00301AC1" w:rsidRDefault="00B22B89" w:rsidP="00FD7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701D">
        <w:rPr>
          <w:sz w:val="28"/>
          <w:szCs w:val="28"/>
        </w:rPr>
        <w:t>4</w:t>
      </w:r>
      <w:r w:rsidR="00301AC1">
        <w:rPr>
          <w:sz w:val="28"/>
          <w:szCs w:val="28"/>
        </w:rPr>
        <w:t>.</w:t>
      </w:r>
      <w:r w:rsidR="00FD701D">
        <w:rPr>
          <w:sz w:val="28"/>
          <w:szCs w:val="28"/>
        </w:rPr>
        <w:t xml:space="preserve"> </w:t>
      </w:r>
      <w:r w:rsidR="00301AC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01AC1" w:rsidRDefault="00301AC1" w:rsidP="00EE53A0">
      <w:pPr>
        <w:jc w:val="both"/>
        <w:rPr>
          <w:sz w:val="28"/>
          <w:szCs w:val="28"/>
        </w:rPr>
      </w:pPr>
    </w:p>
    <w:p w:rsidR="00301AC1" w:rsidRDefault="00301AC1" w:rsidP="00A650A0">
      <w:pPr>
        <w:ind w:firstLine="709"/>
        <w:jc w:val="both"/>
        <w:rPr>
          <w:sz w:val="28"/>
          <w:szCs w:val="28"/>
        </w:rPr>
      </w:pPr>
    </w:p>
    <w:p w:rsidR="00301AC1" w:rsidRDefault="00301AC1" w:rsidP="00A650A0">
      <w:pPr>
        <w:ind w:firstLine="709"/>
        <w:jc w:val="both"/>
        <w:rPr>
          <w:sz w:val="28"/>
          <w:szCs w:val="28"/>
        </w:rPr>
      </w:pPr>
    </w:p>
    <w:p w:rsidR="00FD701D" w:rsidRDefault="00301A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1690">
        <w:rPr>
          <w:sz w:val="28"/>
          <w:szCs w:val="28"/>
        </w:rPr>
        <w:t>сельского поселения Мостовского</w:t>
      </w:r>
      <w:r>
        <w:rPr>
          <w:sz w:val="28"/>
          <w:szCs w:val="28"/>
        </w:rPr>
        <w:t xml:space="preserve"> сельсовета</w:t>
      </w:r>
    </w:p>
    <w:p w:rsidR="00301AC1" w:rsidRDefault="00FD701D">
      <w:pPr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Курганской области                         </w:t>
      </w:r>
      <w:r w:rsidR="00301A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С.А. Сергеев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01AC1" w:rsidRPr="008D6ED6" w:rsidTr="00077F2B">
        <w:tc>
          <w:tcPr>
            <w:tcW w:w="4785" w:type="dxa"/>
          </w:tcPr>
          <w:p w:rsidR="00301AC1" w:rsidRPr="008D6ED6" w:rsidRDefault="00301AC1" w:rsidP="001C10B1">
            <w:pPr>
              <w:pageBreakBefore/>
            </w:pPr>
          </w:p>
        </w:tc>
        <w:tc>
          <w:tcPr>
            <w:tcW w:w="4786" w:type="dxa"/>
          </w:tcPr>
          <w:p w:rsidR="00301AC1" w:rsidRDefault="00301AC1" w:rsidP="001C10B1">
            <w:pPr>
              <w:spacing w:line="240" w:lineRule="exact"/>
              <w:jc w:val="right"/>
            </w:pPr>
            <w:r>
              <w:t>Приложение</w:t>
            </w:r>
          </w:p>
          <w:p w:rsidR="00301AC1" w:rsidRPr="008D6ED6" w:rsidRDefault="00301AC1" w:rsidP="00AB46C4">
            <w:pPr>
              <w:spacing w:line="240" w:lineRule="exact"/>
              <w:jc w:val="both"/>
            </w:pPr>
            <w:r>
              <w:t xml:space="preserve">к постановлению Администрации </w:t>
            </w:r>
            <w:r w:rsidR="00FD701D">
              <w:t>сельского поселения Мостовского</w:t>
            </w:r>
            <w:r>
              <w:t xml:space="preserve"> сельсовета </w:t>
            </w:r>
            <w:r w:rsidR="00FD701D">
              <w:t xml:space="preserve">Варгашинского района Курганской области </w:t>
            </w:r>
            <w:r w:rsidR="00AB46C4">
              <w:t>от 17 мая 2021</w:t>
            </w:r>
            <w:r>
              <w:t xml:space="preserve"> года № </w:t>
            </w:r>
            <w:r w:rsidR="00AB46C4">
              <w:t>37</w:t>
            </w:r>
            <w:r>
              <w:t xml:space="preserve"> « Об утверждении Порядка разработки и утверждения бюджетного прогноза </w:t>
            </w:r>
            <w:r w:rsidR="00AB46C4">
              <w:t xml:space="preserve">сельского поселения Мостовского </w:t>
            </w:r>
            <w:r>
              <w:t xml:space="preserve">сельсовета </w:t>
            </w:r>
            <w:r w:rsidR="00AB46C4">
              <w:t xml:space="preserve">Варгашинского района Курганской области </w:t>
            </w:r>
            <w:r>
              <w:t>на долгосрочный период»</w:t>
            </w:r>
          </w:p>
        </w:tc>
      </w:tr>
    </w:tbl>
    <w:p w:rsidR="00301AC1" w:rsidRDefault="00301AC1" w:rsidP="001368FE">
      <w:pPr>
        <w:rPr>
          <w:sz w:val="27"/>
          <w:szCs w:val="27"/>
        </w:rPr>
      </w:pPr>
    </w:p>
    <w:p w:rsidR="00301AC1" w:rsidRDefault="00301AC1" w:rsidP="001368FE">
      <w:pPr>
        <w:rPr>
          <w:sz w:val="27"/>
          <w:szCs w:val="27"/>
        </w:rPr>
      </w:pPr>
    </w:p>
    <w:p w:rsidR="00301AC1" w:rsidRPr="00BF333D" w:rsidRDefault="00301AC1" w:rsidP="00696FA4">
      <w:pPr>
        <w:jc w:val="center"/>
        <w:rPr>
          <w:b/>
          <w:sz w:val="28"/>
          <w:szCs w:val="28"/>
        </w:rPr>
      </w:pPr>
      <w:r w:rsidRPr="00BF333D">
        <w:rPr>
          <w:b/>
          <w:sz w:val="28"/>
          <w:szCs w:val="28"/>
        </w:rPr>
        <w:t>Порядок</w:t>
      </w:r>
    </w:p>
    <w:p w:rsidR="00301AC1" w:rsidRPr="00BF333D" w:rsidRDefault="00301AC1" w:rsidP="00696FA4">
      <w:pPr>
        <w:jc w:val="center"/>
        <w:rPr>
          <w:b/>
          <w:sz w:val="28"/>
          <w:szCs w:val="28"/>
        </w:rPr>
      </w:pPr>
      <w:r w:rsidRPr="00BF333D">
        <w:rPr>
          <w:b/>
          <w:sz w:val="28"/>
          <w:szCs w:val="28"/>
        </w:rPr>
        <w:t>разработки и утверждения бюджетного прогноза</w:t>
      </w:r>
    </w:p>
    <w:p w:rsidR="00AB46C4" w:rsidRPr="00BF333D" w:rsidRDefault="00AB46C4" w:rsidP="00696FA4">
      <w:pPr>
        <w:jc w:val="center"/>
        <w:rPr>
          <w:b/>
          <w:sz w:val="28"/>
          <w:szCs w:val="28"/>
        </w:rPr>
      </w:pPr>
      <w:r w:rsidRPr="00BF333D">
        <w:rPr>
          <w:b/>
          <w:sz w:val="28"/>
          <w:szCs w:val="28"/>
        </w:rPr>
        <w:t xml:space="preserve">сельского поселения Мостовского сельсовета Варгашинского района </w:t>
      </w:r>
    </w:p>
    <w:p w:rsidR="00301AC1" w:rsidRPr="00BF333D" w:rsidRDefault="00AB46C4" w:rsidP="00696FA4">
      <w:pPr>
        <w:jc w:val="center"/>
        <w:rPr>
          <w:b/>
          <w:sz w:val="27"/>
          <w:szCs w:val="27"/>
        </w:rPr>
      </w:pPr>
      <w:r w:rsidRPr="00BF333D">
        <w:rPr>
          <w:b/>
          <w:sz w:val="28"/>
          <w:szCs w:val="28"/>
        </w:rPr>
        <w:t>Курганской области</w:t>
      </w:r>
      <w:r w:rsidR="00301AC1" w:rsidRPr="00BF333D">
        <w:rPr>
          <w:b/>
          <w:sz w:val="28"/>
          <w:szCs w:val="28"/>
        </w:rPr>
        <w:t xml:space="preserve"> на долгосрочный период</w:t>
      </w:r>
    </w:p>
    <w:p w:rsidR="00301AC1" w:rsidRDefault="00301AC1" w:rsidP="00696FA4">
      <w:pPr>
        <w:jc w:val="center"/>
        <w:rPr>
          <w:sz w:val="27"/>
          <w:szCs w:val="27"/>
        </w:rPr>
      </w:pP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AB46C4" w:rsidRPr="00AB46C4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sz w:val="28"/>
          <w:szCs w:val="28"/>
        </w:rPr>
        <w:t xml:space="preserve"> </w:t>
      </w:r>
      <w:r w:rsidRPr="00696FA4">
        <w:rPr>
          <w:sz w:val="28"/>
          <w:szCs w:val="28"/>
        </w:rPr>
        <w:t>на долгосрочный период (далее – бюджетный прогноз).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2.  Бюджетный прогноз формируется в целях осуществления долгосрочного бюджетного планирования в </w:t>
      </w:r>
      <w:r w:rsidR="00AB46C4" w:rsidRPr="00AB46C4">
        <w:rPr>
          <w:sz w:val="28"/>
          <w:szCs w:val="28"/>
        </w:rPr>
        <w:t>сельско</w:t>
      </w:r>
      <w:r w:rsidR="004E0CC7">
        <w:rPr>
          <w:sz w:val="28"/>
          <w:szCs w:val="28"/>
        </w:rPr>
        <w:t>м</w:t>
      </w:r>
      <w:r w:rsidR="00AB46C4" w:rsidRPr="00AB46C4">
        <w:rPr>
          <w:sz w:val="28"/>
          <w:szCs w:val="28"/>
        </w:rPr>
        <w:t xml:space="preserve"> поселени</w:t>
      </w:r>
      <w:r w:rsidR="004E0CC7">
        <w:rPr>
          <w:sz w:val="28"/>
          <w:szCs w:val="28"/>
        </w:rPr>
        <w:t xml:space="preserve">и </w:t>
      </w:r>
      <w:r w:rsidR="00AB46C4" w:rsidRPr="00AB46C4">
        <w:rPr>
          <w:sz w:val="28"/>
          <w:szCs w:val="28"/>
        </w:rPr>
        <w:t>Мостовского сельсовета Варгашинского района Курганской области</w:t>
      </w:r>
      <w:r w:rsidRPr="00696FA4">
        <w:rPr>
          <w:sz w:val="28"/>
          <w:szCs w:val="28"/>
        </w:rPr>
        <w:t>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3. Разработку бюджетного прогноза </w:t>
      </w:r>
      <w:r w:rsidR="004E0CC7">
        <w:rPr>
          <w:sz w:val="28"/>
          <w:szCs w:val="28"/>
        </w:rPr>
        <w:t>осуществляет С</w:t>
      </w:r>
      <w:r w:rsidRPr="001E7141">
        <w:rPr>
          <w:sz w:val="28"/>
          <w:szCs w:val="28"/>
        </w:rPr>
        <w:t xml:space="preserve">лужба бухгалтерского учета и отчетности Финансового </w:t>
      </w:r>
      <w:r w:rsidR="004E0CC7">
        <w:rPr>
          <w:sz w:val="28"/>
          <w:szCs w:val="28"/>
        </w:rPr>
        <w:t xml:space="preserve">управления </w:t>
      </w:r>
      <w:r w:rsidRPr="001E7141">
        <w:rPr>
          <w:sz w:val="28"/>
          <w:szCs w:val="28"/>
        </w:rPr>
        <w:t xml:space="preserve"> Администрации Варгашинского района (по согласованию).</w:t>
      </w:r>
    </w:p>
    <w:p w:rsidR="00301AC1" w:rsidRPr="00696FA4" w:rsidRDefault="00301AC1" w:rsidP="00696FA4">
      <w:pPr>
        <w:jc w:val="both"/>
        <w:rPr>
          <w:sz w:val="28"/>
          <w:szCs w:val="28"/>
        </w:rPr>
      </w:pPr>
      <w:r w:rsidRPr="00696FA4">
        <w:rPr>
          <w:sz w:val="28"/>
          <w:szCs w:val="28"/>
        </w:rPr>
        <w:t xml:space="preserve">4.  Бюджетный прогноз разрабатывается каждые </w:t>
      </w:r>
      <w:r>
        <w:rPr>
          <w:sz w:val="28"/>
          <w:szCs w:val="28"/>
        </w:rPr>
        <w:t>три года</w:t>
      </w:r>
      <w:r w:rsidRPr="00696FA4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696FA4">
        <w:rPr>
          <w:sz w:val="28"/>
          <w:szCs w:val="28"/>
        </w:rPr>
        <w:t xml:space="preserve"> лет на основе прогноза социально-экономического развития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696FA4">
        <w:rPr>
          <w:sz w:val="28"/>
          <w:szCs w:val="28"/>
        </w:rPr>
        <w:t>на соответствующий период.</w:t>
      </w:r>
    </w:p>
    <w:p w:rsidR="00301AC1" w:rsidRPr="001217EC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5.  Бюджетный прогноз составляется по форме согласно приложению к настоящему Порядку и содержит прогноз основных характеристик бюджета </w:t>
      </w:r>
      <w:r w:rsidR="004E0CC7" w:rsidRPr="004E0CC7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217EC">
        <w:rPr>
          <w:sz w:val="28"/>
          <w:szCs w:val="28"/>
        </w:rPr>
        <w:t xml:space="preserve">, показатели финансового обеспечения муниципальных программ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217EC">
        <w:rPr>
          <w:sz w:val="28"/>
          <w:szCs w:val="28"/>
        </w:rPr>
        <w:t xml:space="preserve">на период их действия,  основные подходы к формированию бюджетной политики на долгосрочный период, устанавливаемые путем распределения расходов бюджета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217EC">
        <w:rPr>
          <w:sz w:val="28"/>
          <w:szCs w:val="28"/>
        </w:rPr>
        <w:t>по разделам классификации расходов бюджетов бюджетной системы Российской Федерации (в процентном соотношении).</w:t>
      </w:r>
    </w:p>
    <w:p w:rsidR="00301AC1" w:rsidRPr="001217EC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6. Бюджетный прогноз может быть изменен с учетом изменения прогноза социально-экономического развития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217EC">
        <w:rPr>
          <w:sz w:val="28"/>
          <w:szCs w:val="28"/>
        </w:rPr>
        <w:t xml:space="preserve">на соответствующий период и принятого решения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217EC">
        <w:rPr>
          <w:sz w:val="28"/>
          <w:szCs w:val="28"/>
        </w:rPr>
        <w:t>Думы о бюджете без продления периода его действия.</w:t>
      </w:r>
    </w:p>
    <w:p w:rsidR="00301AC1" w:rsidRPr="001217EC" w:rsidRDefault="00301AC1" w:rsidP="001E7141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</w:t>
      </w:r>
      <w:r w:rsidRPr="001E7141">
        <w:rPr>
          <w:sz w:val="28"/>
          <w:szCs w:val="28"/>
        </w:rPr>
        <w:t xml:space="preserve">7.  Проект бюджетного прогноза (проект изменений бюджетного прогноза) формируется с учетом сроков составления проекта бюджета </w:t>
      </w:r>
      <w:r w:rsidR="004E0CC7" w:rsidRPr="004E0CC7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E7141">
        <w:rPr>
          <w:sz w:val="28"/>
          <w:szCs w:val="28"/>
        </w:rPr>
        <w:t xml:space="preserve"> и учитывается при согласовании Службой бухгалтерского учета и отчетности </w:t>
      </w:r>
      <w:r w:rsidRPr="001E7141">
        <w:rPr>
          <w:sz w:val="28"/>
          <w:szCs w:val="28"/>
        </w:rPr>
        <w:lastRenderedPageBreak/>
        <w:t xml:space="preserve">поселений Финансового </w:t>
      </w:r>
      <w:r w:rsidR="004E0CC7">
        <w:rPr>
          <w:sz w:val="28"/>
          <w:szCs w:val="28"/>
        </w:rPr>
        <w:t>управления</w:t>
      </w:r>
      <w:r w:rsidRPr="001E7141">
        <w:rPr>
          <w:sz w:val="28"/>
          <w:szCs w:val="28"/>
        </w:rPr>
        <w:t xml:space="preserve"> Администрации Варгашинского района с Администрацией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E7141">
        <w:rPr>
          <w:sz w:val="28"/>
          <w:szCs w:val="28"/>
        </w:rPr>
        <w:t>предельных объемов бюджетных ассигнований на очередной финансовый год и плановый период.</w:t>
      </w:r>
    </w:p>
    <w:p w:rsidR="00301AC1" w:rsidRPr="00E40A0A" w:rsidRDefault="00301AC1" w:rsidP="00696FA4">
      <w:pPr>
        <w:jc w:val="both"/>
        <w:rPr>
          <w:sz w:val="28"/>
          <w:szCs w:val="28"/>
        </w:rPr>
      </w:pPr>
      <w:r w:rsidRPr="001217EC">
        <w:rPr>
          <w:sz w:val="28"/>
          <w:szCs w:val="28"/>
        </w:rPr>
        <w:t xml:space="preserve">   8.  Проект бюджетного прогноза (проект изменений бюджетного прогноза), за исключением показателей финансового обеспечения муниципальных </w:t>
      </w:r>
      <w:r w:rsidRPr="00E40A0A">
        <w:rPr>
          <w:sz w:val="28"/>
          <w:szCs w:val="28"/>
        </w:rPr>
        <w:t xml:space="preserve">программ </w:t>
      </w:r>
      <w:r w:rsidR="004E0CC7" w:rsidRPr="004E0CC7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E40A0A">
        <w:rPr>
          <w:sz w:val="28"/>
          <w:szCs w:val="28"/>
        </w:rPr>
        <w:t xml:space="preserve">, представляется в Думу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E40A0A">
        <w:rPr>
          <w:sz w:val="28"/>
          <w:szCs w:val="28"/>
        </w:rPr>
        <w:t xml:space="preserve">одновременно с проектом решения о бюджете </w:t>
      </w:r>
      <w:r w:rsidR="004E0CC7" w:rsidRPr="004E0CC7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E40A0A">
        <w:rPr>
          <w:sz w:val="28"/>
          <w:szCs w:val="28"/>
        </w:rPr>
        <w:t xml:space="preserve">. </w:t>
      </w:r>
    </w:p>
    <w:p w:rsidR="00301AC1" w:rsidRDefault="00301AC1" w:rsidP="00696FA4">
      <w:pPr>
        <w:jc w:val="both"/>
        <w:rPr>
          <w:sz w:val="28"/>
          <w:szCs w:val="28"/>
        </w:rPr>
      </w:pPr>
      <w:r w:rsidRPr="00E40A0A">
        <w:rPr>
          <w:sz w:val="28"/>
          <w:szCs w:val="28"/>
        </w:rPr>
        <w:t xml:space="preserve">   9.  Бюджетный прогноз (изменения бюджетного прогноза) утверждается (утверждаются) Администрацией </w:t>
      </w:r>
      <w:r w:rsidR="004E0CC7" w:rsidRPr="004E0CC7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E40A0A">
        <w:rPr>
          <w:sz w:val="28"/>
          <w:szCs w:val="28"/>
        </w:rPr>
        <w:t xml:space="preserve">в срок, не превышающий двух месяцев со дня официального опубликования решения </w:t>
      </w:r>
      <w:r w:rsidR="004E0CC7" w:rsidRPr="004E0CC7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977384">
        <w:rPr>
          <w:sz w:val="28"/>
          <w:szCs w:val="28"/>
        </w:rPr>
        <w:t>,</w:t>
      </w:r>
      <w:r w:rsidR="004E0CC7" w:rsidRPr="004E0CC7">
        <w:rPr>
          <w:sz w:val="28"/>
          <w:szCs w:val="28"/>
        </w:rPr>
        <w:t xml:space="preserve"> </w:t>
      </w:r>
      <w:r w:rsidRPr="00E40A0A">
        <w:rPr>
          <w:sz w:val="28"/>
          <w:szCs w:val="28"/>
        </w:rPr>
        <w:t xml:space="preserve">Думы о бюджете </w:t>
      </w:r>
      <w:r w:rsidR="00977384" w:rsidRPr="00977384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E40A0A">
        <w:rPr>
          <w:sz w:val="28"/>
          <w:szCs w:val="28"/>
        </w:rPr>
        <w:t>.</w:t>
      </w:r>
    </w:p>
    <w:p w:rsidR="00301AC1" w:rsidRDefault="00301AC1" w:rsidP="001E7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01AC1" w:rsidSect="00E40A0A">
          <w:pgSz w:w="11906" w:h="16838"/>
          <w:pgMar w:top="567" w:right="566" w:bottom="426" w:left="1418" w:header="708" w:footer="708" w:gutter="0"/>
          <w:cols w:space="708"/>
          <w:docGrid w:linePitch="360"/>
        </w:sectPr>
      </w:pPr>
    </w:p>
    <w:p w:rsidR="00301AC1" w:rsidRPr="00383DEF" w:rsidRDefault="00301AC1" w:rsidP="001E71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1AC1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977384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97738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977384" w:rsidRDefault="00977384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Мостовского сельсовета</w:t>
      </w:r>
    </w:p>
    <w:p w:rsidR="00301AC1" w:rsidRDefault="00977384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</w:p>
    <w:p w:rsidR="00301AC1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301AC1" w:rsidRPr="00383DEF" w:rsidRDefault="00301AC1" w:rsidP="001E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384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977384"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Мостовского сельсовета Варгашинского района Курганской области 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на период __________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1. Прогноз основных характеристик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384" w:rsidRPr="00977384">
        <w:rPr>
          <w:rFonts w:ascii="Times New Roman" w:hAnsi="Times New Roman" w:cs="Times New Roman"/>
          <w:sz w:val="24"/>
          <w:szCs w:val="24"/>
        </w:rPr>
        <w:t>сельского поселения Мостовского сельсовета Варгашинского района Курганской области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383DEF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02"/>
        <w:gridCol w:w="2103"/>
        <w:gridCol w:w="2103"/>
        <w:gridCol w:w="2102"/>
        <w:gridCol w:w="2103"/>
        <w:gridCol w:w="2103"/>
      </w:tblGrid>
      <w:tr w:rsidR="00301AC1" w:rsidRPr="00997AEC" w:rsidTr="006B3161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6B3161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Доходы, в том числе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6B31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1E7141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2. Показатели финансового обеспечения</w:t>
      </w:r>
    </w:p>
    <w:p w:rsidR="00301AC1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83DE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77384" w:rsidRPr="00977384">
        <w:rPr>
          <w:rFonts w:ascii="Times New Roman" w:hAnsi="Times New Roman" w:cs="Times New Roman"/>
          <w:sz w:val="24"/>
          <w:szCs w:val="24"/>
        </w:rPr>
        <w:t>сельского поселения Мостовского сельсовета Варгашинского района Курганской области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5049"/>
        <w:gridCol w:w="1735"/>
        <w:gridCol w:w="1735"/>
        <w:gridCol w:w="1735"/>
        <w:gridCol w:w="1735"/>
        <w:gridCol w:w="1735"/>
        <w:gridCol w:w="1736"/>
      </w:tblGrid>
      <w:tr w:rsidR="00301AC1" w:rsidRPr="00997AEC" w:rsidTr="001E71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4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AC1" w:rsidRPr="00997AEC" w:rsidRDefault="00977384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89" w:rsidRDefault="00301AC1" w:rsidP="006B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Мостовского сельсовета Варгашинского района Курганской области </w:t>
            </w: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01AC1" w:rsidRPr="00997AEC" w:rsidRDefault="00977384" w:rsidP="006B3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84">
              <w:rPr>
                <w:rFonts w:ascii="Times New Roman" w:hAnsi="Times New Roman" w:cs="Times New Roman"/>
                <w:sz w:val="24"/>
                <w:szCs w:val="24"/>
              </w:rPr>
              <w:t>Мостовского сельсовета Варгашинского района Курганской области</w:t>
            </w:r>
          </w:p>
        </w:tc>
      </w:tr>
      <w:tr w:rsidR="00301AC1" w:rsidRPr="00997AEC" w:rsidTr="001E7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lastRenderedPageBreak/>
        <w:t>3. Основные подходы к формированию бюджетной политики</w:t>
      </w:r>
    </w:p>
    <w:p w:rsidR="00977384" w:rsidRDefault="00977384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384">
        <w:rPr>
          <w:rFonts w:ascii="Times New Roman" w:hAnsi="Times New Roman" w:cs="Times New Roman"/>
          <w:sz w:val="24"/>
          <w:szCs w:val="24"/>
        </w:rPr>
        <w:t xml:space="preserve">сельского поселения Мостовского сельсовета Варгашинского района Курганской области 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на период ________________</w:t>
      </w:r>
    </w:p>
    <w:p w:rsidR="00301AC1" w:rsidRPr="00383DEF" w:rsidRDefault="00301AC1" w:rsidP="001E71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AC1" w:rsidRPr="00383DEF" w:rsidRDefault="00301AC1" w:rsidP="001E7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3DEF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5351"/>
        <w:gridCol w:w="1417"/>
        <w:gridCol w:w="1418"/>
        <w:gridCol w:w="1417"/>
        <w:gridCol w:w="1418"/>
        <w:gridCol w:w="1275"/>
        <w:gridCol w:w="1307"/>
      </w:tblGrid>
      <w:tr w:rsidR="00301AC1" w:rsidRPr="00997AEC" w:rsidTr="001E7141">
        <w:trPr>
          <w:trHeight w:val="1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классификации расходов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C1" w:rsidRPr="00997AEC" w:rsidTr="001E71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C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консолидированного бюджета </w:t>
            </w:r>
            <w:r w:rsidR="00977384" w:rsidRPr="009773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C1" w:rsidRPr="00997AEC" w:rsidRDefault="00301AC1" w:rsidP="001E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C1" w:rsidRPr="00383DEF" w:rsidRDefault="00301AC1" w:rsidP="001E7141"/>
    <w:p w:rsidR="00301AC1" w:rsidRPr="00E40A0A" w:rsidRDefault="00301AC1" w:rsidP="00696FA4">
      <w:pPr>
        <w:jc w:val="both"/>
        <w:rPr>
          <w:sz w:val="28"/>
          <w:szCs w:val="28"/>
        </w:rPr>
      </w:pPr>
    </w:p>
    <w:sectPr w:rsidR="00301AC1" w:rsidRPr="00E40A0A" w:rsidSect="001E7141">
      <w:pgSz w:w="16838" w:h="11906" w:orient="landscape"/>
      <w:pgMar w:top="1418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E4EB3BE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39634B4D"/>
    <w:multiLevelType w:val="hybridMultilevel"/>
    <w:tmpl w:val="C8A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561AE8"/>
    <w:multiLevelType w:val="hybridMultilevel"/>
    <w:tmpl w:val="425072E6"/>
    <w:lvl w:ilvl="0" w:tplc="7CCE61C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0EF448A"/>
    <w:multiLevelType w:val="hybridMultilevel"/>
    <w:tmpl w:val="6A3CE680"/>
    <w:lvl w:ilvl="0" w:tplc="BD8AD3D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FC"/>
    <w:rsid w:val="00000C50"/>
    <w:rsid w:val="00013544"/>
    <w:rsid w:val="00014743"/>
    <w:rsid w:val="000164AB"/>
    <w:rsid w:val="00024CA3"/>
    <w:rsid w:val="000251AB"/>
    <w:rsid w:val="0003077A"/>
    <w:rsid w:val="00036572"/>
    <w:rsid w:val="00044952"/>
    <w:rsid w:val="000574F3"/>
    <w:rsid w:val="000731DF"/>
    <w:rsid w:val="00074AAA"/>
    <w:rsid w:val="00077F2B"/>
    <w:rsid w:val="00081381"/>
    <w:rsid w:val="000819A9"/>
    <w:rsid w:val="00084D57"/>
    <w:rsid w:val="00091DA6"/>
    <w:rsid w:val="00093D77"/>
    <w:rsid w:val="00094CFF"/>
    <w:rsid w:val="0009571B"/>
    <w:rsid w:val="000A3E28"/>
    <w:rsid w:val="000A76F8"/>
    <w:rsid w:val="000B071B"/>
    <w:rsid w:val="000B308D"/>
    <w:rsid w:val="000B458E"/>
    <w:rsid w:val="000C7113"/>
    <w:rsid w:val="000C71EA"/>
    <w:rsid w:val="000D0B5A"/>
    <w:rsid w:val="000D178F"/>
    <w:rsid w:val="000D1C04"/>
    <w:rsid w:val="000D50AF"/>
    <w:rsid w:val="00100C3D"/>
    <w:rsid w:val="00100D93"/>
    <w:rsid w:val="001036EF"/>
    <w:rsid w:val="00104F48"/>
    <w:rsid w:val="0010590A"/>
    <w:rsid w:val="00106E5F"/>
    <w:rsid w:val="0011787C"/>
    <w:rsid w:val="001217EC"/>
    <w:rsid w:val="00122DB6"/>
    <w:rsid w:val="00127235"/>
    <w:rsid w:val="00133314"/>
    <w:rsid w:val="001368FE"/>
    <w:rsid w:val="00140BC0"/>
    <w:rsid w:val="00147F3C"/>
    <w:rsid w:val="00151842"/>
    <w:rsid w:val="00151B73"/>
    <w:rsid w:val="00156DD2"/>
    <w:rsid w:val="00157403"/>
    <w:rsid w:val="00157F84"/>
    <w:rsid w:val="0016615A"/>
    <w:rsid w:val="0017219A"/>
    <w:rsid w:val="0017365D"/>
    <w:rsid w:val="00184629"/>
    <w:rsid w:val="0018789B"/>
    <w:rsid w:val="0019467C"/>
    <w:rsid w:val="001A01AB"/>
    <w:rsid w:val="001B24AB"/>
    <w:rsid w:val="001B40FF"/>
    <w:rsid w:val="001B7CBF"/>
    <w:rsid w:val="001C09DA"/>
    <w:rsid w:val="001C0B81"/>
    <w:rsid w:val="001C10B1"/>
    <w:rsid w:val="001C16B6"/>
    <w:rsid w:val="001C7FF1"/>
    <w:rsid w:val="001D1012"/>
    <w:rsid w:val="001D7A03"/>
    <w:rsid w:val="001E7141"/>
    <w:rsid w:val="001F11AD"/>
    <w:rsid w:val="001F249F"/>
    <w:rsid w:val="001F5738"/>
    <w:rsid w:val="001F6286"/>
    <w:rsid w:val="0021725D"/>
    <w:rsid w:val="00222026"/>
    <w:rsid w:val="002272F3"/>
    <w:rsid w:val="00230D98"/>
    <w:rsid w:val="002414EA"/>
    <w:rsid w:val="0024653D"/>
    <w:rsid w:val="00251ACA"/>
    <w:rsid w:val="00251CC4"/>
    <w:rsid w:val="00264B36"/>
    <w:rsid w:val="00280D11"/>
    <w:rsid w:val="002837A3"/>
    <w:rsid w:val="00291694"/>
    <w:rsid w:val="002918BE"/>
    <w:rsid w:val="00295783"/>
    <w:rsid w:val="002960A7"/>
    <w:rsid w:val="002A17A9"/>
    <w:rsid w:val="002A181C"/>
    <w:rsid w:val="002A2A63"/>
    <w:rsid w:val="002A53DC"/>
    <w:rsid w:val="002A7930"/>
    <w:rsid w:val="002C272D"/>
    <w:rsid w:val="002C3241"/>
    <w:rsid w:val="002F1AD3"/>
    <w:rsid w:val="002F1D6F"/>
    <w:rsid w:val="002F43EB"/>
    <w:rsid w:val="00301AC1"/>
    <w:rsid w:val="0030227C"/>
    <w:rsid w:val="00305DDE"/>
    <w:rsid w:val="0032124D"/>
    <w:rsid w:val="003325BB"/>
    <w:rsid w:val="003368B2"/>
    <w:rsid w:val="0034461A"/>
    <w:rsid w:val="0034695B"/>
    <w:rsid w:val="003472A9"/>
    <w:rsid w:val="003477FA"/>
    <w:rsid w:val="00351901"/>
    <w:rsid w:val="00354576"/>
    <w:rsid w:val="003561F8"/>
    <w:rsid w:val="00356947"/>
    <w:rsid w:val="00357634"/>
    <w:rsid w:val="00366AD9"/>
    <w:rsid w:val="00367884"/>
    <w:rsid w:val="00367DF8"/>
    <w:rsid w:val="00370442"/>
    <w:rsid w:val="00372F5D"/>
    <w:rsid w:val="00374FE7"/>
    <w:rsid w:val="00375994"/>
    <w:rsid w:val="00383100"/>
    <w:rsid w:val="00383DEF"/>
    <w:rsid w:val="00395E58"/>
    <w:rsid w:val="003A2AA6"/>
    <w:rsid w:val="003B6612"/>
    <w:rsid w:val="003C65B6"/>
    <w:rsid w:val="003C7F4A"/>
    <w:rsid w:val="003D1864"/>
    <w:rsid w:val="003D6ACD"/>
    <w:rsid w:val="003E2FEF"/>
    <w:rsid w:val="003E356C"/>
    <w:rsid w:val="003F0B52"/>
    <w:rsid w:val="003F3BD9"/>
    <w:rsid w:val="003F4A4A"/>
    <w:rsid w:val="003F4B73"/>
    <w:rsid w:val="003F7585"/>
    <w:rsid w:val="004036E1"/>
    <w:rsid w:val="00406595"/>
    <w:rsid w:val="00406F9A"/>
    <w:rsid w:val="0041026A"/>
    <w:rsid w:val="00415067"/>
    <w:rsid w:val="004270C2"/>
    <w:rsid w:val="00430EC6"/>
    <w:rsid w:val="00444301"/>
    <w:rsid w:val="0044792C"/>
    <w:rsid w:val="00457DDD"/>
    <w:rsid w:val="00463A7D"/>
    <w:rsid w:val="0046528B"/>
    <w:rsid w:val="00470B0C"/>
    <w:rsid w:val="00473DD1"/>
    <w:rsid w:val="00484FBB"/>
    <w:rsid w:val="00485F6A"/>
    <w:rsid w:val="004867A9"/>
    <w:rsid w:val="00487177"/>
    <w:rsid w:val="00487AE8"/>
    <w:rsid w:val="00491BED"/>
    <w:rsid w:val="00495419"/>
    <w:rsid w:val="004A4FA6"/>
    <w:rsid w:val="004A68DD"/>
    <w:rsid w:val="004B2A91"/>
    <w:rsid w:val="004D1F40"/>
    <w:rsid w:val="004E0CC7"/>
    <w:rsid w:val="004E2BD1"/>
    <w:rsid w:val="004E5F71"/>
    <w:rsid w:val="004E7078"/>
    <w:rsid w:val="004F6BA0"/>
    <w:rsid w:val="00503D33"/>
    <w:rsid w:val="005158EA"/>
    <w:rsid w:val="00524E5C"/>
    <w:rsid w:val="00534115"/>
    <w:rsid w:val="0053561F"/>
    <w:rsid w:val="00544C0F"/>
    <w:rsid w:val="00545295"/>
    <w:rsid w:val="005458EA"/>
    <w:rsid w:val="0054757F"/>
    <w:rsid w:val="00556ADD"/>
    <w:rsid w:val="005621FC"/>
    <w:rsid w:val="005634CF"/>
    <w:rsid w:val="00564218"/>
    <w:rsid w:val="005650E1"/>
    <w:rsid w:val="0056589C"/>
    <w:rsid w:val="00567788"/>
    <w:rsid w:val="0057061C"/>
    <w:rsid w:val="00574C15"/>
    <w:rsid w:val="005829E9"/>
    <w:rsid w:val="00593533"/>
    <w:rsid w:val="0059384A"/>
    <w:rsid w:val="005A06AF"/>
    <w:rsid w:val="005A143F"/>
    <w:rsid w:val="005A32F0"/>
    <w:rsid w:val="005A7997"/>
    <w:rsid w:val="005B4336"/>
    <w:rsid w:val="005C3E3A"/>
    <w:rsid w:val="005C67A6"/>
    <w:rsid w:val="005C68CE"/>
    <w:rsid w:val="005E2D40"/>
    <w:rsid w:val="005F0880"/>
    <w:rsid w:val="005F68B0"/>
    <w:rsid w:val="0060053B"/>
    <w:rsid w:val="00600B60"/>
    <w:rsid w:val="00601526"/>
    <w:rsid w:val="00601BD5"/>
    <w:rsid w:val="0060642C"/>
    <w:rsid w:val="00613D55"/>
    <w:rsid w:val="006157FB"/>
    <w:rsid w:val="0061734C"/>
    <w:rsid w:val="00617680"/>
    <w:rsid w:val="006253EE"/>
    <w:rsid w:val="00632C2C"/>
    <w:rsid w:val="006361DF"/>
    <w:rsid w:val="006368E0"/>
    <w:rsid w:val="00647E99"/>
    <w:rsid w:val="00652332"/>
    <w:rsid w:val="00664523"/>
    <w:rsid w:val="00665C4E"/>
    <w:rsid w:val="0067198F"/>
    <w:rsid w:val="00683449"/>
    <w:rsid w:val="006873B4"/>
    <w:rsid w:val="00692D25"/>
    <w:rsid w:val="006948A7"/>
    <w:rsid w:val="00694C3F"/>
    <w:rsid w:val="00696FA4"/>
    <w:rsid w:val="006A0E17"/>
    <w:rsid w:val="006A4D04"/>
    <w:rsid w:val="006A656D"/>
    <w:rsid w:val="006B3161"/>
    <w:rsid w:val="006C00FB"/>
    <w:rsid w:val="006C2D0D"/>
    <w:rsid w:val="006C7BCD"/>
    <w:rsid w:val="006D2973"/>
    <w:rsid w:val="006F40BE"/>
    <w:rsid w:val="006F5ADE"/>
    <w:rsid w:val="007073A5"/>
    <w:rsid w:val="00707C7D"/>
    <w:rsid w:val="00711024"/>
    <w:rsid w:val="007136AB"/>
    <w:rsid w:val="00717488"/>
    <w:rsid w:val="00720FF0"/>
    <w:rsid w:val="007219CD"/>
    <w:rsid w:val="007235D1"/>
    <w:rsid w:val="00725928"/>
    <w:rsid w:val="007261DB"/>
    <w:rsid w:val="007345FC"/>
    <w:rsid w:val="00741F7D"/>
    <w:rsid w:val="00744226"/>
    <w:rsid w:val="00745676"/>
    <w:rsid w:val="0074622F"/>
    <w:rsid w:val="00751592"/>
    <w:rsid w:val="00755F4C"/>
    <w:rsid w:val="0076108F"/>
    <w:rsid w:val="00761C1C"/>
    <w:rsid w:val="00762C57"/>
    <w:rsid w:val="00765DB3"/>
    <w:rsid w:val="00795977"/>
    <w:rsid w:val="007961A1"/>
    <w:rsid w:val="007977FC"/>
    <w:rsid w:val="007A0085"/>
    <w:rsid w:val="007A785B"/>
    <w:rsid w:val="007A7E55"/>
    <w:rsid w:val="007B5C21"/>
    <w:rsid w:val="007B7C9C"/>
    <w:rsid w:val="007C05E2"/>
    <w:rsid w:val="007C3981"/>
    <w:rsid w:val="007C72F8"/>
    <w:rsid w:val="00800D63"/>
    <w:rsid w:val="00803D48"/>
    <w:rsid w:val="00805C51"/>
    <w:rsid w:val="00807CBF"/>
    <w:rsid w:val="00831579"/>
    <w:rsid w:val="00831894"/>
    <w:rsid w:val="00833FEA"/>
    <w:rsid w:val="00842DD5"/>
    <w:rsid w:val="0084585F"/>
    <w:rsid w:val="00852ED7"/>
    <w:rsid w:val="0085391E"/>
    <w:rsid w:val="00862B8E"/>
    <w:rsid w:val="00870446"/>
    <w:rsid w:val="00883AA1"/>
    <w:rsid w:val="008960E0"/>
    <w:rsid w:val="008A3B21"/>
    <w:rsid w:val="008A70AE"/>
    <w:rsid w:val="008B0738"/>
    <w:rsid w:val="008B182A"/>
    <w:rsid w:val="008D1244"/>
    <w:rsid w:val="008D4500"/>
    <w:rsid w:val="008D6ED6"/>
    <w:rsid w:val="008F0146"/>
    <w:rsid w:val="00905336"/>
    <w:rsid w:val="00911627"/>
    <w:rsid w:val="0091314D"/>
    <w:rsid w:val="00914015"/>
    <w:rsid w:val="009161F9"/>
    <w:rsid w:val="00917500"/>
    <w:rsid w:val="00936864"/>
    <w:rsid w:val="00951CDE"/>
    <w:rsid w:val="00965B19"/>
    <w:rsid w:val="00967C4A"/>
    <w:rsid w:val="00971D2C"/>
    <w:rsid w:val="00977384"/>
    <w:rsid w:val="00982DD5"/>
    <w:rsid w:val="00983964"/>
    <w:rsid w:val="0098464D"/>
    <w:rsid w:val="0098564F"/>
    <w:rsid w:val="0099278F"/>
    <w:rsid w:val="00992ABD"/>
    <w:rsid w:val="00997AEC"/>
    <w:rsid w:val="009A04AB"/>
    <w:rsid w:val="009A5018"/>
    <w:rsid w:val="009D00F7"/>
    <w:rsid w:val="009D3452"/>
    <w:rsid w:val="009D4EA1"/>
    <w:rsid w:val="009E59F7"/>
    <w:rsid w:val="00A10A45"/>
    <w:rsid w:val="00A10ECF"/>
    <w:rsid w:val="00A143A9"/>
    <w:rsid w:val="00A17815"/>
    <w:rsid w:val="00A272BB"/>
    <w:rsid w:val="00A53F31"/>
    <w:rsid w:val="00A60872"/>
    <w:rsid w:val="00A626BA"/>
    <w:rsid w:val="00A650A0"/>
    <w:rsid w:val="00A67183"/>
    <w:rsid w:val="00A721DD"/>
    <w:rsid w:val="00A84C2E"/>
    <w:rsid w:val="00A862E8"/>
    <w:rsid w:val="00A91469"/>
    <w:rsid w:val="00A932C8"/>
    <w:rsid w:val="00AA4A5B"/>
    <w:rsid w:val="00AA7BC0"/>
    <w:rsid w:val="00AB0850"/>
    <w:rsid w:val="00AB3FDE"/>
    <w:rsid w:val="00AB46C4"/>
    <w:rsid w:val="00AB5767"/>
    <w:rsid w:val="00AB70CF"/>
    <w:rsid w:val="00AD6ADF"/>
    <w:rsid w:val="00AD7877"/>
    <w:rsid w:val="00AE132A"/>
    <w:rsid w:val="00AE32C3"/>
    <w:rsid w:val="00AE3DB9"/>
    <w:rsid w:val="00AF4E09"/>
    <w:rsid w:val="00B06EDF"/>
    <w:rsid w:val="00B10880"/>
    <w:rsid w:val="00B14BB0"/>
    <w:rsid w:val="00B22B89"/>
    <w:rsid w:val="00B23DF7"/>
    <w:rsid w:val="00B310F0"/>
    <w:rsid w:val="00B33E36"/>
    <w:rsid w:val="00B34611"/>
    <w:rsid w:val="00B5768B"/>
    <w:rsid w:val="00B63E84"/>
    <w:rsid w:val="00B64D47"/>
    <w:rsid w:val="00B66BC0"/>
    <w:rsid w:val="00B7311C"/>
    <w:rsid w:val="00B75AC6"/>
    <w:rsid w:val="00B7714A"/>
    <w:rsid w:val="00B7718F"/>
    <w:rsid w:val="00B83E8E"/>
    <w:rsid w:val="00BA4D6B"/>
    <w:rsid w:val="00BB1B53"/>
    <w:rsid w:val="00BB5C6A"/>
    <w:rsid w:val="00BB66EE"/>
    <w:rsid w:val="00BB7DE5"/>
    <w:rsid w:val="00BC2F85"/>
    <w:rsid w:val="00BC511C"/>
    <w:rsid w:val="00BD5719"/>
    <w:rsid w:val="00BE1E5C"/>
    <w:rsid w:val="00BE2BC8"/>
    <w:rsid w:val="00BE3A23"/>
    <w:rsid w:val="00BF333D"/>
    <w:rsid w:val="00C0283D"/>
    <w:rsid w:val="00C050DB"/>
    <w:rsid w:val="00C11A96"/>
    <w:rsid w:val="00C23A82"/>
    <w:rsid w:val="00C2793F"/>
    <w:rsid w:val="00C31334"/>
    <w:rsid w:val="00C367B5"/>
    <w:rsid w:val="00C3728F"/>
    <w:rsid w:val="00C43D24"/>
    <w:rsid w:val="00C47349"/>
    <w:rsid w:val="00C82AE3"/>
    <w:rsid w:val="00C82E5C"/>
    <w:rsid w:val="00C94995"/>
    <w:rsid w:val="00C94E08"/>
    <w:rsid w:val="00C96535"/>
    <w:rsid w:val="00CA50BA"/>
    <w:rsid w:val="00CB09D8"/>
    <w:rsid w:val="00CB6E65"/>
    <w:rsid w:val="00CC4260"/>
    <w:rsid w:val="00CD355E"/>
    <w:rsid w:val="00CD7274"/>
    <w:rsid w:val="00CD7757"/>
    <w:rsid w:val="00CF11C7"/>
    <w:rsid w:val="00CF37EE"/>
    <w:rsid w:val="00CF4E1C"/>
    <w:rsid w:val="00CF7018"/>
    <w:rsid w:val="00D0072D"/>
    <w:rsid w:val="00D11B37"/>
    <w:rsid w:val="00D14B1E"/>
    <w:rsid w:val="00D15DBE"/>
    <w:rsid w:val="00D24959"/>
    <w:rsid w:val="00D260F7"/>
    <w:rsid w:val="00D30A37"/>
    <w:rsid w:val="00D333EC"/>
    <w:rsid w:val="00D44016"/>
    <w:rsid w:val="00D44E2F"/>
    <w:rsid w:val="00D55C1F"/>
    <w:rsid w:val="00D62277"/>
    <w:rsid w:val="00D71E62"/>
    <w:rsid w:val="00D7230F"/>
    <w:rsid w:val="00D75FB2"/>
    <w:rsid w:val="00D83066"/>
    <w:rsid w:val="00D83D3E"/>
    <w:rsid w:val="00D90EC5"/>
    <w:rsid w:val="00D96035"/>
    <w:rsid w:val="00D972AE"/>
    <w:rsid w:val="00DA3E77"/>
    <w:rsid w:val="00DA62A9"/>
    <w:rsid w:val="00DA65CB"/>
    <w:rsid w:val="00DB60AE"/>
    <w:rsid w:val="00DB78E4"/>
    <w:rsid w:val="00DC266C"/>
    <w:rsid w:val="00DC31D0"/>
    <w:rsid w:val="00DC50BC"/>
    <w:rsid w:val="00DD00F3"/>
    <w:rsid w:val="00DD0C14"/>
    <w:rsid w:val="00DD0D80"/>
    <w:rsid w:val="00DD59C1"/>
    <w:rsid w:val="00DD6BDC"/>
    <w:rsid w:val="00DE459D"/>
    <w:rsid w:val="00DE49DC"/>
    <w:rsid w:val="00DE7EB2"/>
    <w:rsid w:val="00DF59C6"/>
    <w:rsid w:val="00DF7F56"/>
    <w:rsid w:val="00E00BAD"/>
    <w:rsid w:val="00E01A20"/>
    <w:rsid w:val="00E1456E"/>
    <w:rsid w:val="00E16072"/>
    <w:rsid w:val="00E17C1D"/>
    <w:rsid w:val="00E40A0A"/>
    <w:rsid w:val="00E434D9"/>
    <w:rsid w:val="00E572DD"/>
    <w:rsid w:val="00E753D7"/>
    <w:rsid w:val="00E93421"/>
    <w:rsid w:val="00E9352A"/>
    <w:rsid w:val="00E93A5C"/>
    <w:rsid w:val="00E97A20"/>
    <w:rsid w:val="00EA1690"/>
    <w:rsid w:val="00EA6868"/>
    <w:rsid w:val="00EC0818"/>
    <w:rsid w:val="00EC6965"/>
    <w:rsid w:val="00EC6C8A"/>
    <w:rsid w:val="00ED62C5"/>
    <w:rsid w:val="00EE36DF"/>
    <w:rsid w:val="00EE53A0"/>
    <w:rsid w:val="00EF1F72"/>
    <w:rsid w:val="00EF2566"/>
    <w:rsid w:val="00EF6C25"/>
    <w:rsid w:val="00F00112"/>
    <w:rsid w:val="00F11D4F"/>
    <w:rsid w:val="00F1565C"/>
    <w:rsid w:val="00F21807"/>
    <w:rsid w:val="00F262D6"/>
    <w:rsid w:val="00F26A79"/>
    <w:rsid w:val="00F305A3"/>
    <w:rsid w:val="00F34CF1"/>
    <w:rsid w:val="00F4045E"/>
    <w:rsid w:val="00F4064F"/>
    <w:rsid w:val="00F41328"/>
    <w:rsid w:val="00F47F13"/>
    <w:rsid w:val="00F659A9"/>
    <w:rsid w:val="00F76225"/>
    <w:rsid w:val="00F806A8"/>
    <w:rsid w:val="00F81105"/>
    <w:rsid w:val="00F82D55"/>
    <w:rsid w:val="00F84B0E"/>
    <w:rsid w:val="00F951A4"/>
    <w:rsid w:val="00F97645"/>
    <w:rsid w:val="00FA0EEC"/>
    <w:rsid w:val="00FA23E4"/>
    <w:rsid w:val="00FA6D82"/>
    <w:rsid w:val="00FA7ECB"/>
    <w:rsid w:val="00FB178A"/>
    <w:rsid w:val="00FB3750"/>
    <w:rsid w:val="00FC1A31"/>
    <w:rsid w:val="00FC238E"/>
    <w:rsid w:val="00FC6237"/>
    <w:rsid w:val="00FC77D5"/>
    <w:rsid w:val="00FD4DAD"/>
    <w:rsid w:val="00FD66C4"/>
    <w:rsid w:val="00FD701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EC5EA"/>
  <w15:docId w15:val="{57D8E3F9-567B-41FC-B7E4-9068189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uiPriority w:val="99"/>
    <w:semiHidden/>
    <w:rsid w:val="007977FC"/>
    <w:pPr>
      <w:tabs>
        <w:tab w:val="num" w:pos="426"/>
      </w:tabs>
      <w:spacing w:before="120" w:after="160" w:line="240" w:lineRule="exact"/>
      <w:ind w:left="426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1C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72A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D6A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D6ADF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0A3E2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0A3E28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E71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rsid w:val="00FD701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1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Komitet08</dc:creator>
  <cp:keywords/>
  <dc:description/>
  <cp:lastModifiedBy>Мостовое</cp:lastModifiedBy>
  <cp:revision>16</cp:revision>
  <cp:lastPrinted>2021-05-25T04:38:00Z</cp:lastPrinted>
  <dcterms:created xsi:type="dcterms:W3CDTF">2016-10-21T06:03:00Z</dcterms:created>
  <dcterms:modified xsi:type="dcterms:W3CDTF">2021-05-25T06:58:00Z</dcterms:modified>
</cp:coreProperties>
</file>