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08" w:rsidRDefault="00D55008" w:rsidP="00D55008">
      <w:pPr>
        <w:pStyle w:val="Default"/>
      </w:pPr>
    </w:p>
    <w:p w:rsidR="00D55008" w:rsidRDefault="00D55008" w:rsidP="00D55008">
      <w:pPr>
        <w:pStyle w:val="Default"/>
        <w:rPr>
          <w:color w:val="auto"/>
        </w:rPr>
      </w:pPr>
    </w:p>
    <w:p w:rsidR="00D55008" w:rsidRPr="00D55008" w:rsidRDefault="00D55008" w:rsidP="00D55008">
      <w:pPr>
        <w:pStyle w:val="Default"/>
        <w:jc w:val="center"/>
        <w:rPr>
          <w:color w:val="auto"/>
          <w:sz w:val="32"/>
          <w:szCs w:val="32"/>
        </w:rPr>
      </w:pPr>
    </w:p>
    <w:p w:rsidR="00D55008" w:rsidRPr="00D55008" w:rsidRDefault="00D55008" w:rsidP="00D550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5008">
        <w:rPr>
          <w:b/>
          <w:bCs/>
          <w:color w:val="auto"/>
          <w:sz w:val="28"/>
          <w:szCs w:val="28"/>
        </w:rPr>
        <w:t xml:space="preserve">КУРГАНСКАЯ ОБЛАСТЬ </w:t>
      </w:r>
    </w:p>
    <w:p w:rsidR="00D55008" w:rsidRPr="00D55008" w:rsidRDefault="00D55008" w:rsidP="00D55008">
      <w:pPr>
        <w:pStyle w:val="Default"/>
        <w:jc w:val="center"/>
        <w:rPr>
          <w:color w:val="auto"/>
          <w:sz w:val="28"/>
          <w:szCs w:val="28"/>
        </w:rPr>
      </w:pPr>
      <w:r w:rsidRPr="00D55008">
        <w:rPr>
          <w:b/>
          <w:bCs/>
          <w:color w:val="auto"/>
          <w:sz w:val="28"/>
          <w:szCs w:val="28"/>
        </w:rPr>
        <w:t>ВАРГАШИНСКИЙ РАЙОН</w:t>
      </w:r>
    </w:p>
    <w:p w:rsidR="00D55008" w:rsidRDefault="00D55008" w:rsidP="00D550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5008">
        <w:rPr>
          <w:b/>
          <w:bCs/>
          <w:color w:val="auto"/>
          <w:sz w:val="28"/>
          <w:szCs w:val="28"/>
        </w:rPr>
        <w:t xml:space="preserve">СЕЛЬСКОЕ ПОСЕЛЕНИЕ МОСТОВСКОЙ СЕЛЬСОВЕТ АДМИНИСТРАЦИЯ СЕЛЬСКОГО ПОСЕЛЕНИЯ </w:t>
      </w:r>
    </w:p>
    <w:p w:rsidR="00D55008" w:rsidRPr="00D55008" w:rsidRDefault="00D55008" w:rsidP="00D5500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</w:t>
      </w:r>
      <w:r w:rsidRPr="00D55008">
        <w:rPr>
          <w:b/>
          <w:bCs/>
          <w:color w:val="auto"/>
          <w:sz w:val="28"/>
          <w:szCs w:val="28"/>
        </w:rPr>
        <w:t>ОСТОВСКОГО СЕЛЬСОВЕТА</w:t>
      </w:r>
    </w:p>
    <w:p w:rsidR="00D55008" w:rsidRPr="00D55008" w:rsidRDefault="00D55008" w:rsidP="00D55008">
      <w:pPr>
        <w:pStyle w:val="Default"/>
        <w:jc w:val="center"/>
        <w:rPr>
          <w:color w:val="auto"/>
          <w:sz w:val="28"/>
          <w:szCs w:val="28"/>
        </w:rPr>
      </w:pPr>
    </w:p>
    <w:p w:rsidR="00D55008" w:rsidRPr="00D55008" w:rsidRDefault="00D55008" w:rsidP="00D550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5008">
        <w:rPr>
          <w:b/>
          <w:bCs/>
          <w:color w:val="auto"/>
          <w:sz w:val="28"/>
          <w:szCs w:val="28"/>
        </w:rPr>
        <w:t>ПОСТАНОВЛЕНИЕ</w:t>
      </w:r>
    </w:p>
    <w:p w:rsidR="00D55008" w:rsidRPr="00D55008" w:rsidRDefault="00D55008" w:rsidP="00D55008">
      <w:pPr>
        <w:pStyle w:val="Default"/>
        <w:jc w:val="center"/>
        <w:rPr>
          <w:color w:val="auto"/>
          <w:sz w:val="28"/>
          <w:szCs w:val="28"/>
        </w:rPr>
      </w:pPr>
    </w:p>
    <w:p w:rsidR="00D55008" w:rsidRPr="00D55008" w:rsidRDefault="00957CE8" w:rsidP="00D5500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 15</w:t>
      </w:r>
      <w:r w:rsidR="00D55008" w:rsidRPr="00D55008">
        <w:rPr>
          <w:b/>
          <w:bCs/>
          <w:color w:val="auto"/>
          <w:sz w:val="28"/>
          <w:szCs w:val="28"/>
        </w:rPr>
        <w:t xml:space="preserve"> ноября 2022 года № </w:t>
      </w:r>
      <w:r w:rsidR="00E2376D">
        <w:rPr>
          <w:b/>
          <w:bCs/>
          <w:color w:val="auto"/>
          <w:sz w:val="28"/>
          <w:szCs w:val="28"/>
        </w:rPr>
        <w:t>82</w:t>
      </w:r>
    </w:p>
    <w:p w:rsidR="00D55008" w:rsidRPr="00D55008" w:rsidRDefault="00D55008" w:rsidP="00D55008">
      <w:pPr>
        <w:pStyle w:val="Default"/>
        <w:ind w:left="-567" w:hanging="426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</w:t>
      </w:r>
      <w:r w:rsidRPr="00D55008">
        <w:rPr>
          <w:b/>
          <w:bCs/>
          <w:color w:val="auto"/>
          <w:sz w:val="28"/>
          <w:szCs w:val="28"/>
        </w:rPr>
        <w:t>с. Мостовское</w:t>
      </w:r>
    </w:p>
    <w:p w:rsidR="00D55008" w:rsidRPr="00D55008" w:rsidRDefault="00D55008" w:rsidP="00D55008">
      <w:pPr>
        <w:pStyle w:val="Default"/>
        <w:jc w:val="center"/>
        <w:rPr>
          <w:color w:val="auto"/>
          <w:sz w:val="28"/>
          <w:szCs w:val="28"/>
        </w:rPr>
      </w:pPr>
    </w:p>
    <w:p w:rsidR="00D55008" w:rsidRPr="00D55008" w:rsidRDefault="00D55008" w:rsidP="00D55008">
      <w:pPr>
        <w:pStyle w:val="Default"/>
        <w:jc w:val="center"/>
        <w:rPr>
          <w:color w:val="auto"/>
          <w:sz w:val="28"/>
          <w:szCs w:val="28"/>
        </w:rPr>
      </w:pPr>
      <w:r w:rsidRPr="00D55008">
        <w:rPr>
          <w:b/>
          <w:bCs/>
          <w:color w:val="auto"/>
          <w:sz w:val="28"/>
          <w:szCs w:val="28"/>
        </w:rPr>
        <w:t>О внесении информации в Государственный адресный реестр</w:t>
      </w:r>
    </w:p>
    <w:p w:rsidR="00D55008" w:rsidRPr="00D55008" w:rsidRDefault="00D55008" w:rsidP="00E2376D">
      <w:pPr>
        <w:pStyle w:val="Default"/>
        <w:jc w:val="both"/>
        <w:rPr>
          <w:color w:val="auto"/>
          <w:sz w:val="28"/>
          <w:szCs w:val="28"/>
        </w:rPr>
      </w:pPr>
    </w:p>
    <w:p w:rsidR="00D55008" w:rsidRPr="00D55008" w:rsidRDefault="00D55008" w:rsidP="00E237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proofErr w:type="gramStart"/>
      <w:r w:rsidRPr="00D55008">
        <w:rPr>
          <w:color w:val="auto"/>
          <w:sz w:val="28"/>
          <w:szCs w:val="28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Администрация сельского поселения Мостовского сельсовета Варгашинского района Курганской области </w:t>
      </w:r>
      <w:r w:rsidRPr="00D55008">
        <w:rPr>
          <w:b/>
          <w:bCs/>
          <w:color w:val="auto"/>
          <w:sz w:val="28"/>
          <w:szCs w:val="28"/>
        </w:rPr>
        <w:t>ПОСТАНОВЛЯЕТ:</w:t>
      </w:r>
      <w:proofErr w:type="gramEnd"/>
    </w:p>
    <w:p w:rsidR="00D55008" w:rsidRDefault="00D55008" w:rsidP="00D55008">
      <w:pPr>
        <w:pStyle w:val="Default"/>
        <w:rPr>
          <w:color w:val="auto"/>
          <w:sz w:val="28"/>
          <w:szCs w:val="28"/>
        </w:rPr>
      </w:pPr>
    </w:p>
    <w:p w:rsidR="00D55008" w:rsidRPr="00D55008" w:rsidRDefault="00E2376D" w:rsidP="00E237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D55008">
        <w:rPr>
          <w:color w:val="auto"/>
          <w:sz w:val="28"/>
          <w:szCs w:val="28"/>
        </w:rPr>
        <w:t>1</w:t>
      </w:r>
      <w:r w:rsidR="00D55008" w:rsidRPr="00D55008">
        <w:rPr>
          <w:color w:val="auto"/>
          <w:sz w:val="28"/>
          <w:szCs w:val="28"/>
        </w:rPr>
        <w:t>. Прис</w:t>
      </w:r>
      <w:r>
        <w:rPr>
          <w:color w:val="auto"/>
          <w:sz w:val="28"/>
          <w:szCs w:val="28"/>
        </w:rPr>
        <w:t>воить адрес зданию (сооружению)</w:t>
      </w:r>
      <w:r w:rsidR="00D55008" w:rsidRPr="00D55008">
        <w:rPr>
          <w:color w:val="auto"/>
          <w:sz w:val="28"/>
          <w:szCs w:val="28"/>
        </w:rPr>
        <w:t xml:space="preserve">: Российская Федерация, Курганская область, муниципальный район Варгашинский, сельское поселение Мостовской сельсовет, д. </w:t>
      </w:r>
      <w:r w:rsidR="00D55008">
        <w:rPr>
          <w:color w:val="auto"/>
          <w:sz w:val="28"/>
          <w:szCs w:val="28"/>
        </w:rPr>
        <w:t xml:space="preserve">Большое </w:t>
      </w:r>
      <w:proofErr w:type="spellStart"/>
      <w:r w:rsidR="00D55008">
        <w:rPr>
          <w:color w:val="auto"/>
          <w:sz w:val="28"/>
          <w:szCs w:val="28"/>
        </w:rPr>
        <w:t>Молотово</w:t>
      </w:r>
      <w:proofErr w:type="spellEnd"/>
      <w:r w:rsidR="00D55008" w:rsidRPr="00D55008">
        <w:rPr>
          <w:color w:val="auto"/>
          <w:sz w:val="28"/>
          <w:szCs w:val="28"/>
        </w:rPr>
        <w:t xml:space="preserve">, улица </w:t>
      </w:r>
      <w:r w:rsidR="00D55008">
        <w:rPr>
          <w:color w:val="auto"/>
          <w:sz w:val="28"/>
          <w:szCs w:val="28"/>
        </w:rPr>
        <w:t>Лесопункт</w:t>
      </w:r>
      <w:r w:rsidR="00D55008" w:rsidRPr="00D55008">
        <w:rPr>
          <w:color w:val="auto"/>
          <w:sz w:val="28"/>
          <w:szCs w:val="28"/>
        </w:rPr>
        <w:t xml:space="preserve">, дом </w:t>
      </w:r>
      <w:r w:rsidR="00D55008">
        <w:rPr>
          <w:color w:val="auto"/>
          <w:sz w:val="28"/>
          <w:szCs w:val="28"/>
        </w:rPr>
        <w:t>1</w:t>
      </w:r>
      <w:r w:rsidR="002D0963">
        <w:rPr>
          <w:color w:val="auto"/>
          <w:sz w:val="28"/>
          <w:szCs w:val="28"/>
        </w:rPr>
        <w:t>, квартира 2</w:t>
      </w:r>
      <w:r w:rsidR="00D55008" w:rsidRPr="00D55008">
        <w:rPr>
          <w:color w:val="auto"/>
          <w:sz w:val="28"/>
          <w:szCs w:val="28"/>
        </w:rPr>
        <w:t>.</w:t>
      </w:r>
    </w:p>
    <w:p w:rsidR="00D55008" w:rsidRPr="00D55008" w:rsidRDefault="00E2376D" w:rsidP="00E237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2D0963">
        <w:rPr>
          <w:color w:val="auto"/>
          <w:sz w:val="28"/>
          <w:szCs w:val="28"/>
        </w:rPr>
        <w:t>2</w:t>
      </w:r>
      <w:r w:rsidR="00D55008" w:rsidRPr="00D55008">
        <w:rPr>
          <w:color w:val="auto"/>
          <w:sz w:val="28"/>
          <w:szCs w:val="28"/>
        </w:rPr>
        <w:t>. Администрации сельского поселения Мостовского сельсовета Варгашинского района Курганской области внести информацию в Адресный реестр объектов недвижимости на территории сельского поселения Мостовского сельсовета Варгашинского района Курганской области, Федеральную информационную адресную систему согласно пунктам 1,2 настоящего постановления.</w:t>
      </w:r>
    </w:p>
    <w:p w:rsidR="00B44616" w:rsidRPr="002D0963" w:rsidRDefault="00E2376D" w:rsidP="00E23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2D0963" w:rsidRPr="002D0963">
        <w:rPr>
          <w:rFonts w:ascii="Times New Roman" w:hAnsi="Times New Roman" w:cs="Times New Roman"/>
          <w:sz w:val="28"/>
          <w:szCs w:val="28"/>
        </w:rPr>
        <w:t>3</w:t>
      </w:r>
      <w:r w:rsidR="00D55008" w:rsidRPr="002D096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2D0963" w:rsidRPr="002D0963" w:rsidRDefault="002D0963" w:rsidP="002D0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963" w:rsidRPr="002D0963" w:rsidRDefault="002D0963" w:rsidP="002D09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D096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D0963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2D0963" w:rsidRPr="002D0963" w:rsidRDefault="002D0963" w:rsidP="002D0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2D0963" w:rsidRPr="002D0963" w:rsidRDefault="002D0963" w:rsidP="002D0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2D0963" w:rsidRPr="002D0963" w:rsidRDefault="002D0963" w:rsidP="002D0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2D0963" w:rsidRPr="002D0963" w:rsidRDefault="002D0963" w:rsidP="002D0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Курганской области                                                                     </w:t>
      </w:r>
      <w:proofErr w:type="spellStart"/>
      <w:r w:rsidRPr="002D0963">
        <w:rPr>
          <w:rFonts w:ascii="Times New Roman" w:hAnsi="Times New Roman" w:cs="Times New Roman"/>
          <w:sz w:val="28"/>
          <w:szCs w:val="28"/>
        </w:rPr>
        <w:t>И.К.Моргун</w:t>
      </w:r>
      <w:proofErr w:type="spellEnd"/>
    </w:p>
    <w:sectPr w:rsidR="002D0963" w:rsidRPr="002D0963" w:rsidSect="00D5500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8"/>
    <w:rsid w:val="002D0963"/>
    <w:rsid w:val="00957CE8"/>
    <w:rsid w:val="00B44616"/>
    <w:rsid w:val="00D55008"/>
    <w:rsid w:val="00E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Вера Александровна</dc:creator>
  <cp:keywords/>
  <dc:description/>
  <cp:lastModifiedBy>Ирина Моргун</cp:lastModifiedBy>
  <cp:revision>4</cp:revision>
  <dcterms:created xsi:type="dcterms:W3CDTF">2022-11-15T05:05:00Z</dcterms:created>
  <dcterms:modified xsi:type="dcterms:W3CDTF">2022-11-15T09:13:00Z</dcterms:modified>
</cp:coreProperties>
</file>