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B5091B">
        <w:rPr>
          <w:b/>
          <w:sz w:val="28"/>
          <w:szCs w:val="28"/>
        </w:rPr>
        <w:t>9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B5091B">
        <w:rPr>
          <w:sz w:val="28"/>
          <w:szCs w:val="28"/>
        </w:rPr>
        <w:t>010701:490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  <w:r w:rsidR="00B5091B"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B5091B">
        <w:rPr>
          <w:color w:val="000000"/>
          <w:sz w:val="28"/>
          <w:szCs w:val="28"/>
        </w:rPr>
        <w:t>7</w:t>
      </w:r>
      <w:r w:rsidRPr="001339EC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305A0C"/>
    <w:rsid w:val="003617CB"/>
    <w:rsid w:val="00377289"/>
    <w:rsid w:val="00990C26"/>
    <w:rsid w:val="00A225CC"/>
    <w:rsid w:val="00A429CD"/>
    <w:rsid w:val="00A75D35"/>
    <w:rsid w:val="00B5091B"/>
    <w:rsid w:val="00C72C3E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15</cp:revision>
  <cp:lastPrinted>2021-04-13T10:10:00Z</cp:lastPrinted>
  <dcterms:created xsi:type="dcterms:W3CDTF">2021-04-13T10:09:00Z</dcterms:created>
  <dcterms:modified xsi:type="dcterms:W3CDTF">2022-02-24T09:02:00Z</dcterms:modified>
</cp:coreProperties>
</file>