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168D" w14:textId="77777777" w:rsidR="00FB113A" w:rsidRPr="0058388E" w:rsidRDefault="00FB113A" w:rsidP="00FB113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14:paraId="2C30C3CA" w14:textId="41058AF0" w:rsidR="00FB113A" w:rsidRDefault="00FB113A" w:rsidP="00FB113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14:paraId="0CAFF8B9" w14:textId="69E25B24" w:rsidR="005E461C" w:rsidRPr="0058388E" w:rsidRDefault="005E461C" w:rsidP="00FB1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14:paraId="40129C0E" w14:textId="77777777" w:rsidR="005E461C" w:rsidRDefault="00FB113A" w:rsidP="00FB113A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 xml:space="preserve">МИНИСТРАЦИЯ </w:t>
      </w:r>
      <w:r w:rsidR="005E461C">
        <w:rPr>
          <w:b/>
          <w:sz w:val="28"/>
          <w:szCs w:val="28"/>
        </w:rPr>
        <w:t>СЕЛЬСКОГО ПОСЕЛЕНИЯ</w:t>
      </w:r>
    </w:p>
    <w:p w14:paraId="65D3E86F" w14:textId="4F6A6788" w:rsidR="00FB113A" w:rsidRDefault="005E461C" w:rsidP="00FB1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МОСТОВСКОГО СЕЛЬСОВЕТА</w:t>
      </w:r>
    </w:p>
    <w:p w14:paraId="0D88E92E" w14:textId="77777777" w:rsidR="00FB113A" w:rsidRDefault="00FB113A" w:rsidP="00FB113A">
      <w:pPr>
        <w:jc w:val="center"/>
        <w:rPr>
          <w:b/>
          <w:sz w:val="28"/>
          <w:szCs w:val="28"/>
        </w:rPr>
      </w:pPr>
    </w:p>
    <w:p w14:paraId="683FE9D6" w14:textId="77777777" w:rsidR="00FB113A" w:rsidRDefault="00FB113A" w:rsidP="00FB113A">
      <w:pPr>
        <w:jc w:val="center"/>
        <w:rPr>
          <w:b/>
          <w:sz w:val="28"/>
          <w:szCs w:val="28"/>
        </w:rPr>
      </w:pPr>
    </w:p>
    <w:p w14:paraId="76FAA496" w14:textId="77777777" w:rsidR="00FB113A" w:rsidRPr="0058388E" w:rsidRDefault="00FB113A" w:rsidP="00FB113A">
      <w:pPr>
        <w:jc w:val="center"/>
        <w:rPr>
          <w:b/>
          <w:sz w:val="28"/>
          <w:szCs w:val="28"/>
        </w:rPr>
      </w:pPr>
    </w:p>
    <w:p w14:paraId="0888F346" w14:textId="77777777" w:rsidR="00FB113A" w:rsidRDefault="00FB113A" w:rsidP="00FB113A">
      <w:pPr>
        <w:pStyle w:val="1"/>
        <w:rPr>
          <w:sz w:val="28"/>
          <w:szCs w:val="28"/>
        </w:rPr>
      </w:pPr>
      <w:r w:rsidRPr="003039F2">
        <w:rPr>
          <w:sz w:val="28"/>
          <w:szCs w:val="28"/>
        </w:rPr>
        <w:t>РАСПОРЯЖЕНИЕ</w:t>
      </w:r>
    </w:p>
    <w:p w14:paraId="403754C1" w14:textId="77777777" w:rsidR="00FB113A" w:rsidRDefault="00FB113A" w:rsidP="00FB113A"/>
    <w:p w14:paraId="25BB532C" w14:textId="77777777" w:rsidR="00FB113A" w:rsidRDefault="00FB113A" w:rsidP="00FB113A"/>
    <w:p w14:paraId="1E7282DF" w14:textId="77777777" w:rsidR="00FB113A" w:rsidRPr="003039F2" w:rsidRDefault="00FB113A" w:rsidP="00FB113A"/>
    <w:p w14:paraId="2A136E38" w14:textId="00DF777D" w:rsidR="00FB113A" w:rsidRPr="0058388E" w:rsidRDefault="00FB113A" w:rsidP="00FB1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54B7">
        <w:rPr>
          <w:b/>
          <w:sz w:val="28"/>
          <w:szCs w:val="28"/>
        </w:rPr>
        <w:t xml:space="preserve">18 </w:t>
      </w:r>
      <w:r w:rsidR="00EC1A98">
        <w:rPr>
          <w:b/>
          <w:sz w:val="28"/>
          <w:szCs w:val="28"/>
        </w:rPr>
        <w:t>мая</w:t>
      </w:r>
      <w:r w:rsidR="00B654B7">
        <w:rPr>
          <w:b/>
          <w:sz w:val="28"/>
          <w:szCs w:val="28"/>
        </w:rPr>
        <w:t xml:space="preserve"> 2022</w:t>
      </w:r>
      <w:r w:rsidR="00EA3F96">
        <w:rPr>
          <w:b/>
          <w:sz w:val="28"/>
          <w:szCs w:val="28"/>
        </w:rPr>
        <w:t xml:space="preserve"> года </w:t>
      </w:r>
      <w:r w:rsidR="0004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EE1010">
        <w:rPr>
          <w:b/>
          <w:sz w:val="28"/>
          <w:szCs w:val="28"/>
        </w:rPr>
        <w:t xml:space="preserve"> </w:t>
      </w:r>
      <w:r w:rsidR="00EC1A98">
        <w:rPr>
          <w:b/>
          <w:sz w:val="28"/>
          <w:szCs w:val="28"/>
        </w:rPr>
        <w:t>14</w:t>
      </w:r>
      <w:r w:rsidR="00EA3F96">
        <w:rPr>
          <w:b/>
          <w:sz w:val="28"/>
          <w:szCs w:val="28"/>
        </w:rPr>
        <w:t>-р</w:t>
      </w:r>
      <w:r>
        <w:rPr>
          <w:b/>
          <w:sz w:val="28"/>
          <w:szCs w:val="28"/>
        </w:rPr>
        <w:t xml:space="preserve"> </w:t>
      </w:r>
    </w:p>
    <w:p w14:paraId="46781F94" w14:textId="30500D16" w:rsidR="00FB113A" w:rsidRDefault="00870BE3" w:rsidP="00FB1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14:paraId="09604450" w14:textId="77777777" w:rsidR="00FB113A" w:rsidRDefault="00FB113A" w:rsidP="00FB113A">
      <w:pPr>
        <w:rPr>
          <w:b/>
          <w:sz w:val="28"/>
          <w:szCs w:val="28"/>
        </w:rPr>
      </w:pPr>
    </w:p>
    <w:p w14:paraId="4D2978D8" w14:textId="77777777" w:rsidR="00FB113A" w:rsidRDefault="00FB113A" w:rsidP="00FB113A">
      <w:pPr>
        <w:ind w:right="22"/>
        <w:rPr>
          <w:b/>
          <w:sz w:val="28"/>
          <w:szCs w:val="28"/>
        </w:rPr>
      </w:pPr>
    </w:p>
    <w:p w14:paraId="57CE46DE" w14:textId="77777777" w:rsidR="00870BE3" w:rsidRDefault="00FB113A" w:rsidP="00FB113A">
      <w:pPr>
        <w:ind w:right="22"/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915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исключении</w:t>
      </w:r>
      <w:r w:rsidRPr="00915013">
        <w:rPr>
          <w:b/>
          <w:sz w:val="28"/>
          <w:szCs w:val="28"/>
        </w:rPr>
        <w:t xml:space="preserve"> муниципального имущества</w:t>
      </w:r>
      <w:r>
        <w:rPr>
          <w:b/>
          <w:sz w:val="28"/>
          <w:szCs w:val="28"/>
        </w:rPr>
        <w:t xml:space="preserve"> </w:t>
      </w:r>
      <w:r w:rsidR="00870BE3">
        <w:rPr>
          <w:b/>
          <w:sz w:val="28"/>
          <w:szCs w:val="28"/>
        </w:rPr>
        <w:t xml:space="preserve">сельского поселения Мостовского сельсовета </w:t>
      </w:r>
      <w:r w:rsidRPr="00915013">
        <w:rPr>
          <w:b/>
          <w:sz w:val="28"/>
          <w:szCs w:val="28"/>
        </w:rPr>
        <w:t>Варгашинского</w:t>
      </w:r>
      <w:r>
        <w:rPr>
          <w:b/>
          <w:sz w:val="28"/>
          <w:szCs w:val="28"/>
        </w:rPr>
        <w:t xml:space="preserve"> </w:t>
      </w:r>
      <w:r w:rsidRPr="00915013">
        <w:rPr>
          <w:b/>
          <w:sz w:val="28"/>
          <w:szCs w:val="28"/>
        </w:rPr>
        <w:t xml:space="preserve">района </w:t>
      </w:r>
      <w:r w:rsidR="00870BE3">
        <w:rPr>
          <w:b/>
          <w:sz w:val="28"/>
          <w:szCs w:val="28"/>
        </w:rPr>
        <w:t xml:space="preserve">Курганской области </w:t>
      </w:r>
      <w:r>
        <w:rPr>
          <w:b/>
          <w:sz w:val="28"/>
          <w:szCs w:val="28"/>
        </w:rPr>
        <w:t xml:space="preserve">из состава муниципальной казны и из реестра объектов муниципальной собственности </w:t>
      </w:r>
      <w:r w:rsidR="00870BE3">
        <w:rPr>
          <w:b/>
          <w:sz w:val="28"/>
          <w:szCs w:val="28"/>
        </w:rPr>
        <w:t xml:space="preserve">сельского поселения Мостовского сельсовета </w:t>
      </w:r>
    </w:p>
    <w:p w14:paraId="4B0DD0C2" w14:textId="7FFAE91F" w:rsidR="00FB113A" w:rsidRDefault="00870BE3" w:rsidP="00FB113A">
      <w:pPr>
        <w:ind w:right="22"/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Варгашинского</w:t>
      </w:r>
      <w:r>
        <w:rPr>
          <w:b/>
          <w:sz w:val="28"/>
          <w:szCs w:val="28"/>
        </w:rPr>
        <w:t xml:space="preserve"> </w:t>
      </w:r>
      <w:r w:rsidRPr="00915013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Курганской области</w:t>
      </w:r>
    </w:p>
    <w:p w14:paraId="6C0E7798" w14:textId="77777777" w:rsidR="00FB113A" w:rsidRDefault="00FB113A" w:rsidP="00FB113A">
      <w:pPr>
        <w:ind w:right="22"/>
        <w:rPr>
          <w:b/>
          <w:sz w:val="28"/>
          <w:szCs w:val="28"/>
        </w:rPr>
      </w:pPr>
    </w:p>
    <w:p w14:paraId="020EE940" w14:textId="77777777" w:rsidR="00FB113A" w:rsidRDefault="00FB113A" w:rsidP="00FB113A">
      <w:pPr>
        <w:ind w:right="22"/>
        <w:rPr>
          <w:b/>
          <w:sz w:val="28"/>
          <w:szCs w:val="28"/>
        </w:rPr>
      </w:pPr>
    </w:p>
    <w:p w14:paraId="1116E670" w14:textId="5EBD24F6" w:rsidR="00FB113A" w:rsidRPr="00EE1010" w:rsidRDefault="00FB113A" w:rsidP="00B654B7">
      <w:pPr>
        <w:tabs>
          <w:tab w:val="left" w:pos="6840"/>
          <w:tab w:val="left" w:pos="990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Приказом Минэкономразвития</w:t>
      </w:r>
      <w:r w:rsidRPr="00DD268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 от 30 августа 2011 года № 424 «Об утверждении Порядка ведения органами местного самоуправления реестров муниципального имущества», Уставом</w:t>
      </w:r>
      <w:r w:rsidR="00E345D8">
        <w:rPr>
          <w:sz w:val="28"/>
          <w:szCs w:val="28"/>
        </w:rPr>
        <w:t xml:space="preserve"> </w:t>
      </w:r>
      <w:r w:rsidR="00870BE3">
        <w:rPr>
          <w:sz w:val="28"/>
          <w:szCs w:val="28"/>
        </w:rPr>
        <w:t>сельского поселения Мостовского сельсовета</w:t>
      </w:r>
      <w:r>
        <w:rPr>
          <w:sz w:val="28"/>
          <w:szCs w:val="28"/>
        </w:rPr>
        <w:t xml:space="preserve"> Варгашинского района Курганской области,</w:t>
      </w:r>
      <w:r w:rsidRPr="00315E04">
        <w:rPr>
          <w:sz w:val="28"/>
          <w:szCs w:val="28"/>
        </w:rPr>
        <w:t xml:space="preserve"> </w:t>
      </w:r>
      <w:r w:rsidR="00B654B7">
        <w:rPr>
          <w:sz w:val="28"/>
          <w:szCs w:val="28"/>
        </w:rPr>
        <w:t>решениями</w:t>
      </w:r>
      <w:r w:rsidRPr="00033D5A">
        <w:rPr>
          <w:sz w:val="28"/>
          <w:szCs w:val="28"/>
        </w:rPr>
        <w:t xml:space="preserve"> Думы</w:t>
      </w:r>
      <w:r w:rsidR="00B654B7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033D5A">
        <w:rPr>
          <w:sz w:val="28"/>
          <w:szCs w:val="28"/>
        </w:rPr>
        <w:t xml:space="preserve"> от </w:t>
      </w:r>
      <w:r w:rsidR="00B654B7">
        <w:rPr>
          <w:sz w:val="28"/>
          <w:szCs w:val="28"/>
        </w:rPr>
        <w:t>16 февраля</w:t>
      </w:r>
      <w:r w:rsidR="00D135AA">
        <w:rPr>
          <w:sz w:val="28"/>
          <w:szCs w:val="28"/>
        </w:rPr>
        <w:t xml:space="preserve"> 2021</w:t>
      </w:r>
      <w:r w:rsidRPr="00033D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 </w:t>
      </w:r>
      <w:r w:rsidR="00B654B7">
        <w:rPr>
          <w:sz w:val="28"/>
          <w:szCs w:val="28"/>
        </w:rPr>
        <w:t>2</w:t>
      </w:r>
      <w:r w:rsidRPr="00033D5A">
        <w:rPr>
          <w:sz w:val="28"/>
          <w:szCs w:val="28"/>
        </w:rPr>
        <w:t xml:space="preserve"> «</w:t>
      </w:r>
      <w:r w:rsidR="00B654B7" w:rsidRPr="00B654B7">
        <w:rPr>
          <w:sz w:val="28"/>
          <w:szCs w:val="28"/>
        </w:rPr>
        <w:t>Об утверждении Положения о порядке управления, владения, пользования</w:t>
      </w:r>
      <w:proofErr w:type="gramEnd"/>
      <w:r w:rsidR="00B654B7" w:rsidRPr="00B654B7">
        <w:rPr>
          <w:sz w:val="28"/>
          <w:szCs w:val="28"/>
        </w:rPr>
        <w:t xml:space="preserve"> </w:t>
      </w:r>
      <w:proofErr w:type="gramStart"/>
      <w:r w:rsidR="00B654B7" w:rsidRPr="00B654B7">
        <w:rPr>
          <w:sz w:val="28"/>
          <w:szCs w:val="28"/>
        </w:rPr>
        <w:t>и распоряжения имуществом, находящимся в муниципальной собственности сельского п</w:t>
      </w:r>
      <w:r w:rsidR="00B654B7">
        <w:rPr>
          <w:sz w:val="28"/>
          <w:szCs w:val="28"/>
        </w:rPr>
        <w:t xml:space="preserve">оселения Мостовского сельсовета </w:t>
      </w:r>
      <w:r w:rsidR="00B654B7" w:rsidRPr="00B654B7">
        <w:rPr>
          <w:sz w:val="28"/>
          <w:szCs w:val="28"/>
        </w:rPr>
        <w:t>Варгашинского района Курганской  области</w:t>
      </w:r>
      <w:r w:rsidRPr="00033D5A">
        <w:rPr>
          <w:sz w:val="28"/>
          <w:szCs w:val="28"/>
        </w:rPr>
        <w:t>», от</w:t>
      </w:r>
      <w:r w:rsidR="00B654B7">
        <w:rPr>
          <w:sz w:val="28"/>
          <w:szCs w:val="28"/>
        </w:rPr>
        <w:t xml:space="preserve"> 16 </w:t>
      </w:r>
      <w:r w:rsidR="00A15EB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33D5A">
        <w:rPr>
          <w:sz w:val="28"/>
          <w:szCs w:val="28"/>
        </w:rPr>
        <w:t>20</w:t>
      </w:r>
      <w:r w:rsidR="00D82181">
        <w:rPr>
          <w:sz w:val="28"/>
          <w:szCs w:val="28"/>
        </w:rPr>
        <w:t>21</w:t>
      </w:r>
      <w:r w:rsidRPr="00033D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</w:t>
      </w:r>
      <w:r w:rsidR="00A15EB3">
        <w:rPr>
          <w:sz w:val="28"/>
          <w:szCs w:val="28"/>
        </w:rPr>
        <w:t xml:space="preserve"> 60</w:t>
      </w:r>
      <w:r w:rsidRPr="00033D5A">
        <w:rPr>
          <w:sz w:val="28"/>
          <w:szCs w:val="28"/>
        </w:rPr>
        <w:t xml:space="preserve"> «</w:t>
      </w:r>
      <w:r w:rsidRPr="00B654B7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B654B7" w:rsidRPr="00B654B7">
        <w:rPr>
          <w:sz w:val="28"/>
          <w:szCs w:val="28"/>
        </w:rPr>
        <w:t xml:space="preserve">сельского поселения Мостовского сельсовета </w:t>
      </w:r>
      <w:r w:rsidRPr="00B654B7">
        <w:rPr>
          <w:sz w:val="28"/>
          <w:szCs w:val="28"/>
        </w:rPr>
        <w:t>Варгашинского района</w:t>
      </w:r>
      <w:r w:rsidR="00A15EB3">
        <w:rPr>
          <w:sz w:val="28"/>
          <w:szCs w:val="28"/>
        </w:rPr>
        <w:t xml:space="preserve"> К</w:t>
      </w:r>
      <w:r w:rsidR="00B654B7" w:rsidRPr="00B654B7">
        <w:rPr>
          <w:sz w:val="28"/>
          <w:szCs w:val="28"/>
        </w:rPr>
        <w:t>урганской области</w:t>
      </w:r>
      <w:r w:rsidRPr="00B654B7">
        <w:rPr>
          <w:sz w:val="28"/>
          <w:szCs w:val="28"/>
        </w:rPr>
        <w:t xml:space="preserve"> </w:t>
      </w:r>
      <w:r w:rsidR="00A15EB3">
        <w:rPr>
          <w:sz w:val="28"/>
          <w:szCs w:val="28"/>
        </w:rPr>
        <w:t>на 2022</w:t>
      </w:r>
      <w:r w:rsidRPr="00B654B7">
        <w:rPr>
          <w:sz w:val="28"/>
          <w:szCs w:val="28"/>
        </w:rPr>
        <w:t xml:space="preserve"> год</w:t>
      </w:r>
      <w:r w:rsidR="005B48B4" w:rsidRPr="00B654B7">
        <w:rPr>
          <w:sz w:val="28"/>
          <w:szCs w:val="28"/>
        </w:rPr>
        <w:t>»</w:t>
      </w:r>
      <w:r w:rsidR="00D82181">
        <w:rPr>
          <w:sz w:val="28"/>
          <w:szCs w:val="28"/>
        </w:rPr>
        <w:t xml:space="preserve">, </w:t>
      </w:r>
      <w:r w:rsidR="00D82181" w:rsidRPr="00F31189">
        <w:rPr>
          <w:sz w:val="28"/>
          <w:szCs w:val="28"/>
        </w:rPr>
        <w:t>договором</w:t>
      </w:r>
      <w:r w:rsidRPr="00F31189">
        <w:rPr>
          <w:sz w:val="28"/>
          <w:szCs w:val="28"/>
        </w:rPr>
        <w:t xml:space="preserve"> купли-продажи</w:t>
      </w:r>
      <w:r w:rsidR="00A417BF" w:rsidRPr="00F31189">
        <w:rPr>
          <w:sz w:val="28"/>
          <w:szCs w:val="28"/>
        </w:rPr>
        <w:t xml:space="preserve"> № </w:t>
      </w:r>
      <w:r w:rsidR="00152693" w:rsidRPr="00F31189">
        <w:rPr>
          <w:sz w:val="28"/>
          <w:szCs w:val="28"/>
        </w:rPr>
        <w:t>1</w:t>
      </w:r>
      <w:r w:rsidRPr="00F31189">
        <w:rPr>
          <w:sz w:val="28"/>
          <w:szCs w:val="28"/>
        </w:rPr>
        <w:t xml:space="preserve"> </w:t>
      </w:r>
      <w:r w:rsidR="00D82181" w:rsidRPr="00F31189">
        <w:rPr>
          <w:sz w:val="28"/>
          <w:szCs w:val="28"/>
        </w:rPr>
        <w:t xml:space="preserve">от </w:t>
      </w:r>
      <w:r w:rsidR="00A15EB3">
        <w:rPr>
          <w:sz w:val="28"/>
          <w:szCs w:val="28"/>
        </w:rPr>
        <w:t>29</w:t>
      </w:r>
      <w:r w:rsidR="00A417BF" w:rsidRPr="00F31189">
        <w:rPr>
          <w:sz w:val="28"/>
          <w:szCs w:val="28"/>
        </w:rPr>
        <w:t xml:space="preserve"> </w:t>
      </w:r>
      <w:r w:rsidR="00A15EB3">
        <w:rPr>
          <w:sz w:val="28"/>
          <w:szCs w:val="28"/>
        </w:rPr>
        <w:t>апреля 2022</w:t>
      </w:r>
      <w:r w:rsidR="00D82181" w:rsidRPr="00F31189">
        <w:rPr>
          <w:sz w:val="28"/>
          <w:szCs w:val="28"/>
        </w:rPr>
        <w:t xml:space="preserve"> года,  </w:t>
      </w:r>
      <w:r w:rsidR="00D82181" w:rsidRPr="00645036">
        <w:rPr>
          <w:sz w:val="28"/>
          <w:szCs w:val="28"/>
        </w:rPr>
        <w:t>актом приема-передачи</w:t>
      </w:r>
      <w:r w:rsidR="00A417BF" w:rsidRPr="00645036">
        <w:rPr>
          <w:sz w:val="28"/>
          <w:szCs w:val="28"/>
        </w:rPr>
        <w:t xml:space="preserve"> </w:t>
      </w:r>
      <w:r w:rsidR="00F31189" w:rsidRPr="00645036">
        <w:rPr>
          <w:sz w:val="28"/>
          <w:szCs w:val="28"/>
        </w:rPr>
        <w:t>нежилого здания и земельного участка</w:t>
      </w:r>
      <w:r w:rsidR="00A417BF" w:rsidRPr="00645036">
        <w:rPr>
          <w:sz w:val="28"/>
          <w:szCs w:val="28"/>
        </w:rPr>
        <w:t xml:space="preserve"> </w:t>
      </w:r>
      <w:r w:rsidR="00A15EB3">
        <w:rPr>
          <w:sz w:val="28"/>
          <w:szCs w:val="28"/>
        </w:rPr>
        <w:t>от 29 апреля 2022</w:t>
      </w:r>
      <w:r w:rsidR="00DF1BB1" w:rsidRPr="00645036">
        <w:rPr>
          <w:sz w:val="28"/>
          <w:szCs w:val="28"/>
        </w:rPr>
        <w:t xml:space="preserve"> года</w:t>
      </w:r>
      <w:proofErr w:type="gramEnd"/>
      <w:r w:rsidR="00DF1BB1" w:rsidRPr="00645036">
        <w:rPr>
          <w:sz w:val="28"/>
          <w:szCs w:val="28"/>
        </w:rPr>
        <w:t xml:space="preserve"> </w:t>
      </w:r>
      <w:r w:rsidR="00A417BF" w:rsidRPr="00645036">
        <w:rPr>
          <w:sz w:val="28"/>
          <w:szCs w:val="28"/>
        </w:rPr>
        <w:t>к</w:t>
      </w:r>
      <w:r w:rsidR="00D82181" w:rsidRPr="00645036">
        <w:rPr>
          <w:sz w:val="28"/>
          <w:szCs w:val="28"/>
        </w:rPr>
        <w:t xml:space="preserve"> </w:t>
      </w:r>
      <w:r w:rsidR="00D82181" w:rsidRPr="00EE1010">
        <w:rPr>
          <w:sz w:val="28"/>
          <w:szCs w:val="28"/>
        </w:rPr>
        <w:t>договору</w:t>
      </w:r>
      <w:r w:rsidRPr="00EE1010">
        <w:rPr>
          <w:sz w:val="28"/>
          <w:szCs w:val="28"/>
        </w:rPr>
        <w:t xml:space="preserve">  купли-продажи </w:t>
      </w:r>
      <w:r w:rsidR="00D82181" w:rsidRPr="00EE1010">
        <w:rPr>
          <w:sz w:val="28"/>
          <w:szCs w:val="28"/>
        </w:rPr>
        <w:t xml:space="preserve">№ </w:t>
      </w:r>
      <w:r w:rsidR="00A15EB3">
        <w:rPr>
          <w:sz w:val="28"/>
          <w:szCs w:val="28"/>
        </w:rPr>
        <w:t>1 от 29 апреля 2022</w:t>
      </w:r>
      <w:r w:rsidR="00A417BF" w:rsidRPr="00EE1010">
        <w:rPr>
          <w:sz w:val="28"/>
          <w:szCs w:val="28"/>
        </w:rPr>
        <w:t xml:space="preserve"> года</w:t>
      </w:r>
      <w:r w:rsidR="002C4751" w:rsidRPr="00EE1010">
        <w:rPr>
          <w:sz w:val="28"/>
          <w:szCs w:val="28"/>
        </w:rPr>
        <w:t>,</w:t>
      </w:r>
      <w:r w:rsidRPr="00EE1010">
        <w:rPr>
          <w:sz w:val="28"/>
          <w:szCs w:val="28"/>
        </w:rPr>
        <w:t xml:space="preserve"> Администрация </w:t>
      </w:r>
      <w:r w:rsidR="00EE1010">
        <w:rPr>
          <w:sz w:val="28"/>
          <w:szCs w:val="28"/>
        </w:rPr>
        <w:t xml:space="preserve">сельского поселения Мостовского сельсовета </w:t>
      </w:r>
      <w:r w:rsidRPr="00EE1010">
        <w:rPr>
          <w:sz w:val="28"/>
          <w:szCs w:val="28"/>
        </w:rPr>
        <w:t>Варгашинского района</w:t>
      </w:r>
      <w:r w:rsidR="00EE1010">
        <w:rPr>
          <w:sz w:val="28"/>
          <w:szCs w:val="28"/>
        </w:rPr>
        <w:t xml:space="preserve"> Курганской области </w:t>
      </w:r>
      <w:r w:rsidRPr="00EE1010">
        <w:rPr>
          <w:sz w:val="28"/>
          <w:szCs w:val="28"/>
        </w:rPr>
        <w:t xml:space="preserve"> </w:t>
      </w:r>
      <w:r w:rsidRPr="00EE1010">
        <w:rPr>
          <w:b/>
          <w:sz w:val="28"/>
          <w:szCs w:val="28"/>
        </w:rPr>
        <w:t>ОБЯЗЫВАЕТ:</w:t>
      </w:r>
    </w:p>
    <w:p w14:paraId="36931448" w14:textId="2DAD1C28" w:rsidR="00FB113A" w:rsidRDefault="00FB113A" w:rsidP="00FB113A">
      <w:pPr>
        <w:ind w:left="-180" w:right="23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Администрации </w:t>
      </w:r>
      <w:r w:rsidR="00152693">
        <w:rPr>
          <w:sz w:val="28"/>
          <w:szCs w:val="28"/>
        </w:rPr>
        <w:t xml:space="preserve">сельского поселения Мостовского сельсовета </w:t>
      </w:r>
      <w:r>
        <w:rPr>
          <w:sz w:val="28"/>
          <w:szCs w:val="28"/>
        </w:rPr>
        <w:t xml:space="preserve">Варгашинского района </w:t>
      </w:r>
      <w:r w:rsidR="00152693">
        <w:rPr>
          <w:sz w:val="28"/>
          <w:szCs w:val="28"/>
        </w:rPr>
        <w:t xml:space="preserve">Курганской области </w:t>
      </w:r>
      <w:r>
        <w:rPr>
          <w:sz w:val="28"/>
          <w:szCs w:val="28"/>
        </w:rPr>
        <w:t xml:space="preserve">исключить муниципальное имущество </w:t>
      </w:r>
      <w:r w:rsidR="00152693" w:rsidRPr="00152693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sz w:val="28"/>
          <w:szCs w:val="28"/>
        </w:rPr>
        <w:t xml:space="preserve">из состава муниципальной казны </w:t>
      </w:r>
      <w:r w:rsidR="00152693" w:rsidRPr="00152693">
        <w:rPr>
          <w:sz w:val="28"/>
          <w:szCs w:val="28"/>
        </w:rPr>
        <w:t xml:space="preserve">сельского поселения Мостовского </w:t>
      </w:r>
      <w:r w:rsidR="00152693" w:rsidRPr="00152693">
        <w:rPr>
          <w:sz w:val="28"/>
          <w:szCs w:val="28"/>
        </w:rPr>
        <w:lastRenderedPageBreak/>
        <w:t xml:space="preserve">сельсовета Варгашинского района Курганской области </w:t>
      </w:r>
      <w:r w:rsidR="00A17BA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распоряжению.</w:t>
      </w:r>
    </w:p>
    <w:p w14:paraId="437DE479" w14:textId="386CF85E" w:rsidR="00FB113A" w:rsidRDefault="00275A6F" w:rsidP="00FB113A">
      <w:pPr>
        <w:tabs>
          <w:tab w:val="left" w:pos="1260"/>
        </w:tabs>
        <w:ind w:left="-180" w:right="23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2693" w:rsidRPr="00152693">
        <w:rPr>
          <w:sz w:val="28"/>
          <w:szCs w:val="28"/>
        </w:rPr>
        <w:t>Администрации</w:t>
      </w:r>
      <w:r w:rsidR="00152693">
        <w:rPr>
          <w:sz w:val="28"/>
          <w:szCs w:val="28"/>
        </w:rPr>
        <w:t xml:space="preserve"> </w:t>
      </w:r>
      <w:r w:rsidR="00152693" w:rsidRPr="00152693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FB113A">
        <w:rPr>
          <w:sz w:val="28"/>
          <w:szCs w:val="28"/>
        </w:rPr>
        <w:t xml:space="preserve">исключить муниципальное имущество </w:t>
      </w:r>
      <w:r w:rsidR="00152693" w:rsidRPr="00152693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FB113A">
        <w:rPr>
          <w:sz w:val="28"/>
          <w:szCs w:val="28"/>
        </w:rPr>
        <w:t xml:space="preserve">, указанное в пункте 1 настоящего распоряжения, из реестра объектов муниципальной собственности </w:t>
      </w:r>
      <w:r w:rsidR="00152693" w:rsidRPr="00152693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FB113A">
        <w:rPr>
          <w:sz w:val="28"/>
          <w:szCs w:val="28"/>
        </w:rPr>
        <w:t>.</w:t>
      </w:r>
    </w:p>
    <w:p w14:paraId="4FB2D963" w14:textId="3000A9C2" w:rsidR="005B48B4" w:rsidRDefault="005B48B4" w:rsidP="00FB113A">
      <w:pPr>
        <w:tabs>
          <w:tab w:val="left" w:pos="1260"/>
        </w:tabs>
        <w:ind w:left="-180" w:right="23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5A6F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распоряжение вступает в силу с момента подписания.</w:t>
      </w:r>
    </w:p>
    <w:p w14:paraId="1B4A863B" w14:textId="6FF93121" w:rsidR="00FB113A" w:rsidRDefault="005B48B4" w:rsidP="00FB113A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693">
        <w:rPr>
          <w:sz w:val="28"/>
          <w:szCs w:val="28"/>
        </w:rPr>
        <w:t xml:space="preserve">. </w:t>
      </w:r>
      <w:r w:rsidR="00DA3338">
        <w:rPr>
          <w:sz w:val="28"/>
          <w:szCs w:val="28"/>
        </w:rPr>
        <w:t xml:space="preserve">  </w:t>
      </w:r>
      <w:proofErr w:type="gramStart"/>
      <w:r w:rsidR="00FB113A">
        <w:rPr>
          <w:sz w:val="28"/>
          <w:szCs w:val="28"/>
        </w:rPr>
        <w:t>Контроль за</w:t>
      </w:r>
      <w:proofErr w:type="gramEnd"/>
      <w:r w:rsidR="00FB113A">
        <w:rPr>
          <w:sz w:val="28"/>
          <w:szCs w:val="28"/>
        </w:rPr>
        <w:t xml:space="preserve"> выполнением настоящего распоряжения </w:t>
      </w:r>
      <w:r w:rsidR="00DA3338">
        <w:rPr>
          <w:sz w:val="28"/>
          <w:szCs w:val="28"/>
        </w:rPr>
        <w:t>оставляю за собой.</w:t>
      </w:r>
    </w:p>
    <w:p w14:paraId="150C420E" w14:textId="77777777" w:rsidR="00FB113A" w:rsidRDefault="00FB113A" w:rsidP="00FB113A">
      <w:pPr>
        <w:ind w:right="23" w:firstLine="720"/>
        <w:jc w:val="both"/>
        <w:rPr>
          <w:sz w:val="28"/>
          <w:szCs w:val="28"/>
        </w:rPr>
      </w:pPr>
    </w:p>
    <w:p w14:paraId="124EC48B" w14:textId="77777777" w:rsidR="00FB113A" w:rsidRPr="00915013" w:rsidRDefault="00FB113A" w:rsidP="00FB113A">
      <w:pPr>
        <w:ind w:right="23" w:firstLine="720"/>
        <w:jc w:val="both"/>
        <w:rPr>
          <w:sz w:val="28"/>
          <w:szCs w:val="28"/>
        </w:rPr>
      </w:pPr>
    </w:p>
    <w:p w14:paraId="72D6B779" w14:textId="77777777" w:rsidR="00FB113A" w:rsidRPr="00915013" w:rsidRDefault="00FB113A" w:rsidP="00FB113A">
      <w:pPr>
        <w:jc w:val="both"/>
        <w:rPr>
          <w:sz w:val="28"/>
          <w:szCs w:val="28"/>
        </w:rPr>
      </w:pPr>
    </w:p>
    <w:p w14:paraId="5A80693D" w14:textId="77777777" w:rsidR="00152693" w:rsidRDefault="00FB113A" w:rsidP="00FB113A">
      <w:pPr>
        <w:jc w:val="both"/>
        <w:rPr>
          <w:sz w:val="28"/>
          <w:szCs w:val="28"/>
        </w:rPr>
      </w:pPr>
      <w:r w:rsidRPr="005D1844">
        <w:rPr>
          <w:sz w:val="28"/>
          <w:szCs w:val="28"/>
        </w:rPr>
        <w:t xml:space="preserve">Глава </w:t>
      </w:r>
      <w:r w:rsidR="00152693" w:rsidRPr="00152693">
        <w:rPr>
          <w:sz w:val="28"/>
          <w:szCs w:val="28"/>
        </w:rPr>
        <w:t xml:space="preserve">сельского поселения </w:t>
      </w:r>
    </w:p>
    <w:p w14:paraId="6D87D575" w14:textId="77777777" w:rsidR="00152693" w:rsidRDefault="00152693" w:rsidP="00FB113A">
      <w:pPr>
        <w:jc w:val="both"/>
        <w:rPr>
          <w:sz w:val="28"/>
          <w:szCs w:val="28"/>
        </w:rPr>
      </w:pPr>
      <w:r w:rsidRPr="00152693">
        <w:rPr>
          <w:sz w:val="28"/>
          <w:szCs w:val="28"/>
        </w:rPr>
        <w:t xml:space="preserve">Мостовского сельсовета </w:t>
      </w:r>
    </w:p>
    <w:p w14:paraId="2D2BFAF9" w14:textId="77777777" w:rsidR="00152693" w:rsidRDefault="00152693" w:rsidP="00FB113A">
      <w:pPr>
        <w:jc w:val="both"/>
        <w:rPr>
          <w:sz w:val="28"/>
          <w:szCs w:val="28"/>
        </w:rPr>
      </w:pPr>
      <w:r w:rsidRPr="00152693">
        <w:rPr>
          <w:sz w:val="28"/>
          <w:szCs w:val="28"/>
        </w:rPr>
        <w:t xml:space="preserve">Варгашинского района </w:t>
      </w:r>
    </w:p>
    <w:p w14:paraId="324998E4" w14:textId="5A4318F9" w:rsidR="00FB113A" w:rsidRDefault="00152693" w:rsidP="00FB113A">
      <w:pPr>
        <w:jc w:val="both"/>
        <w:rPr>
          <w:sz w:val="28"/>
          <w:szCs w:val="28"/>
        </w:rPr>
      </w:pPr>
      <w:r w:rsidRPr="00152693">
        <w:rPr>
          <w:sz w:val="28"/>
          <w:szCs w:val="28"/>
        </w:rPr>
        <w:t xml:space="preserve">Курганской области </w:t>
      </w:r>
      <w:r>
        <w:rPr>
          <w:sz w:val="28"/>
          <w:szCs w:val="28"/>
        </w:rPr>
        <w:t xml:space="preserve">                                     </w:t>
      </w:r>
      <w:r w:rsidR="00E068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С.А. Сергеев</w:t>
      </w:r>
    </w:p>
    <w:p w14:paraId="4C7B2716" w14:textId="77777777" w:rsidR="00FB113A" w:rsidRDefault="00FB113A" w:rsidP="00FB113A">
      <w:pPr>
        <w:jc w:val="both"/>
        <w:rPr>
          <w:sz w:val="28"/>
          <w:szCs w:val="28"/>
        </w:rPr>
      </w:pPr>
    </w:p>
    <w:p w14:paraId="2B97630A" w14:textId="77777777" w:rsidR="00FB113A" w:rsidRDefault="00FB113A" w:rsidP="00FB113A">
      <w:pPr>
        <w:tabs>
          <w:tab w:val="left" w:pos="1260"/>
        </w:tabs>
        <w:ind w:right="23"/>
        <w:jc w:val="both"/>
        <w:rPr>
          <w:sz w:val="28"/>
          <w:szCs w:val="28"/>
        </w:rPr>
        <w:sectPr w:rsidR="00FB113A" w:rsidSect="005E461C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17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CA143F" w14:paraId="5CE8CC78" w14:textId="77777777" w:rsidTr="00CA143F">
        <w:trPr>
          <w:cantSplit/>
          <w:trHeight w:val="1134"/>
        </w:trPr>
        <w:tc>
          <w:tcPr>
            <w:tcW w:w="3888" w:type="dxa"/>
          </w:tcPr>
          <w:p w14:paraId="69BF4D9F" w14:textId="77777777" w:rsidR="00CA143F" w:rsidRDefault="00CA143F" w:rsidP="00CA143F">
            <w:pPr>
              <w:ind w:right="23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6B11C88A" w14:textId="77777777" w:rsidR="00CA143F" w:rsidRPr="00E06819" w:rsidRDefault="00CA143F" w:rsidP="00CA143F">
            <w:pPr>
              <w:jc w:val="both"/>
            </w:pPr>
            <w:r w:rsidRPr="00E06819">
              <w:t>Приложение к распоряжению</w:t>
            </w:r>
          </w:p>
          <w:p w14:paraId="602F6E55" w14:textId="0D100AE8" w:rsidR="00CA143F" w:rsidRPr="00E06819" w:rsidRDefault="00CA143F" w:rsidP="00CA143F">
            <w:pPr>
              <w:jc w:val="both"/>
            </w:pPr>
            <w:r w:rsidRPr="00E06819">
              <w:t xml:space="preserve">Администрации </w:t>
            </w:r>
            <w:r w:rsidR="00E06819" w:rsidRPr="00E06819">
              <w:t xml:space="preserve">сельского поселения Мостовского сельсовета </w:t>
            </w:r>
            <w:r w:rsidRPr="00E06819">
              <w:t xml:space="preserve">Варгашинского района  </w:t>
            </w:r>
            <w:r w:rsidR="00E06819" w:rsidRPr="00E06819">
              <w:t xml:space="preserve">Курганской области </w:t>
            </w:r>
            <w:r w:rsidRPr="00E06819">
              <w:t xml:space="preserve"> от </w:t>
            </w:r>
            <w:r w:rsidR="00E06819" w:rsidRPr="00E06819">
              <w:t xml:space="preserve">18 </w:t>
            </w:r>
            <w:r w:rsidR="00526CDD">
              <w:t xml:space="preserve">мая </w:t>
            </w:r>
            <w:r w:rsidR="00E06819" w:rsidRPr="00E06819">
              <w:t>2022</w:t>
            </w:r>
            <w:r w:rsidR="00EA3F96" w:rsidRPr="00E06819">
              <w:t xml:space="preserve"> года </w:t>
            </w:r>
            <w:r w:rsidR="00F20217" w:rsidRPr="00E06819">
              <w:t xml:space="preserve"> </w:t>
            </w:r>
            <w:r w:rsidRPr="00E06819">
              <w:t xml:space="preserve">№ </w:t>
            </w:r>
            <w:r w:rsidR="00526CDD">
              <w:t>14</w:t>
            </w:r>
            <w:r w:rsidR="00EA3F96" w:rsidRPr="00E06819">
              <w:t>-р</w:t>
            </w:r>
          </w:p>
          <w:p w14:paraId="16A89856" w14:textId="0B4CAFBA" w:rsidR="00CA143F" w:rsidRDefault="00CA143F" w:rsidP="00CA143F">
            <w:pPr>
              <w:jc w:val="both"/>
              <w:rPr>
                <w:sz w:val="28"/>
                <w:szCs w:val="28"/>
              </w:rPr>
            </w:pPr>
            <w:r w:rsidRPr="00E06819">
              <w:t xml:space="preserve">«Об исключении муниципального   имущества </w:t>
            </w:r>
            <w:r w:rsidR="00381544">
              <w:t xml:space="preserve">сельского поселения Мостовского сельсовета </w:t>
            </w:r>
            <w:r w:rsidRPr="00E06819">
              <w:t xml:space="preserve">Варгашинского района </w:t>
            </w:r>
            <w:r w:rsidR="00381544">
              <w:t xml:space="preserve">Курганской области </w:t>
            </w:r>
            <w:r w:rsidRPr="00E06819">
              <w:t xml:space="preserve">из состава муниципальной казны  </w:t>
            </w:r>
            <w:r w:rsidR="00381544">
              <w:t xml:space="preserve"> сельского поселения Мостовского сельсовета </w:t>
            </w:r>
            <w:r w:rsidR="00381544" w:rsidRPr="00E06819">
              <w:t xml:space="preserve">Варгашинского района </w:t>
            </w:r>
            <w:r w:rsidR="00381544">
              <w:t>Курганской области</w:t>
            </w:r>
            <w:r w:rsidR="00381544" w:rsidRPr="00E06819">
              <w:t xml:space="preserve"> </w:t>
            </w:r>
            <w:r w:rsidRPr="00E06819">
              <w:t xml:space="preserve">и из реестра объектов муниципальной  собственности </w:t>
            </w:r>
            <w:r w:rsidR="00381544">
              <w:t xml:space="preserve"> сельского поселения Мостовского сельсовета </w:t>
            </w:r>
            <w:r w:rsidR="00381544" w:rsidRPr="00E06819">
              <w:t xml:space="preserve">Варгашинского района </w:t>
            </w:r>
            <w:r w:rsidR="00381544">
              <w:t>Курганской области</w:t>
            </w:r>
            <w:r w:rsidRPr="00E06819">
              <w:t>»</w:t>
            </w:r>
          </w:p>
        </w:tc>
      </w:tr>
    </w:tbl>
    <w:p w14:paraId="69F8FE65" w14:textId="77777777" w:rsidR="00FB113A" w:rsidRDefault="00FB113A" w:rsidP="00FB113A">
      <w:pPr>
        <w:ind w:right="23"/>
        <w:jc w:val="both"/>
        <w:rPr>
          <w:sz w:val="28"/>
          <w:szCs w:val="28"/>
        </w:rPr>
      </w:pPr>
    </w:p>
    <w:p w14:paraId="10444AA0" w14:textId="77777777" w:rsidR="00FB113A" w:rsidRPr="00915013" w:rsidRDefault="00FB113A" w:rsidP="00FB113A">
      <w:pPr>
        <w:jc w:val="center"/>
        <w:rPr>
          <w:sz w:val="28"/>
          <w:szCs w:val="28"/>
        </w:rPr>
      </w:pPr>
    </w:p>
    <w:p w14:paraId="26EF9F1D" w14:textId="77777777" w:rsidR="00FB113A" w:rsidRPr="00915013" w:rsidRDefault="00FB113A" w:rsidP="00FB113A">
      <w:pPr>
        <w:jc w:val="center"/>
        <w:rPr>
          <w:sz w:val="28"/>
          <w:szCs w:val="28"/>
        </w:rPr>
      </w:pPr>
    </w:p>
    <w:p w14:paraId="51B7DDD9" w14:textId="77777777" w:rsidR="00FB113A" w:rsidRDefault="00FB113A" w:rsidP="00FB113A">
      <w:pPr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Перечень</w:t>
      </w:r>
    </w:p>
    <w:p w14:paraId="15C69E28" w14:textId="77777777" w:rsidR="00FB113A" w:rsidRDefault="00FB113A" w:rsidP="00FB113A">
      <w:pPr>
        <w:rPr>
          <w:b/>
          <w:sz w:val="28"/>
          <w:szCs w:val="28"/>
        </w:rPr>
      </w:pPr>
    </w:p>
    <w:p w14:paraId="7FAE3394" w14:textId="77777777" w:rsidR="00FB113A" w:rsidRPr="00915013" w:rsidRDefault="00FB113A" w:rsidP="00FB113A">
      <w:pPr>
        <w:rPr>
          <w:b/>
          <w:sz w:val="28"/>
          <w:szCs w:val="28"/>
        </w:rPr>
      </w:pPr>
    </w:p>
    <w:p w14:paraId="58FDA6CE" w14:textId="068B4E63" w:rsidR="00FB113A" w:rsidRPr="00450228" w:rsidRDefault="00FB113A" w:rsidP="00FB1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муниципальной собственности </w:t>
      </w:r>
      <w:r w:rsidR="00C51499" w:rsidRPr="00C51499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450228">
        <w:rPr>
          <w:sz w:val="28"/>
          <w:szCs w:val="28"/>
        </w:rPr>
        <w:t>, подлежащ</w:t>
      </w:r>
      <w:r>
        <w:rPr>
          <w:sz w:val="28"/>
          <w:szCs w:val="28"/>
        </w:rPr>
        <w:t>их</w:t>
      </w:r>
      <w:r w:rsidRPr="0045022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исключению из</w:t>
      </w:r>
      <w:r w:rsidRPr="0045022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450228">
        <w:rPr>
          <w:sz w:val="28"/>
          <w:szCs w:val="28"/>
        </w:rPr>
        <w:t xml:space="preserve"> муниципальной казны </w:t>
      </w:r>
      <w:r w:rsidR="00C51499" w:rsidRPr="00C51499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C51499">
        <w:rPr>
          <w:sz w:val="28"/>
          <w:szCs w:val="28"/>
        </w:rPr>
        <w:t xml:space="preserve"> </w:t>
      </w:r>
      <w:r>
        <w:rPr>
          <w:sz w:val="28"/>
          <w:szCs w:val="28"/>
        </w:rPr>
        <w:t>и из</w:t>
      </w:r>
      <w:r w:rsidRPr="00915013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объектов муниципальной собственности</w:t>
      </w:r>
      <w:r w:rsidRPr="00915013">
        <w:rPr>
          <w:sz w:val="28"/>
          <w:szCs w:val="28"/>
        </w:rPr>
        <w:t xml:space="preserve"> </w:t>
      </w:r>
      <w:r w:rsidR="00C51499" w:rsidRPr="00C51499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14:paraId="15F5185C" w14:textId="77777777" w:rsidR="00FB113A" w:rsidRPr="00915013" w:rsidRDefault="00FB113A" w:rsidP="00A17BA2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777" w:tblpY="65"/>
        <w:tblW w:w="10598" w:type="dxa"/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943"/>
        <w:gridCol w:w="2126"/>
      </w:tblGrid>
      <w:tr w:rsidR="00CA143F" w:rsidRPr="00171605" w14:paraId="453F26D9" w14:textId="77777777" w:rsidTr="00CF7481">
        <w:trPr>
          <w:trHeight w:val="753"/>
        </w:trPr>
        <w:tc>
          <w:tcPr>
            <w:tcW w:w="709" w:type="dxa"/>
          </w:tcPr>
          <w:p w14:paraId="76B44DFF" w14:textId="77777777" w:rsidR="00CA143F" w:rsidRPr="00CA143F" w:rsidRDefault="00CA143F" w:rsidP="00CA143F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7E2121E6" w14:textId="77777777" w:rsidR="00CA143F" w:rsidRPr="00CA143F" w:rsidRDefault="00CA143F" w:rsidP="0070331D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Наименование имущества</w:t>
            </w:r>
            <w:r w:rsidR="002C4751">
              <w:rPr>
                <w:sz w:val="28"/>
                <w:szCs w:val="28"/>
              </w:rPr>
              <w:t>, его характеристика</w:t>
            </w:r>
            <w:bookmarkStart w:id="0" w:name="_GoBack"/>
            <w:bookmarkEnd w:id="0"/>
          </w:p>
        </w:tc>
        <w:tc>
          <w:tcPr>
            <w:tcW w:w="2943" w:type="dxa"/>
          </w:tcPr>
          <w:p w14:paraId="581E74E8" w14:textId="77777777" w:rsidR="00CA143F" w:rsidRPr="00CA143F" w:rsidRDefault="00CA143F" w:rsidP="00CA143F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14:paraId="2377C7F7" w14:textId="77777777" w:rsidR="00CA143F" w:rsidRPr="00CA143F" w:rsidRDefault="002C4751" w:rsidP="00CA1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CA143F" w:rsidRPr="00171605" w14:paraId="327FDAAD" w14:textId="77777777" w:rsidTr="00CF7481">
        <w:trPr>
          <w:trHeight w:val="302"/>
        </w:trPr>
        <w:tc>
          <w:tcPr>
            <w:tcW w:w="709" w:type="dxa"/>
          </w:tcPr>
          <w:p w14:paraId="22C21DB0" w14:textId="77777777" w:rsidR="00CA143F" w:rsidRPr="00CA143F" w:rsidRDefault="00CA143F" w:rsidP="00CA143F">
            <w:pPr>
              <w:jc w:val="center"/>
              <w:rPr>
                <w:sz w:val="28"/>
                <w:szCs w:val="28"/>
              </w:rPr>
            </w:pPr>
            <w:r w:rsidRPr="00CA143F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723B064C" w14:textId="21D907DF" w:rsidR="00A417BF" w:rsidRPr="000D7253" w:rsidRDefault="006A229E" w:rsidP="00A41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здание: 1972</w:t>
            </w:r>
            <w:r w:rsidR="0092130C">
              <w:rPr>
                <w:sz w:val="28"/>
                <w:szCs w:val="28"/>
              </w:rPr>
              <w:t xml:space="preserve"> года постройки, общей площадью </w:t>
            </w:r>
            <w:r>
              <w:rPr>
                <w:sz w:val="28"/>
                <w:szCs w:val="28"/>
              </w:rPr>
              <w:t>553,7</w:t>
            </w:r>
            <w:r w:rsidR="0092130C">
              <w:rPr>
                <w:sz w:val="28"/>
                <w:szCs w:val="28"/>
              </w:rPr>
              <w:t xml:space="preserve"> </w:t>
            </w:r>
            <w:proofErr w:type="spellStart"/>
            <w:r w:rsidR="0092130C">
              <w:rPr>
                <w:sz w:val="28"/>
                <w:szCs w:val="28"/>
              </w:rPr>
              <w:t>кв.м</w:t>
            </w:r>
            <w:proofErr w:type="spellEnd"/>
            <w:r w:rsidR="0092130C">
              <w:rPr>
                <w:sz w:val="28"/>
                <w:szCs w:val="28"/>
              </w:rPr>
              <w:t>., кадастровый номер 45:03:011003:</w:t>
            </w:r>
            <w:r>
              <w:rPr>
                <w:sz w:val="28"/>
                <w:szCs w:val="28"/>
              </w:rPr>
              <w:t>1439</w:t>
            </w:r>
            <w:r w:rsidR="0092130C">
              <w:rPr>
                <w:sz w:val="28"/>
                <w:szCs w:val="28"/>
              </w:rPr>
              <w:t>; земельный участок: кадастровый номер 45:03:011003:</w:t>
            </w:r>
            <w:r>
              <w:rPr>
                <w:sz w:val="28"/>
                <w:szCs w:val="28"/>
              </w:rPr>
              <w:t>2357</w:t>
            </w:r>
            <w:r w:rsidR="0092130C">
              <w:rPr>
                <w:sz w:val="28"/>
                <w:szCs w:val="28"/>
              </w:rPr>
              <w:t>,</w:t>
            </w:r>
            <w:r w:rsidR="00D2268E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 xml:space="preserve">5790 </w:t>
            </w:r>
            <w:proofErr w:type="spellStart"/>
            <w:r w:rsidR="00D2268E">
              <w:rPr>
                <w:sz w:val="28"/>
                <w:szCs w:val="28"/>
              </w:rPr>
              <w:t>кв.м</w:t>
            </w:r>
            <w:proofErr w:type="spellEnd"/>
            <w:r w:rsidR="00D2268E">
              <w:rPr>
                <w:sz w:val="28"/>
                <w:szCs w:val="28"/>
              </w:rPr>
              <w:t xml:space="preserve">., с видом разрешенного использования для обеспечения сельскохозяйственного производства, категория </w:t>
            </w:r>
            <w:proofErr w:type="gramStart"/>
            <w:r w:rsidR="00D2268E">
              <w:rPr>
                <w:sz w:val="28"/>
                <w:szCs w:val="28"/>
              </w:rPr>
              <w:t>земель-земли</w:t>
            </w:r>
            <w:proofErr w:type="gramEnd"/>
            <w:r w:rsidR="00D2268E">
              <w:rPr>
                <w:sz w:val="28"/>
                <w:szCs w:val="28"/>
              </w:rPr>
              <w:t xml:space="preserve"> населенных пунктов.</w:t>
            </w:r>
          </w:p>
          <w:p w14:paraId="5D6D92A2" w14:textId="77777777" w:rsidR="00CA143F" w:rsidRPr="00EE3E63" w:rsidRDefault="00CA143F" w:rsidP="005B48B4">
            <w:pPr>
              <w:shd w:val="clear" w:color="auto" w:fill="FFFFFF"/>
              <w:spacing w:line="278" w:lineRule="exact"/>
            </w:pPr>
          </w:p>
        </w:tc>
        <w:tc>
          <w:tcPr>
            <w:tcW w:w="2943" w:type="dxa"/>
          </w:tcPr>
          <w:p w14:paraId="4F9F48F6" w14:textId="660F111B" w:rsidR="00CA143F" w:rsidRPr="00CA143F" w:rsidRDefault="00D2268E" w:rsidP="006A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 Варгашинский р</w:t>
            </w:r>
            <w:r w:rsidR="0070331D">
              <w:rPr>
                <w:sz w:val="28"/>
                <w:szCs w:val="28"/>
              </w:rPr>
              <w:t xml:space="preserve">айон, с. </w:t>
            </w:r>
            <w:proofErr w:type="spellStart"/>
            <w:r w:rsidR="0070331D">
              <w:rPr>
                <w:sz w:val="28"/>
                <w:szCs w:val="28"/>
              </w:rPr>
              <w:t>Мостовское</w:t>
            </w:r>
            <w:proofErr w:type="spellEnd"/>
            <w:r w:rsidR="0070331D">
              <w:rPr>
                <w:sz w:val="28"/>
                <w:szCs w:val="28"/>
              </w:rPr>
              <w:t>, ул. Лесная,</w:t>
            </w:r>
            <w:r>
              <w:rPr>
                <w:sz w:val="28"/>
                <w:szCs w:val="28"/>
              </w:rPr>
              <w:t xml:space="preserve"> </w:t>
            </w:r>
            <w:r w:rsidR="006A229E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14:paraId="2CBEE5BA" w14:textId="682388FF" w:rsidR="00CA143F" w:rsidRPr="00A417BF" w:rsidRDefault="006A229E" w:rsidP="00CA1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1500000,0</w:t>
            </w:r>
          </w:p>
        </w:tc>
      </w:tr>
    </w:tbl>
    <w:p w14:paraId="6DF4EAF9" w14:textId="77777777" w:rsidR="00FB113A" w:rsidRDefault="00FB113A" w:rsidP="00FB113A"/>
    <w:p w14:paraId="67E74146" w14:textId="77777777" w:rsidR="00FB113A" w:rsidRDefault="00FB113A" w:rsidP="00FB113A"/>
    <w:p w14:paraId="2DC00D25" w14:textId="77777777" w:rsidR="00FB113A" w:rsidRDefault="00FB113A" w:rsidP="00FB113A"/>
    <w:p w14:paraId="3BC521CD" w14:textId="77777777" w:rsidR="00FB113A" w:rsidRDefault="00FB113A" w:rsidP="00FB113A"/>
    <w:p w14:paraId="14AE9BC1" w14:textId="77777777" w:rsidR="00FB113A" w:rsidRDefault="00FB113A" w:rsidP="00FB113A"/>
    <w:p w14:paraId="0999EC45" w14:textId="77777777" w:rsidR="00FB113A" w:rsidRDefault="00FB113A" w:rsidP="00FB113A"/>
    <w:p w14:paraId="7109CC89" w14:textId="77777777" w:rsidR="00FB113A" w:rsidRDefault="00FB113A" w:rsidP="00FB113A"/>
    <w:p w14:paraId="153E609D" w14:textId="77777777" w:rsidR="00FB113A" w:rsidRDefault="00FB113A" w:rsidP="00FB113A"/>
    <w:sectPr w:rsidR="00F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3A"/>
    <w:rsid w:val="000106BC"/>
    <w:rsid w:val="00042CCE"/>
    <w:rsid w:val="00152693"/>
    <w:rsid w:val="001A1325"/>
    <w:rsid w:val="001B3406"/>
    <w:rsid w:val="00275A6F"/>
    <w:rsid w:val="002C4751"/>
    <w:rsid w:val="00381544"/>
    <w:rsid w:val="00487DD7"/>
    <w:rsid w:val="004B6AF0"/>
    <w:rsid w:val="00526CDD"/>
    <w:rsid w:val="00536BFD"/>
    <w:rsid w:val="00542EDD"/>
    <w:rsid w:val="005B48B4"/>
    <w:rsid w:val="005E461C"/>
    <w:rsid w:val="00645036"/>
    <w:rsid w:val="006A229E"/>
    <w:rsid w:val="006A50F7"/>
    <w:rsid w:val="0070331D"/>
    <w:rsid w:val="00870BE3"/>
    <w:rsid w:val="008E68A3"/>
    <w:rsid w:val="0092130C"/>
    <w:rsid w:val="009F5607"/>
    <w:rsid w:val="00A15EB3"/>
    <w:rsid w:val="00A17BA2"/>
    <w:rsid w:val="00A26608"/>
    <w:rsid w:val="00A417BF"/>
    <w:rsid w:val="00A54C59"/>
    <w:rsid w:val="00A85FAA"/>
    <w:rsid w:val="00AF068A"/>
    <w:rsid w:val="00AF433E"/>
    <w:rsid w:val="00B63556"/>
    <w:rsid w:val="00B654B7"/>
    <w:rsid w:val="00C51499"/>
    <w:rsid w:val="00CA143F"/>
    <w:rsid w:val="00CF6528"/>
    <w:rsid w:val="00CF7481"/>
    <w:rsid w:val="00D135AA"/>
    <w:rsid w:val="00D2268E"/>
    <w:rsid w:val="00D82181"/>
    <w:rsid w:val="00DA3338"/>
    <w:rsid w:val="00DF1BB1"/>
    <w:rsid w:val="00E06819"/>
    <w:rsid w:val="00E345D8"/>
    <w:rsid w:val="00EA3F96"/>
    <w:rsid w:val="00EC1A98"/>
    <w:rsid w:val="00EE1010"/>
    <w:rsid w:val="00F20217"/>
    <w:rsid w:val="00F31189"/>
    <w:rsid w:val="00FB113A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6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13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Komitet10</dc:creator>
  <cp:keywords/>
  <dc:description/>
  <cp:lastModifiedBy>Ирина Моргун</cp:lastModifiedBy>
  <cp:revision>13</cp:revision>
  <cp:lastPrinted>2021-10-12T04:40:00Z</cp:lastPrinted>
  <dcterms:created xsi:type="dcterms:W3CDTF">2021-09-28T12:00:00Z</dcterms:created>
  <dcterms:modified xsi:type="dcterms:W3CDTF">2022-05-18T10:40:00Z</dcterms:modified>
</cp:coreProperties>
</file>