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23" w:rsidRPr="00FB189B" w:rsidRDefault="00C30FFD" w:rsidP="00C30FFD">
      <w:pPr>
        <w:pStyle w:val="Textbody"/>
        <w:snapToGrid w:val="0"/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F7B23" w:rsidRPr="00FB189B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0F7B23" w:rsidRPr="00FB189B" w:rsidRDefault="000F7B23" w:rsidP="00C30FFD">
      <w:pPr>
        <w:pStyle w:val="Textbody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9B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0F7B23" w:rsidRPr="00FB189B" w:rsidRDefault="000F7B23" w:rsidP="00C30FFD">
      <w:pPr>
        <w:pStyle w:val="Textbody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МОСТОВСКОЙ </w:t>
      </w:r>
      <w:r w:rsidRPr="00FB189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F7B23" w:rsidRDefault="000F7B23" w:rsidP="00C30FFD">
      <w:pPr>
        <w:pStyle w:val="Textbody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9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F7B23" w:rsidRPr="00FB189B" w:rsidRDefault="000F7B23" w:rsidP="00C30FFD">
      <w:pPr>
        <w:pStyle w:val="Textbody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Pr="00FB189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D1EDC" w:rsidRPr="00FB189B" w:rsidRDefault="002D1EDC" w:rsidP="00FB189B">
      <w:pPr>
        <w:pStyle w:val="Textbody"/>
        <w:snapToGri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EDC" w:rsidRPr="00FB189B" w:rsidRDefault="000900F9">
      <w:pPr>
        <w:pStyle w:val="Textbody"/>
        <w:snapToGrid w:val="0"/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tbl>
      <w:tblPr>
        <w:tblW w:w="10108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8"/>
      </w:tblGrid>
      <w:tr w:rsidR="002D1EDC" w:rsidRPr="00FB189B" w:rsidTr="004C05A9">
        <w:tc>
          <w:tcPr>
            <w:tcW w:w="101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1EDC" w:rsidRPr="00FB189B" w:rsidRDefault="002D1ED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1EDC" w:rsidRPr="00FB189B" w:rsidRDefault="002D1EDC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1EDC" w:rsidRPr="00A220BF" w:rsidRDefault="007E5F7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2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 </w:t>
            </w:r>
            <w:r w:rsidR="00F23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  <w:r w:rsidR="00A220BF" w:rsidRPr="00A22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апреля </w:t>
            </w:r>
            <w:r w:rsidRPr="00A22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20</w:t>
            </w:r>
            <w:r w:rsidR="006836D7" w:rsidRPr="00A22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21 </w:t>
            </w:r>
            <w:r w:rsidRPr="00A22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года № </w:t>
            </w:r>
            <w:r w:rsidR="00F23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  <w:r w:rsidR="006B5C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-р</w:t>
            </w:r>
          </w:p>
          <w:p w:rsidR="002D1EDC" w:rsidRPr="00FB189B" w:rsidRDefault="006836D7" w:rsidP="000F7B23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2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с. </w:t>
            </w:r>
            <w:r w:rsidR="000F7B23" w:rsidRPr="00A220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Мостовское</w:t>
            </w:r>
          </w:p>
        </w:tc>
      </w:tr>
      <w:tr w:rsidR="002D1EDC" w:rsidRPr="00FB189B" w:rsidTr="004C05A9">
        <w:trPr>
          <w:trHeight w:val="49"/>
        </w:trPr>
        <w:tc>
          <w:tcPr>
            <w:tcW w:w="101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D1EDC" w:rsidRPr="00FB189B" w:rsidRDefault="007E5F79" w:rsidP="006836D7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B189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2D1EDC" w:rsidRPr="00FB189B" w:rsidTr="004C05A9">
        <w:trPr>
          <w:trHeight w:val="582"/>
        </w:trPr>
        <w:tc>
          <w:tcPr>
            <w:tcW w:w="101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EDC" w:rsidRDefault="007E5F79" w:rsidP="000900F9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Перечня налоговых расходов </w:t>
            </w:r>
            <w:r w:rsidR="000F7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 Мостовского</w:t>
            </w:r>
            <w:r w:rsidR="000F7B23" w:rsidRPr="00FB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сельсовета </w:t>
            </w:r>
            <w:r w:rsidR="000F7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Варгашинского района Курганской области</w:t>
            </w:r>
            <w:r w:rsidR="006836D7" w:rsidRPr="00FB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900F9" w:rsidRPr="00FB189B" w:rsidRDefault="004A0945" w:rsidP="000900F9">
            <w:pPr>
              <w:pStyle w:val="Textbody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0900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2021 год и на плановый период 2022 и 2023 годов</w:t>
            </w:r>
          </w:p>
        </w:tc>
      </w:tr>
      <w:tr w:rsidR="002D1EDC" w:rsidRPr="00FB189B" w:rsidTr="004C05A9">
        <w:trPr>
          <w:trHeight w:val="281"/>
        </w:trPr>
        <w:tc>
          <w:tcPr>
            <w:tcW w:w="101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EDC" w:rsidRPr="00FB189B" w:rsidRDefault="002D1EDC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D1EDC" w:rsidRPr="000F7B23" w:rsidRDefault="000F7B23" w:rsidP="000F7B23">
      <w:pPr>
        <w:pStyle w:val="Textbody"/>
        <w:snapToGrid w:val="0"/>
        <w:spacing w:after="0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         </w:t>
      </w:r>
      <w:r w:rsidR="007E5F79" w:rsidRPr="00FB189B">
        <w:rPr>
          <w:rFonts w:ascii="Times New Roman" w:eastAsia="Liberation Sans" w:hAnsi="Times New Roman" w:cs="Times New Roman"/>
          <w:color w:val="000000"/>
          <w:sz w:val="28"/>
          <w:szCs w:val="28"/>
        </w:rPr>
        <w:t>В соответствии</w:t>
      </w:r>
      <w:r w:rsidR="000900F9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="000900F9">
        <w:rPr>
          <w:rFonts w:ascii="Times New Roman" w:eastAsia="Liberation Sans" w:hAnsi="Times New Roman" w:cs="Times New Roman"/>
          <w:color w:val="000000"/>
          <w:sz w:val="28"/>
          <w:szCs w:val="28"/>
        </w:rPr>
        <w:t>постановлением</w:t>
      </w:r>
      <w:r w:rsidR="007E5F79" w:rsidRPr="00FB189B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="000900F9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="006836D7" w:rsidRPr="00FB189B">
        <w:rPr>
          <w:rFonts w:ascii="Times New Roman" w:eastAsia="Liberation Sans" w:hAnsi="Times New Roman" w:cs="Times New Roman"/>
          <w:color w:val="000000"/>
          <w:sz w:val="28"/>
          <w:szCs w:val="28"/>
        </w:rPr>
        <w:t>Администраци</w:t>
      </w:r>
      <w:r w:rsidR="000900F9">
        <w:rPr>
          <w:rFonts w:ascii="Times New Roman" w:eastAsia="Liberation Sans" w:hAnsi="Times New Roman" w:cs="Times New Roman"/>
          <w:color w:val="000000"/>
          <w:sz w:val="28"/>
          <w:szCs w:val="28"/>
        </w:rPr>
        <w:t>и</w:t>
      </w:r>
      <w:proofErr w:type="gramEnd"/>
      <w:r w:rsidR="006836D7" w:rsidRPr="00FB189B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сельского поселения Мостовского сельсовета</w:t>
      </w:r>
      <w:r w:rsidR="000900F9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="006B5C96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Варгашинского района Курганской области </w:t>
      </w:r>
      <w:r w:rsidR="000900F9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от </w:t>
      </w:r>
      <w:r w:rsidR="003A4BF4">
        <w:rPr>
          <w:rFonts w:ascii="Times New Roman" w:eastAsia="Liberation Sans" w:hAnsi="Times New Roman" w:cs="Times New Roman"/>
          <w:color w:val="000000"/>
          <w:sz w:val="28"/>
          <w:szCs w:val="28"/>
        </w:rPr>
        <w:t>01</w:t>
      </w:r>
      <w:r w:rsidR="00A220BF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апреля</w:t>
      </w:r>
      <w:r w:rsidR="000900F9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2021 года № </w:t>
      </w:r>
      <w:r w:rsidR="00A220BF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15 </w:t>
      </w:r>
      <w:r w:rsidR="000900F9" w:rsidRPr="000F7B23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«</w:t>
      </w:r>
      <w:r w:rsidRPr="000F7B23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Pr="000F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7B23">
        <w:rPr>
          <w:rFonts w:ascii="Times New Roman" w:hAnsi="Times New Roman" w:cs="Times New Roman"/>
          <w:bCs/>
          <w:sz w:val="28"/>
          <w:szCs w:val="28"/>
        </w:rPr>
        <w:t>Порядка формирования перечня налоговых расходов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B2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F7B23">
        <w:rPr>
          <w:rFonts w:ascii="Times New Roman" w:hAnsi="Times New Roman" w:cs="Times New Roman"/>
          <w:bCs/>
          <w:sz w:val="28"/>
          <w:szCs w:val="28"/>
        </w:rPr>
        <w:t>остовского сельсовета Варгашинского района Курганской области и оценки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B23">
        <w:rPr>
          <w:rFonts w:ascii="Times New Roman" w:hAnsi="Times New Roman" w:cs="Times New Roman"/>
          <w:bCs/>
          <w:sz w:val="28"/>
          <w:szCs w:val="28"/>
        </w:rPr>
        <w:t xml:space="preserve"> налоговых расходов сельского поселения Мостовского сельсовета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Варгашинского </w:t>
      </w:r>
      <w:r w:rsidRPr="000F7B23">
        <w:rPr>
          <w:rFonts w:ascii="Times New Roman" w:hAnsi="Times New Roman" w:cs="Times New Roman"/>
          <w:bCs/>
          <w:sz w:val="28"/>
          <w:szCs w:val="28"/>
        </w:rPr>
        <w:t>района Курганской области</w:t>
      </w:r>
      <w:r w:rsidR="000900F9" w:rsidRPr="000F7B23">
        <w:rPr>
          <w:rFonts w:ascii="Times New Roman" w:eastAsia="Liberation Sans" w:hAnsi="Times New Roman" w:cs="Times New Roman"/>
          <w:color w:val="000000"/>
          <w:sz w:val="28"/>
          <w:szCs w:val="28"/>
        </w:rPr>
        <w:t>»:</w:t>
      </w:r>
      <w:bookmarkStart w:id="0" w:name="_GoBack"/>
      <w:bookmarkEnd w:id="0"/>
    </w:p>
    <w:p w:rsidR="006836D7" w:rsidRPr="00FB189B" w:rsidRDefault="006836D7" w:rsidP="006836D7">
      <w:pPr>
        <w:pStyle w:val="Standard"/>
        <w:snapToGrid w:val="0"/>
        <w:ind w:firstLine="709"/>
        <w:jc w:val="both"/>
        <w:rPr>
          <w:sz w:val="28"/>
          <w:szCs w:val="28"/>
        </w:rPr>
      </w:pPr>
    </w:p>
    <w:p w:rsidR="002D1EDC" w:rsidRPr="00FB189B" w:rsidRDefault="007E5F79" w:rsidP="006836D7">
      <w:pPr>
        <w:pStyle w:val="Textbody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B">
        <w:rPr>
          <w:rFonts w:ascii="Times New Roman" w:hAnsi="Times New Roman" w:cs="Times New Roman"/>
          <w:color w:val="000000"/>
          <w:sz w:val="28"/>
          <w:szCs w:val="28"/>
        </w:rPr>
        <w:t>1. Утвердить Переч</w:t>
      </w:r>
      <w:r w:rsidR="000900F9">
        <w:rPr>
          <w:rFonts w:ascii="Times New Roman" w:hAnsi="Times New Roman" w:cs="Times New Roman"/>
          <w:color w:val="000000"/>
          <w:sz w:val="28"/>
          <w:szCs w:val="28"/>
        </w:rPr>
        <w:t>ень</w:t>
      </w:r>
      <w:r w:rsidRPr="00FB189B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налоговых расходов </w:t>
      </w:r>
      <w:r w:rsidR="000F7B23" w:rsidRPr="000F7B2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F7B23">
        <w:rPr>
          <w:rFonts w:ascii="Times New Roman" w:hAnsi="Times New Roman" w:cs="Times New Roman"/>
          <w:bCs/>
          <w:sz w:val="28"/>
          <w:szCs w:val="28"/>
        </w:rPr>
        <w:t>М</w:t>
      </w:r>
      <w:r w:rsidR="000F7B23" w:rsidRPr="000F7B23">
        <w:rPr>
          <w:rFonts w:ascii="Times New Roman" w:hAnsi="Times New Roman" w:cs="Times New Roman"/>
          <w:bCs/>
          <w:sz w:val="28"/>
          <w:szCs w:val="28"/>
        </w:rPr>
        <w:t xml:space="preserve">остовского сельсовета Варгашинского района Курганской области </w:t>
      </w:r>
      <w:r w:rsidR="000900F9">
        <w:rPr>
          <w:rFonts w:ascii="Times New Roman" w:hAnsi="Times New Roman" w:cs="Times New Roman"/>
          <w:color w:val="000000"/>
          <w:sz w:val="28"/>
          <w:szCs w:val="28"/>
        </w:rPr>
        <w:t>на 2021 год и на плановый период 2022 и 2023 годов согласно приложению к настоящему распоряжению</w:t>
      </w:r>
      <w:r w:rsidRPr="00FB18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189B" w:rsidRPr="00FB189B" w:rsidRDefault="00FB189B" w:rsidP="006836D7">
      <w:pPr>
        <w:pStyle w:val="Textbody"/>
        <w:snapToGrid w:val="0"/>
        <w:spacing w:after="0"/>
        <w:ind w:firstLine="709"/>
        <w:jc w:val="both"/>
        <w:rPr>
          <w:sz w:val="28"/>
          <w:szCs w:val="28"/>
        </w:rPr>
      </w:pPr>
    </w:p>
    <w:p w:rsidR="002D1EDC" w:rsidRPr="00FB189B" w:rsidRDefault="007E5F79" w:rsidP="006836D7">
      <w:pPr>
        <w:pStyle w:val="Textbody"/>
        <w:snapToGrid w:val="0"/>
        <w:spacing w:after="0"/>
        <w:ind w:firstLine="709"/>
        <w:jc w:val="both"/>
        <w:rPr>
          <w:sz w:val="28"/>
          <w:szCs w:val="28"/>
        </w:rPr>
      </w:pPr>
      <w:r w:rsidRPr="00FB189B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A54F83">
        <w:rPr>
          <w:rFonts w:ascii="Times New Roman" w:hAnsi="Times New Roman" w:cs="Times New Roman"/>
          <w:color w:val="000000"/>
          <w:sz w:val="28"/>
          <w:szCs w:val="28"/>
        </w:rPr>
        <w:t>Настоящее распоряжение вступает в силу с момента его подписания.</w:t>
      </w:r>
    </w:p>
    <w:p w:rsidR="00FB189B" w:rsidRPr="00FB189B" w:rsidRDefault="00FB189B" w:rsidP="006836D7">
      <w:pPr>
        <w:pStyle w:val="Textbody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EDC" w:rsidRPr="00FB189B" w:rsidRDefault="007E5F79" w:rsidP="006836D7">
      <w:pPr>
        <w:pStyle w:val="Textbody"/>
        <w:snapToGrid w:val="0"/>
        <w:spacing w:after="0"/>
        <w:ind w:firstLine="709"/>
        <w:jc w:val="both"/>
        <w:rPr>
          <w:sz w:val="28"/>
          <w:szCs w:val="28"/>
        </w:rPr>
      </w:pPr>
      <w:r w:rsidRPr="00FB189B">
        <w:rPr>
          <w:rFonts w:ascii="Times New Roman" w:hAnsi="Times New Roman" w:cs="Times New Roman"/>
          <w:color w:val="000000"/>
          <w:sz w:val="28"/>
          <w:szCs w:val="28"/>
        </w:rPr>
        <w:t xml:space="preserve">3. Контроль за исполнением настоящего </w:t>
      </w:r>
      <w:r w:rsidR="00A54F83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FB1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6D7" w:rsidRPr="00FB189B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2D1EDC" w:rsidRPr="00FB189B" w:rsidRDefault="002D1EDC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36D7" w:rsidRPr="00FB189B" w:rsidRDefault="006836D7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189B" w:rsidRPr="00FB189B" w:rsidRDefault="00FB189B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189B" w:rsidRPr="00FB189B" w:rsidRDefault="00FB189B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B23" w:rsidRDefault="000F7B23" w:rsidP="000F7B23">
      <w:pPr>
        <w:pStyle w:val="Textbody"/>
        <w:spacing w:after="0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FB189B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0F7B23" w:rsidRDefault="000F7B23" w:rsidP="000F7B23">
      <w:pPr>
        <w:pStyle w:val="Textbody"/>
        <w:spacing w:after="0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Мостовского</w:t>
      </w:r>
      <w:r w:rsidRPr="00FB189B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</w:p>
    <w:p w:rsidR="000F7B23" w:rsidRDefault="000F7B23" w:rsidP="000F7B23">
      <w:pPr>
        <w:pStyle w:val="Textbody"/>
        <w:spacing w:after="0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Варгашинского района </w:t>
      </w:r>
    </w:p>
    <w:p w:rsidR="002D1EDC" w:rsidRDefault="000F7B23" w:rsidP="000F7B23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Курганской области                                               </w:t>
      </w:r>
      <w:r w:rsidR="00A220BF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  С.А. Сергеев</w:t>
      </w:r>
    </w:p>
    <w:p w:rsidR="002D1EDC" w:rsidRDefault="002D1EDC">
      <w:pPr>
        <w:pStyle w:val="Standard"/>
        <w:rPr>
          <w:rFonts w:ascii="Times New Roman" w:hAnsi="Times New Roman" w:cs="Times New Roman"/>
          <w:sz w:val="24"/>
        </w:rPr>
      </w:pPr>
    </w:p>
    <w:p w:rsidR="002D1EDC" w:rsidRDefault="002D1EDC">
      <w:pPr>
        <w:pStyle w:val="Textbody"/>
        <w:tabs>
          <w:tab w:val="left" w:pos="8557"/>
          <w:tab w:val="left" w:pos="8742"/>
          <w:tab w:val="left" w:pos="8816"/>
        </w:tabs>
        <w:snapToGrid w:val="0"/>
        <w:spacing w:after="0"/>
        <w:ind w:firstLine="9811"/>
        <w:jc w:val="both"/>
        <w:rPr>
          <w:sz w:val="24"/>
        </w:rPr>
      </w:pPr>
    </w:p>
    <w:sectPr w:rsidR="002D1EDC" w:rsidSect="004C05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49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62" w:rsidRDefault="00924362" w:rsidP="002D1EDC">
      <w:r>
        <w:separator/>
      </w:r>
    </w:p>
  </w:endnote>
  <w:endnote w:type="continuationSeparator" w:id="0">
    <w:p w:rsidR="00924362" w:rsidRDefault="00924362" w:rsidP="002D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Default="00A54F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Default="00A54F8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Default="00A54F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62" w:rsidRDefault="00924362" w:rsidP="002D1EDC">
      <w:r w:rsidRPr="002D1EDC">
        <w:rPr>
          <w:color w:val="000000"/>
        </w:rPr>
        <w:separator/>
      </w:r>
    </w:p>
  </w:footnote>
  <w:footnote w:type="continuationSeparator" w:id="0">
    <w:p w:rsidR="00924362" w:rsidRDefault="00924362" w:rsidP="002D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Default="00A54F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F9" w:rsidRDefault="000900F9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83" w:rsidRDefault="00A54F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EDC"/>
    <w:rsid w:val="000900F9"/>
    <w:rsid w:val="000B0870"/>
    <w:rsid w:val="000E13B6"/>
    <w:rsid w:val="000F7B23"/>
    <w:rsid w:val="002D1EDC"/>
    <w:rsid w:val="00383B01"/>
    <w:rsid w:val="003A4BF4"/>
    <w:rsid w:val="0043756C"/>
    <w:rsid w:val="004A0945"/>
    <w:rsid w:val="004C057B"/>
    <w:rsid w:val="004C05A9"/>
    <w:rsid w:val="004D3ECC"/>
    <w:rsid w:val="006836D7"/>
    <w:rsid w:val="006B5C96"/>
    <w:rsid w:val="007A4669"/>
    <w:rsid w:val="007E5F79"/>
    <w:rsid w:val="00924362"/>
    <w:rsid w:val="00A220BF"/>
    <w:rsid w:val="00A54F83"/>
    <w:rsid w:val="00AE6064"/>
    <w:rsid w:val="00B60DA7"/>
    <w:rsid w:val="00B72B61"/>
    <w:rsid w:val="00BB44A9"/>
    <w:rsid w:val="00C30FFD"/>
    <w:rsid w:val="00F23339"/>
    <w:rsid w:val="00FB189B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03D418-A656-4077-9A07-5B07AEB1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1ED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1EDC"/>
    <w:pPr>
      <w:suppressAutoHyphens/>
    </w:pPr>
  </w:style>
  <w:style w:type="paragraph" w:customStyle="1" w:styleId="Textbody">
    <w:name w:val="Text body"/>
    <w:basedOn w:val="Standard"/>
    <w:rsid w:val="002D1EDC"/>
    <w:pPr>
      <w:spacing w:after="120"/>
    </w:pPr>
  </w:style>
  <w:style w:type="paragraph" w:customStyle="1" w:styleId="Heading">
    <w:name w:val="Heading"/>
    <w:basedOn w:val="Standard"/>
    <w:next w:val="Textbody"/>
    <w:rsid w:val="002D1EDC"/>
    <w:pPr>
      <w:keepNext/>
      <w:spacing w:before="240" w:after="120"/>
    </w:pPr>
    <w:rPr>
      <w:rFonts w:eastAsia="MS Gothic"/>
      <w:sz w:val="28"/>
      <w:szCs w:val="28"/>
    </w:rPr>
  </w:style>
  <w:style w:type="paragraph" w:customStyle="1" w:styleId="1">
    <w:name w:val="Заголовок1"/>
    <w:basedOn w:val="Standard"/>
    <w:next w:val="Textbody"/>
    <w:rsid w:val="002D1EDC"/>
    <w:pPr>
      <w:keepNext/>
      <w:spacing w:before="240" w:after="120"/>
    </w:pPr>
    <w:rPr>
      <w:sz w:val="28"/>
      <w:szCs w:val="28"/>
    </w:rPr>
  </w:style>
  <w:style w:type="paragraph" w:styleId="a3">
    <w:name w:val="Subtitle"/>
    <w:basedOn w:val="1"/>
    <w:next w:val="Textbody"/>
    <w:rsid w:val="002D1EDC"/>
    <w:pPr>
      <w:jc w:val="center"/>
    </w:pPr>
    <w:rPr>
      <w:i/>
      <w:iCs/>
    </w:rPr>
  </w:style>
  <w:style w:type="paragraph" w:styleId="a4">
    <w:name w:val="List"/>
    <w:basedOn w:val="Textbody"/>
    <w:rsid w:val="002D1EDC"/>
    <w:rPr>
      <w:sz w:val="24"/>
    </w:rPr>
  </w:style>
  <w:style w:type="paragraph" w:styleId="a5">
    <w:name w:val="header"/>
    <w:basedOn w:val="Standard"/>
    <w:rsid w:val="002D1EDC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2D1EDC"/>
    <w:pPr>
      <w:suppressLineNumbers/>
    </w:pPr>
  </w:style>
  <w:style w:type="paragraph" w:customStyle="1" w:styleId="TableHeading">
    <w:name w:val="Table Heading"/>
    <w:basedOn w:val="TableContents"/>
    <w:rsid w:val="002D1EDC"/>
    <w:pPr>
      <w:jc w:val="center"/>
    </w:pPr>
    <w:rPr>
      <w:b/>
      <w:bCs/>
    </w:rPr>
  </w:style>
  <w:style w:type="paragraph" w:styleId="a6">
    <w:name w:val="caption"/>
    <w:basedOn w:val="Standard"/>
    <w:rsid w:val="002D1EDC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D1EDC"/>
    <w:pPr>
      <w:suppressLineNumbers/>
    </w:pPr>
    <w:rPr>
      <w:sz w:val="24"/>
    </w:rPr>
  </w:style>
  <w:style w:type="paragraph" w:customStyle="1" w:styleId="ConsPlusNormal">
    <w:name w:val="ConsPlusNormal"/>
    <w:rsid w:val="002D1EDC"/>
    <w:pPr>
      <w:widowControl/>
      <w:suppressAutoHyphens/>
    </w:pPr>
    <w:rPr>
      <w:rFonts w:eastAsia="Arial" w:cs="Courier New"/>
      <w:color w:val="000000"/>
      <w:sz w:val="20"/>
    </w:rPr>
  </w:style>
  <w:style w:type="character" w:customStyle="1" w:styleId="NumberingSymbols">
    <w:name w:val="Numbering Symbols"/>
    <w:rsid w:val="002D1EDC"/>
  </w:style>
  <w:style w:type="character" w:customStyle="1" w:styleId="Internetlink">
    <w:name w:val="Internet link"/>
    <w:rsid w:val="002D1EDC"/>
    <w:rPr>
      <w:color w:val="000080"/>
      <w:u w:val="single"/>
    </w:rPr>
  </w:style>
  <w:style w:type="character" w:customStyle="1" w:styleId="VisitedInternetLink">
    <w:name w:val="Visited Internet Link"/>
    <w:rsid w:val="002D1EDC"/>
    <w:rPr>
      <w:color w:val="800000"/>
      <w:u w:val="single"/>
    </w:rPr>
  </w:style>
  <w:style w:type="character" w:customStyle="1" w:styleId="BulletSymbols">
    <w:name w:val="Bullet Symbols"/>
    <w:rsid w:val="002D1EDC"/>
    <w:rPr>
      <w:rFonts w:ascii="OpenSymbol" w:eastAsia="OpenSymbol" w:hAnsi="OpenSymbol" w:cs="OpenSymbol"/>
    </w:rPr>
  </w:style>
  <w:style w:type="paragraph" w:styleId="a7">
    <w:name w:val="footer"/>
    <w:basedOn w:val="a"/>
    <w:link w:val="a8"/>
    <w:uiPriority w:val="99"/>
    <w:semiHidden/>
    <w:unhideWhenUsed/>
    <w:rsid w:val="00A54F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4F83"/>
  </w:style>
  <w:style w:type="paragraph" w:styleId="a9">
    <w:name w:val="Balloon Text"/>
    <w:basedOn w:val="a"/>
    <w:link w:val="aa"/>
    <w:uiPriority w:val="99"/>
    <w:semiHidden/>
    <w:unhideWhenUsed/>
    <w:rsid w:val="007A466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466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Финансового отдела</dc:creator>
  <cp:lastModifiedBy>Мостовое</cp:lastModifiedBy>
  <cp:revision>12</cp:revision>
  <cp:lastPrinted>2021-04-06T05:57:00Z</cp:lastPrinted>
  <dcterms:created xsi:type="dcterms:W3CDTF">2021-04-05T09:26:00Z</dcterms:created>
  <dcterms:modified xsi:type="dcterms:W3CDTF">2021-04-13T10:34:00Z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