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ED" w:rsidRDefault="006458ED" w:rsidP="006458ED">
      <w:pPr>
        <w:pStyle w:val="Standard"/>
        <w:jc w:val="center"/>
      </w:pPr>
      <w:r>
        <w:rPr>
          <w:rFonts w:ascii="Arial" w:eastAsia="Arial" w:hAnsi="Arial" w:cs="Arial"/>
          <w:b/>
          <w:color w:val="auto"/>
        </w:rPr>
        <w:t xml:space="preserve">         </w:t>
      </w: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>КУРГАНСКАЯ ОБЛАСТЬ</w:t>
      </w:r>
    </w:p>
    <w:p w:rsidR="006458ED" w:rsidRDefault="006458ED" w:rsidP="006458ED">
      <w:pPr>
        <w:pStyle w:val="Standard"/>
        <w:ind w:firstLine="720"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>ВАРГАШИНСКИЙ РАЙОН</w:t>
      </w:r>
    </w:p>
    <w:p w:rsidR="006458ED" w:rsidRDefault="006458ED" w:rsidP="006458E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МОСТОВСКОЙ СЕЛЬСОВЕТ</w:t>
      </w:r>
    </w:p>
    <w:p w:rsidR="006458ED" w:rsidRDefault="006458ED" w:rsidP="006458E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СЕЛЬСКОГО ПОСЕЛЕНИЯ МОСТОВСКОГО СЕЛЬСОВЕТА</w:t>
      </w:r>
    </w:p>
    <w:p w:rsidR="006458ED" w:rsidRDefault="006458ED" w:rsidP="006458ED">
      <w:pPr>
        <w:pStyle w:val="Standard"/>
        <w:spacing w:before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458ED" w:rsidRDefault="006458ED" w:rsidP="006458ED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458ED" w:rsidRDefault="006458ED" w:rsidP="006458ED">
      <w:pPr>
        <w:pStyle w:val="Standard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05 июля 2021 года № 34</w:t>
      </w:r>
    </w:p>
    <w:p w:rsidR="006458ED" w:rsidRDefault="006458ED" w:rsidP="006458ED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6458ED" w:rsidRDefault="006458ED" w:rsidP="006458ED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>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</w:t>
      </w:r>
    </w:p>
    <w:p w:rsidR="006458ED" w:rsidRDefault="006458ED" w:rsidP="006458ED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>сельского поселения Мостовского сельсовета Варгашинского района Курганской области, и членов их семей на официальных  сайтах  органов местного самоуправления сельского поселения Мостовского сельсовета Варгашинского района Курганской области и  предоставления этих сведений общероссийским, региональным и муниципальным средствам массовой информации для опубликования</w:t>
      </w:r>
    </w:p>
    <w:p w:rsidR="006458ED" w:rsidRDefault="006458ED" w:rsidP="006458ED">
      <w:pPr>
        <w:pStyle w:val="Standard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ind w:firstLine="709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В соответствии с Федеральным законом от 25 декабря 2008 года № 273-ФЗ  «О противодействии коррупции», Указом Президента Российской Федерации от          8 июля 2013 года № 613 «Вопросы противодействия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Курганской области от 4 марта 2020 года №15 «О преобразовании муниципальных образований Мостовской сельсовет и Уральский сельсовет, входящих в состав Варгашинского района Курганской области, путем их объединения и внесении изменений в некоторые законы Курганской области», решением Думы сельского поселения Мостовского сельсовета Варгашинского района Курганской области от 16 сентября 2020 года № 8 «О правопреемстве органов местного самоуправления сельского поселения Мостовского сельсовета Варгашинского района Курганской области», 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Дума сельского поселения Мостовского сельсовета Варгашинского района Курганской области </w:t>
      </w: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>РЕШИЛА:</w:t>
      </w:r>
    </w:p>
    <w:p w:rsidR="006458ED" w:rsidRDefault="006458ED" w:rsidP="006458ED">
      <w:pPr>
        <w:pStyle w:val="Standard"/>
        <w:tabs>
          <w:tab w:val="left" w:pos="690"/>
        </w:tabs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 сельского поселения Мостовского сельсовета Варгашинского района Курганской области,  и членов их семей на официальных сайтах органов местного самоуправления  сельского поселения Мостовского сельсовета Варгашинского района Курганской области и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lastRenderedPageBreak/>
        <w:t>предоставления этих сведений общероссийским, региональным и муниципальным средствам массовой информации для опубликования согласно приложению к настоящему решению.</w:t>
      </w:r>
    </w:p>
    <w:p w:rsidR="006458ED" w:rsidRDefault="006458ED" w:rsidP="006458ED">
      <w:pPr>
        <w:pStyle w:val="Standard"/>
        <w:spacing w:line="276" w:lineRule="auto"/>
        <w:ind w:firstLine="709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2. Признать утратившими силу решения:</w:t>
      </w:r>
    </w:p>
    <w:p w:rsidR="006458ED" w:rsidRDefault="006458ED" w:rsidP="006458ED">
      <w:pPr>
        <w:pStyle w:val="Standard"/>
        <w:tabs>
          <w:tab w:val="left" w:pos="675"/>
        </w:tabs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ab/>
        <w:t>1)  Мостовской сельской Думы от 29 августа 2016 года №19 «О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Мостовского, и членов их семей на официальных  сайтах  органов местного самоуправления Мостовского сельсовета   предоставления этих сведений общероссийским, региональным и муниципальным средствам массовой информации для опубликования»;</w:t>
      </w:r>
    </w:p>
    <w:p w:rsidR="006458ED" w:rsidRDefault="006458ED" w:rsidP="006458ED">
      <w:pPr>
        <w:pStyle w:val="Standard"/>
        <w:tabs>
          <w:tab w:val="left" w:pos="675"/>
        </w:tabs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ab/>
        <w:t>2) Уральской сельской Думы от 30 августа 2016 года №20 «О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Уральского сельсовета, и членов их семей на официальных  сайтах  органов местного самоуправления Уральского сельсовета и предоставления этих сведений общероссийским, региональным и муниципальным средствам массовой информации для опубликования».</w:t>
      </w:r>
    </w:p>
    <w:p w:rsidR="006458ED" w:rsidRDefault="006458ED" w:rsidP="006458ED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 Опубликовать настоящее решение в Информационном бюллетене сельского поселения Мостовского сельсовета Варгашинского района Курганской области.</w:t>
      </w:r>
    </w:p>
    <w:p w:rsidR="006458ED" w:rsidRDefault="006458ED" w:rsidP="006458ED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4. Настоящее решение вступает в силу после официального опубликования.</w:t>
      </w:r>
    </w:p>
    <w:p w:rsidR="006458ED" w:rsidRDefault="006458ED" w:rsidP="006458ED">
      <w:pPr>
        <w:pStyle w:val="Standard"/>
        <w:ind w:firstLine="709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5. Контроль за исполнением настоящего решения возложить на Председателя Думы сельского поселения Мостовского сельсовета Варгашинского района Курганской области.</w:t>
      </w:r>
    </w:p>
    <w:p w:rsidR="006458ED" w:rsidRDefault="006458ED" w:rsidP="006458ED">
      <w:pPr>
        <w:pStyle w:val="Standard"/>
        <w:tabs>
          <w:tab w:val="left" w:pos="1064"/>
        </w:tabs>
        <w:ind w:left="-142" w:right="-284" w:firstLine="8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Председатель Думы сельского поселения</w:t>
      </w: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Мостовского сельсовета</w:t>
      </w: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Варгашинского района Курганской области                                            М.А. Кондратьева</w:t>
      </w: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Глава сельского поселения</w:t>
      </w: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Мостовского сельсовета</w:t>
      </w: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Варгашинского района Курганской области                                              С.А. Сергеев</w:t>
      </w: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jc w:val="right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           </w:t>
      </w:r>
      <w:r>
        <w:rPr>
          <w:rFonts w:ascii="Times New Roman" w:eastAsia="Arial" w:hAnsi="Times New Roman" w:cs="Times New Roman"/>
          <w:color w:val="auto"/>
          <w:sz w:val="22"/>
          <w:szCs w:val="22"/>
        </w:rPr>
        <w:t>Приложение</w:t>
      </w:r>
    </w:p>
    <w:p w:rsidR="006458ED" w:rsidRDefault="006458ED" w:rsidP="006458ED">
      <w:pPr>
        <w:pStyle w:val="Standard"/>
        <w:ind w:left="-142"/>
        <w:jc w:val="right"/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                                                   к решению Думы </w:t>
      </w:r>
      <w:r>
        <w:rPr>
          <w:rFonts w:ascii="Times New Roman" w:eastAsia="Times New Roman" w:hAnsi="Times New Roman" w:cs="Times New Roman"/>
          <w:sz w:val="22"/>
          <w:szCs w:val="22"/>
        </w:rPr>
        <w:t>сельского поселения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Мостовского сельсовета</w:t>
      </w:r>
    </w:p>
    <w:p w:rsidR="006458ED" w:rsidRDefault="006458ED" w:rsidP="006458ED">
      <w:pPr>
        <w:pStyle w:val="Standard"/>
        <w:ind w:left="4140"/>
        <w:jc w:val="righ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Варгашинского района Курганской области </w:t>
      </w: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</w:t>
      </w:r>
    </w:p>
    <w:p w:rsidR="006458ED" w:rsidRDefault="006458ED" w:rsidP="006458ED">
      <w:pPr>
        <w:pStyle w:val="Standard"/>
        <w:ind w:left="4140"/>
        <w:jc w:val="right"/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>от 05 июля 2021 года  №  34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                                                    «О размещении сведений о доходах, расходах, об  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                                                    имуществе и обязательствах имущественного  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                                                    характера лиц, замещающих муниципальные  </w:t>
      </w:r>
    </w:p>
    <w:p w:rsidR="006458ED" w:rsidRDefault="006458ED" w:rsidP="006458ED">
      <w:pPr>
        <w:pStyle w:val="Standard"/>
        <w:ind w:left="-142"/>
        <w:jc w:val="right"/>
      </w:pPr>
      <w:r>
        <w:rPr>
          <w:rFonts w:ascii="Times New Roman" w:eastAsia="Arial" w:hAnsi="Times New Roman" w:cs="Times New Roman"/>
          <w:b/>
          <w:color w:val="auto"/>
          <w:sz w:val="22"/>
          <w:szCs w:val="22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должности и должности муниципальной службы в               </w:t>
      </w:r>
    </w:p>
    <w:p w:rsidR="006458ED" w:rsidRDefault="006458ED" w:rsidP="006458ED">
      <w:pPr>
        <w:pStyle w:val="Standard"/>
        <w:ind w:left="-142"/>
        <w:jc w:val="right"/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                                                    органах местного самоуправления </w:t>
      </w:r>
      <w:r>
        <w:rPr>
          <w:rFonts w:ascii="Times New Roman" w:eastAsia="Times New Roman" w:hAnsi="Times New Roman" w:cs="Times New Roman"/>
          <w:sz w:val="22"/>
          <w:szCs w:val="22"/>
        </w:rPr>
        <w:t>сельского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поселения Мостовского сельсовета   </w:t>
      </w:r>
    </w:p>
    <w:p w:rsidR="006458ED" w:rsidRDefault="006458ED" w:rsidP="006458ED">
      <w:pPr>
        <w:pStyle w:val="Standard"/>
        <w:ind w:left="-142"/>
        <w:jc w:val="righ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Варгашинского района Курганской области</w:t>
      </w:r>
      <w:r>
        <w:rPr>
          <w:rFonts w:ascii="Times New Roman" w:eastAsia="Arial" w:hAnsi="Times New Roman" w:cs="Times New Roman"/>
          <w:color w:val="auto"/>
          <w:sz w:val="22"/>
          <w:szCs w:val="22"/>
        </w:rPr>
        <w:t>, и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                                                    членов   их  семей  на   официальных  сайтах       </w:t>
      </w:r>
    </w:p>
    <w:p w:rsidR="006458ED" w:rsidRDefault="006458ED" w:rsidP="006458ED">
      <w:pPr>
        <w:pStyle w:val="Standard"/>
        <w:tabs>
          <w:tab w:val="left" w:pos="675"/>
        </w:tabs>
        <w:jc w:val="right"/>
        <w:rPr>
          <w:rFonts w:ascii="Times New Roman" w:eastAsia="Arial" w:hAnsi="Times New Roman" w:cs="Times New Roman"/>
          <w:color w:val="auto"/>
          <w:sz w:val="22"/>
          <w:szCs w:val="22"/>
        </w:rPr>
      </w:pPr>
      <w:r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                                                   органов                местного         самоуправления</w:t>
      </w:r>
    </w:p>
    <w:p w:rsidR="006458ED" w:rsidRDefault="006458ED" w:rsidP="006458ED">
      <w:pPr>
        <w:pStyle w:val="Standard"/>
        <w:ind w:left="-142"/>
        <w:jc w:val="righ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сельского поселения Мостовского сельсовета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Варгашинского района Курганской области и                   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предоставления этих сведений               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общероссийским, региональным и  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муниципальным средствам массовой  </w:t>
      </w:r>
    </w:p>
    <w:p w:rsidR="006458ED" w:rsidRDefault="006458ED" w:rsidP="006458ED">
      <w:pPr>
        <w:pStyle w:val="Standard"/>
        <w:ind w:left="-14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информации для опубликования»</w:t>
      </w:r>
    </w:p>
    <w:p w:rsidR="006458ED" w:rsidRDefault="006458ED" w:rsidP="006458ED">
      <w:pPr>
        <w:pStyle w:val="Standard"/>
        <w:ind w:left="-142" w:right="-284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auto"/>
          <w:sz w:val="28"/>
          <w:szCs w:val="28"/>
        </w:rPr>
        <w:t xml:space="preserve">                    </w:t>
      </w:r>
    </w:p>
    <w:p w:rsidR="006458ED" w:rsidRDefault="006458ED" w:rsidP="006458ED">
      <w:pPr>
        <w:pStyle w:val="Standard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6458ED" w:rsidRDefault="006458ED" w:rsidP="006458ED">
      <w:pPr>
        <w:pStyle w:val="Standard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>ПОРЯДОК</w:t>
      </w:r>
    </w:p>
    <w:p w:rsidR="006458ED" w:rsidRDefault="006458ED" w:rsidP="006458ED">
      <w:pPr>
        <w:pStyle w:val="Standard"/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</w:t>
      </w:r>
    </w:p>
    <w:p w:rsidR="006458ED" w:rsidRDefault="006458ED" w:rsidP="006458ED">
      <w:pPr>
        <w:pStyle w:val="Standard"/>
        <w:ind w:left="-142" w:right="-28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, и членов их семей на официальных  сайтах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>и      предоставления этих сведений  общероссийским, региональным и муниципальным средствам массовой информации для опубликования</w:t>
      </w:r>
    </w:p>
    <w:p w:rsidR="006458ED" w:rsidRDefault="006458ED" w:rsidP="006458ED">
      <w:pPr>
        <w:pStyle w:val="Standard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ind w:left="-142" w:right="-284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1. Настоящий Порядок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lastRenderedPageBreak/>
        <w:t>муниципальные должности и должности муниципальной службы в органах местного самоуправления</w:t>
      </w:r>
    </w:p>
    <w:p w:rsidR="006458ED" w:rsidRDefault="006458ED" w:rsidP="006458ED">
      <w:pPr>
        <w:pStyle w:val="Standard"/>
        <w:ind w:left="-142" w:right="-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, и членов их семей на официальных  сайтах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и      предоставления этих сведений  общероссийским, региональным и муниципальным средствам массовой информации для опубликования (далее — Порядок) устанавливает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 Мостовского сельсовета Варгашинского района Курганской области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и должности муниципальной службы в органах местного самоуправления 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(далее - лицо, замещающее муниципальную должность, должность муниципальной службы), их супругов и несовершеннолетних детей в информационно-телекоммуникационной сети «Интернет» на официальных сайтах органов местного самоуправления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Мостовского сельсовета Варгашинского района Курганской области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>(далее - официальный сайт), и предоставления этих сведений общероссийским, региональным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опубликования.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1) перечень объектов недвижимого имущества, принадлежащих 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3)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458ED" w:rsidRDefault="006458ED" w:rsidP="006458ED">
      <w:pPr>
        <w:pStyle w:val="Standard"/>
        <w:ind w:right="-340" w:firstLine="737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458ED" w:rsidRDefault="006458ED" w:rsidP="006458ED">
      <w:pPr>
        <w:pStyle w:val="Standard"/>
        <w:ind w:right="-340" w:firstLine="737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458ED" w:rsidRDefault="006458ED" w:rsidP="006458ED">
      <w:pPr>
        <w:pStyle w:val="Standard"/>
        <w:ind w:right="-340" w:firstLine="737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5. Уполномоченное должностное лицо: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муниципальной службы, в отношении которого поступил запрос;</w:t>
      </w:r>
    </w:p>
    <w:p w:rsidR="006458ED" w:rsidRDefault="006458ED" w:rsidP="006458ED">
      <w:pPr>
        <w:pStyle w:val="Standard"/>
        <w:ind w:right="-340" w:firstLine="737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458ED" w:rsidRDefault="006458ED" w:rsidP="006458ED">
      <w:pPr>
        <w:pStyle w:val="Standard"/>
        <w:ind w:right="-340" w:firstLine="737"/>
        <w:jc w:val="both"/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lastRenderedPageBreak/>
        <w:t>6. Уполномоченное должностное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458ED" w:rsidRDefault="006458ED" w:rsidP="006458ED">
      <w:pPr>
        <w:pStyle w:val="Standard"/>
        <w:ind w:right="-340" w:firstLine="73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901BC" w:rsidRDefault="00F901BC">
      <w:bookmarkStart w:id="0" w:name="_GoBack"/>
      <w:bookmarkEnd w:id="0"/>
    </w:p>
    <w:sectPr w:rsidR="00F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06"/>
    <w:rsid w:val="001C1906"/>
    <w:rsid w:val="006458ED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E69D2-2EC0-431E-B377-183EF4AA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58ED"/>
    <w:pPr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3</cp:revision>
  <dcterms:created xsi:type="dcterms:W3CDTF">2021-08-04T05:47:00Z</dcterms:created>
  <dcterms:modified xsi:type="dcterms:W3CDTF">2021-08-04T05:47:00Z</dcterms:modified>
</cp:coreProperties>
</file>