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F9D3" w14:textId="77777777" w:rsidR="00C91D7B" w:rsidRPr="00E45171" w:rsidRDefault="00C91D7B" w:rsidP="00C91D7B">
      <w:pPr>
        <w:jc w:val="right"/>
        <w:rPr>
          <w:b/>
          <w:sz w:val="24"/>
          <w:szCs w:val="24"/>
          <w:u w:val="single"/>
        </w:rPr>
      </w:pPr>
      <w:r w:rsidRPr="00E45171">
        <w:rPr>
          <w:b/>
          <w:sz w:val="24"/>
          <w:szCs w:val="24"/>
        </w:rPr>
        <w:t xml:space="preserve">                                                                                       </w:t>
      </w:r>
    </w:p>
    <w:p w14:paraId="1094FB82" w14:textId="77777777" w:rsidR="00C91D7B" w:rsidRPr="00E45171" w:rsidRDefault="00C91D7B" w:rsidP="00C91D7B">
      <w:pPr>
        <w:jc w:val="center"/>
        <w:rPr>
          <w:sz w:val="24"/>
          <w:szCs w:val="24"/>
        </w:rPr>
      </w:pPr>
    </w:p>
    <w:p w14:paraId="3E815443" w14:textId="77777777" w:rsidR="00C91D7B" w:rsidRPr="00BD14A1" w:rsidRDefault="00C91D7B" w:rsidP="00C91D7B">
      <w:pPr>
        <w:jc w:val="center"/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>КУРГАНСКАЯ ОБЛАСТЬ</w:t>
      </w:r>
    </w:p>
    <w:p w14:paraId="028A645D" w14:textId="77777777" w:rsidR="00C91D7B" w:rsidRDefault="00C91D7B" w:rsidP="00C91D7B">
      <w:pPr>
        <w:jc w:val="center"/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>ВАРГАШИНСКИЙ РАЙОН</w:t>
      </w:r>
    </w:p>
    <w:p w14:paraId="1238E4FB" w14:textId="77777777" w:rsidR="00FF473D" w:rsidRPr="00BD14A1" w:rsidRDefault="00852984" w:rsidP="00C91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МОСТОВСКОЙ </w:t>
      </w:r>
      <w:r w:rsidR="00FF473D">
        <w:rPr>
          <w:b/>
          <w:sz w:val="28"/>
          <w:szCs w:val="28"/>
        </w:rPr>
        <w:t>СЕЛЬСОВЕТ</w:t>
      </w:r>
    </w:p>
    <w:p w14:paraId="2BB53692" w14:textId="77777777" w:rsidR="00C91D7B" w:rsidRDefault="00852984" w:rsidP="00C91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91D7B" w:rsidRPr="00BD14A1">
        <w:rPr>
          <w:b/>
          <w:sz w:val="28"/>
          <w:szCs w:val="28"/>
        </w:rPr>
        <w:t>УМА</w:t>
      </w:r>
      <w:r>
        <w:rPr>
          <w:b/>
          <w:sz w:val="28"/>
          <w:szCs w:val="28"/>
        </w:rPr>
        <w:t xml:space="preserve"> СЕЛЬСКОГО ПОСЕЛЕНИЯ МОСТОВСКОГО СЕЛЬСОВЕТА</w:t>
      </w:r>
    </w:p>
    <w:p w14:paraId="61FB5129" w14:textId="77777777" w:rsidR="00C91D7B" w:rsidRDefault="00C91D7B" w:rsidP="00C91D7B">
      <w:pPr>
        <w:jc w:val="center"/>
        <w:rPr>
          <w:b/>
          <w:sz w:val="28"/>
          <w:szCs w:val="28"/>
        </w:rPr>
      </w:pPr>
    </w:p>
    <w:p w14:paraId="01656EBC" w14:textId="77777777" w:rsidR="00361416" w:rsidRDefault="00361416" w:rsidP="00C91D7B">
      <w:pPr>
        <w:jc w:val="center"/>
        <w:rPr>
          <w:b/>
          <w:sz w:val="28"/>
          <w:szCs w:val="28"/>
        </w:rPr>
      </w:pPr>
    </w:p>
    <w:p w14:paraId="2B55D7CC" w14:textId="77777777" w:rsidR="00361416" w:rsidRPr="00BD14A1" w:rsidRDefault="00361416" w:rsidP="00C91D7B">
      <w:pPr>
        <w:jc w:val="center"/>
        <w:rPr>
          <w:b/>
          <w:sz w:val="28"/>
          <w:szCs w:val="28"/>
        </w:rPr>
      </w:pPr>
    </w:p>
    <w:p w14:paraId="17447B1D" w14:textId="77777777" w:rsidR="00C91D7B" w:rsidRPr="00BD14A1" w:rsidRDefault="00C91D7B" w:rsidP="00C91D7B">
      <w:pPr>
        <w:jc w:val="center"/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>РЕШЕНИЕ</w:t>
      </w:r>
    </w:p>
    <w:p w14:paraId="3933C9E3" w14:textId="77777777" w:rsidR="00C91D7B" w:rsidRPr="00E2262C" w:rsidRDefault="00C91D7B" w:rsidP="00C91D7B">
      <w:pPr>
        <w:jc w:val="center"/>
        <w:rPr>
          <w:b/>
          <w:sz w:val="28"/>
          <w:szCs w:val="28"/>
        </w:rPr>
      </w:pPr>
    </w:p>
    <w:p w14:paraId="12D4CA18" w14:textId="77777777" w:rsidR="00317A62" w:rsidRPr="001A761F" w:rsidRDefault="001A761F" w:rsidP="00C91D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91D7B" w:rsidRPr="001A761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AB3DC2">
        <w:rPr>
          <w:b/>
          <w:sz w:val="28"/>
          <w:szCs w:val="28"/>
        </w:rPr>
        <w:t xml:space="preserve">23 сентября </w:t>
      </w:r>
      <w:r>
        <w:rPr>
          <w:b/>
          <w:sz w:val="28"/>
          <w:szCs w:val="28"/>
        </w:rPr>
        <w:t xml:space="preserve"> </w:t>
      </w:r>
      <w:r w:rsidR="00852984" w:rsidRPr="001A761F">
        <w:rPr>
          <w:b/>
          <w:sz w:val="28"/>
          <w:szCs w:val="28"/>
        </w:rPr>
        <w:t xml:space="preserve">2021 года </w:t>
      </w:r>
      <w:r w:rsidR="007D5504" w:rsidRPr="001A761F">
        <w:rPr>
          <w:b/>
          <w:sz w:val="28"/>
          <w:szCs w:val="28"/>
        </w:rPr>
        <w:t>№</w:t>
      </w:r>
      <w:r w:rsidR="00C91D7B" w:rsidRPr="001A761F">
        <w:rPr>
          <w:b/>
          <w:sz w:val="28"/>
          <w:szCs w:val="28"/>
        </w:rPr>
        <w:t xml:space="preserve"> </w:t>
      </w:r>
      <w:r w:rsidR="00AB3DC2">
        <w:rPr>
          <w:b/>
          <w:sz w:val="28"/>
          <w:szCs w:val="28"/>
        </w:rPr>
        <w:t>46</w:t>
      </w:r>
    </w:p>
    <w:p w14:paraId="0859B491" w14:textId="77777777" w:rsidR="00C91D7B" w:rsidRDefault="00D66149" w:rsidP="00C91D7B">
      <w:pPr>
        <w:jc w:val="both"/>
        <w:rPr>
          <w:b/>
          <w:sz w:val="28"/>
          <w:szCs w:val="28"/>
        </w:rPr>
      </w:pPr>
      <w:r w:rsidRPr="001A761F">
        <w:rPr>
          <w:b/>
          <w:sz w:val="28"/>
          <w:szCs w:val="28"/>
        </w:rPr>
        <w:t xml:space="preserve">с. </w:t>
      </w:r>
      <w:r w:rsidR="00852984" w:rsidRPr="001A761F">
        <w:rPr>
          <w:b/>
          <w:sz w:val="28"/>
          <w:szCs w:val="28"/>
        </w:rPr>
        <w:t>Мостовское</w:t>
      </w:r>
    </w:p>
    <w:p w14:paraId="7470DAD7" w14:textId="77777777" w:rsidR="00361416" w:rsidRPr="001A761F" w:rsidRDefault="00361416" w:rsidP="00C91D7B">
      <w:pPr>
        <w:jc w:val="both"/>
        <w:rPr>
          <w:b/>
          <w:sz w:val="28"/>
          <w:szCs w:val="28"/>
        </w:rPr>
      </w:pPr>
    </w:p>
    <w:p w14:paraId="288864D7" w14:textId="77777777" w:rsidR="00317A62" w:rsidRDefault="00317A62" w:rsidP="00C91D7B">
      <w:pPr>
        <w:pStyle w:val="a3"/>
        <w:ind w:left="-284" w:right="-143"/>
        <w:jc w:val="center"/>
        <w:rPr>
          <w:b/>
          <w:sz w:val="28"/>
          <w:szCs w:val="28"/>
        </w:rPr>
      </w:pPr>
    </w:p>
    <w:p w14:paraId="139153F7" w14:textId="77777777" w:rsidR="00C91D7B" w:rsidRPr="00822083" w:rsidRDefault="00C91D7B" w:rsidP="00C91D7B">
      <w:pPr>
        <w:pStyle w:val="a3"/>
        <w:ind w:left="-284" w:right="-143"/>
        <w:jc w:val="center"/>
        <w:rPr>
          <w:b/>
          <w:sz w:val="28"/>
          <w:szCs w:val="28"/>
        </w:rPr>
      </w:pPr>
      <w:r w:rsidRPr="00E2262C">
        <w:rPr>
          <w:b/>
          <w:sz w:val="28"/>
          <w:szCs w:val="28"/>
        </w:rPr>
        <w:t xml:space="preserve">Об утверждении  </w:t>
      </w:r>
      <w:r w:rsidRPr="00822083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Pr="00822083">
        <w:rPr>
          <w:b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b/>
          <w:sz w:val="28"/>
          <w:szCs w:val="28"/>
        </w:rPr>
        <w:t xml:space="preserve"> </w:t>
      </w:r>
      <w:r w:rsidRPr="00822083">
        <w:rPr>
          <w:b/>
          <w:sz w:val="28"/>
          <w:szCs w:val="28"/>
        </w:rPr>
        <w:t>в</w:t>
      </w:r>
      <w:r w:rsidR="00D66149">
        <w:rPr>
          <w:b/>
          <w:sz w:val="28"/>
          <w:szCs w:val="28"/>
        </w:rPr>
        <w:t xml:space="preserve"> границах населенных </w:t>
      </w:r>
      <w:r w:rsidRPr="00822083">
        <w:rPr>
          <w:b/>
          <w:sz w:val="28"/>
          <w:szCs w:val="28"/>
        </w:rPr>
        <w:t xml:space="preserve">пунктов </w:t>
      </w:r>
      <w:r w:rsidR="00852984">
        <w:rPr>
          <w:b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822083">
        <w:rPr>
          <w:b/>
          <w:sz w:val="28"/>
          <w:szCs w:val="28"/>
        </w:rPr>
        <w:t xml:space="preserve"> </w:t>
      </w:r>
    </w:p>
    <w:p w14:paraId="494EE5A0" w14:textId="77777777" w:rsidR="00C91D7B" w:rsidRPr="00E2262C" w:rsidRDefault="00C91D7B" w:rsidP="00C91D7B">
      <w:pPr>
        <w:jc w:val="center"/>
        <w:rPr>
          <w:sz w:val="28"/>
          <w:szCs w:val="28"/>
        </w:rPr>
      </w:pPr>
      <w:r w:rsidRPr="00E2262C">
        <w:rPr>
          <w:b/>
          <w:sz w:val="28"/>
          <w:szCs w:val="28"/>
        </w:rPr>
        <w:t xml:space="preserve">  </w:t>
      </w:r>
    </w:p>
    <w:p w14:paraId="72CBFC1F" w14:textId="77777777" w:rsidR="00C91D7B" w:rsidRPr="00317A62" w:rsidRDefault="00E35F8A" w:rsidP="00317A62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     </w:t>
      </w:r>
      <w:r w:rsidR="00C91D7B" w:rsidRPr="00317A62">
        <w:rPr>
          <w:sz w:val="28"/>
          <w:szCs w:val="28"/>
        </w:rPr>
        <w:t>В  соответствии  с Федеральным законом от 6 октября 2003 года № 131-ФЗ «Об общих принципах организации местного самоуправления в Российской Федерации»,</w:t>
      </w:r>
      <w:r w:rsidR="00B8697C" w:rsidRPr="00B8697C">
        <w:rPr>
          <w:sz w:val="28"/>
          <w:szCs w:val="28"/>
        </w:rPr>
        <w:t xml:space="preserve"> </w:t>
      </w:r>
      <w:r w:rsidR="00B8697C" w:rsidRPr="00317A62">
        <w:rPr>
          <w:sz w:val="28"/>
          <w:szCs w:val="28"/>
        </w:rPr>
        <w:t xml:space="preserve">Федеральным  законом  от  </w:t>
      </w:r>
      <w:r w:rsidR="00B8697C">
        <w:rPr>
          <w:sz w:val="28"/>
          <w:szCs w:val="28"/>
        </w:rPr>
        <w:t>8 ноября</w:t>
      </w:r>
      <w:r w:rsidR="00B8697C" w:rsidRPr="00317A62">
        <w:rPr>
          <w:sz w:val="28"/>
          <w:szCs w:val="28"/>
        </w:rPr>
        <w:t xml:space="preserve"> 200</w:t>
      </w:r>
      <w:r w:rsidR="00B8697C">
        <w:rPr>
          <w:sz w:val="28"/>
          <w:szCs w:val="28"/>
        </w:rPr>
        <w:t>7</w:t>
      </w:r>
      <w:r w:rsidR="00B8697C" w:rsidRPr="00317A62">
        <w:rPr>
          <w:sz w:val="28"/>
          <w:szCs w:val="28"/>
        </w:rPr>
        <w:t xml:space="preserve"> года №</w:t>
      </w:r>
      <w:r w:rsidR="00B8697C">
        <w:rPr>
          <w:sz w:val="28"/>
          <w:szCs w:val="28"/>
        </w:rPr>
        <w:t xml:space="preserve"> 259-ФЗ «Устав автомобильного транспорта  и городского надземного электрического транспорта»,</w:t>
      </w:r>
      <w:r w:rsidR="00B8697C" w:rsidRPr="00317A62">
        <w:rPr>
          <w:sz w:val="28"/>
          <w:szCs w:val="28"/>
        </w:rPr>
        <w:t xml:space="preserve"> Федеральным  законом  от  </w:t>
      </w:r>
      <w:r w:rsidR="00B8697C">
        <w:rPr>
          <w:sz w:val="28"/>
          <w:szCs w:val="28"/>
        </w:rPr>
        <w:t>8 ноября 2007 года  № 257-ФЗ «Об автомобильных дорогах и о дорожной деятельности  в Российской Федерации</w:t>
      </w:r>
      <w:r w:rsidR="00AA7B54">
        <w:rPr>
          <w:sz w:val="28"/>
          <w:szCs w:val="28"/>
        </w:rPr>
        <w:t xml:space="preserve"> и о внесении изменений в отдельные законодательные акты Российской Федерации»,</w:t>
      </w:r>
      <w:r w:rsidR="00C91D7B" w:rsidRPr="00317A62">
        <w:rPr>
          <w:sz w:val="28"/>
          <w:szCs w:val="28"/>
        </w:rPr>
        <w:t xml:space="preserve"> Федеральным  законом  от  </w:t>
      </w:r>
      <w:r w:rsidR="004951D2" w:rsidRPr="00317A62">
        <w:rPr>
          <w:sz w:val="28"/>
          <w:szCs w:val="28"/>
        </w:rPr>
        <w:t>31 июля 2020 года № 248-ФЗ «О государственном контроле (надзоре) и муниципальном контроле в Российской Федерации»</w:t>
      </w:r>
      <w:r w:rsidR="002818CF" w:rsidRPr="00317A62">
        <w:rPr>
          <w:sz w:val="28"/>
          <w:szCs w:val="28"/>
        </w:rPr>
        <w:t xml:space="preserve">, </w:t>
      </w:r>
      <w:r w:rsidR="00C91D7B" w:rsidRPr="00317A62">
        <w:rPr>
          <w:sz w:val="28"/>
          <w:szCs w:val="28"/>
        </w:rPr>
        <w:t xml:space="preserve"> Уставом </w:t>
      </w:r>
      <w:r w:rsidR="00852984">
        <w:rPr>
          <w:sz w:val="28"/>
          <w:szCs w:val="28"/>
        </w:rPr>
        <w:t>сельского поселения Мостовского сельсовета</w:t>
      </w:r>
      <w:r w:rsidR="00D66149">
        <w:rPr>
          <w:sz w:val="28"/>
          <w:szCs w:val="28"/>
        </w:rPr>
        <w:t xml:space="preserve"> Варгашинского района</w:t>
      </w:r>
      <w:r w:rsidR="00C91D7B" w:rsidRPr="00317A62">
        <w:rPr>
          <w:sz w:val="28"/>
          <w:szCs w:val="28"/>
        </w:rPr>
        <w:t xml:space="preserve"> Курганской области, </w:t>
      </w:r>
      <w:r w:rsidR="00852984">
        <w:rPr>
          <w:sz w:val="28"/>
          <w:szCs w:val="28"/>
        </w:rPr>
        <w:t xml:space="preserve">Дума сельского поселения Мостовского сельсовета Варгашинского района Курганской области </w:t>
      </w:r>
      <w:r w:rsidR="00C91D7B" w:rsidRPr="00317A62">
        <w:rPr>
          <w:sz w:val="28"/>
          <w:szCs w:val="28"/>
        </w:rPr>
        <w:t xml:space="preserve"> </w:t>
      </w:r>
      <w:r w:rsidR="00C91D7B" w:rsidRPr="00451D12">
        <w:rPr>
          <w:b/>
          <w:sz w:val="28"/>
          <w:szCs w:val="28"/>
        </w:rPr>
        <w:t>РЕШИЛА</w:t>
      </w:r>
      <w:r w:rsidR="00C91D7B" w:rsidRPr="00317A62">
        <w:rPr>
          <w:sz w:val="28"/>
          <w:szCs w:val="28"/>
        </w:rPr>
        <w:t>:</w:t>
      </w:r>
    </w:p>
    <w:p w14:paraId="169418AA" w14:textId="77777777" w:rsidR="00C91D7B" w:rsidRPr="00317A62" w:rsidRDefault="00C91D7B" w:rsidP="00317A62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</w:t>
      </w:r>
      <w:r w:rsidR="003A0E36"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 xml:space="preserve"> 1. Утвердить </w:t>
      </w:r>
      <w:r w:rsidR="003A0E36">
        <w:rPr>
          <w:sz w:val="28"/>
          <w:szCs w:val="28"/>
        </w:rPr>
        <w:t>Положение</w:t>
      </w:r>
      <w:r w:rsidR="00E35F8A" w:rsidRPr="00317A62">
        <w:rPr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 в границ</w:t>
      </w:r>
      <w:r w:rsidR="00D66149">
        <w:rPr>
          <w:sz w:val="28"/>
          <w:szCs w:val="28"/>
        </w:rPr>
        <w:t>ах</w:t>
      </w:r>
      <w:r w:rsidR="00E35F8A" w:rsidRPr="00317A62">
        <w:rPr>
          <w:sz w:val="28"/>
          <w:szCs w:val="28"/>
        </w:rPr>
        <w:t xml:space="preserve"> населенных пунктов </w:t>
      </w:r>
      <w:r w:rsidR="00852984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317A62">
        <w:rPr>
          <w:sz w:val="28"/>
          <w:szCs w:val="28"/>
        </w:rPr>
        <w:t>согласно  приложению   к</w:t>
      </w:r>
      <w:r w:rsidR="00D66149"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 xml:space="preserve"> настоящему решению.</w:t>
      </w:r>
    </w:p>
    <w:p w14:paraId="4A82FEB5" w14:textId="77777777" w:rsidR="001A761F" w:rsidRDefault="00C91D7B" w:rsidP="00521D17">
      <w:pPr>
        <w:pStyle w:val="a3"/>
        <w:jc w:val="both"/>
        <w:rPr>
          <w:sz w:val="28"/>
          <w:szCs w:val="28"/>
        </w:rPr>
      </w:pPr>
      <w:bookmarkStart w:id="0" w:name="sub_3"/>
      <w:r w:rsidRPr="00317A62">
        <w:rPr>
          <w:sz w:val="28"/>
          <w:szCs w:val="28"/>
        </w:rPr>
        <w:t xml:space="preserve">    </w:t>
      </w:r>
      <w:r w:rsidR="003A0E36"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 xml:space="preserve">  </w:t>
      </w:r>
      <w:r w:rsidR="003A0E36"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 xml:space="preserve"> 2.</w:t>
      </w:r>
      <w:r w:rsidR="003A0E36">
        <w:rPr>
          <w:sz w:val="28"/>
          <w:szCs w:val="28"/>
        </w:rPr>
        <w:t xml:space="preserve"> </w:t>
      </w:r>
      <w:r w:rsidR="001A761F">
        <w:rPr>
          <w:sz w:val="28"/>
          <w:szCs w:val="28"/>
        </w:rPr>
        <w:t>Признать утратившим силу решения:</w:t>
      </w:r>
    </w:p>
    <w:p w14:paraId="1E725480" w14:textId="77777777" w:rsidR="003A0E36" w:rsidRPr="006B2731" w:rsidRDefault="001A761F" w:rsidP="00521D17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1)</w:t>
      </w:r>
      <w:r w:rsidR="003A0E36" w:rsidRPr="006B2731">
        <w:rPr>
          <w:sz w:val="28"/>
          <w:szCs w:val="28"/>
        </w:rPr>
        <w:t xml:space="preserve"> </w:t>
      </w:r>
      <w:r w:rsidR="006B2731" w:rsidRPr="006B2731">
        <w:rPr>
          <w:sz w:val="28"/>
          <w:szCs w:val="28"/>
        </w:rPr>
        <w:t>Уральской</w:t>
      </w:r>
      <w:r w:rsidR="00D66149" w:rsidRPr="006B2731">
        <w:rPr>
          <w:sz w:val="28"/>
          <w:szCs w:val="28"/>
        </w:rPr>
        <w:t xml:space="preserve"> сельской </w:t>
      </w:r>
      <w:r w:rsidR="003A0E36" w:rsidRPr="006B2731">
        <w:rPr>
          <w:sz w:val="28"/>
          <w:szCs w:val="28"/>
        </w:rPr>
        <w:t xml:space="preserve"> Думы</w:t>
      </w:r>
      <w:r w:rsidR="00521D17" w:rsidRPr="006B2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1D17" w:rsidRPr="006B2731">
        <w:rPr>
          <w:sz w:val="28"/>
          <w:szCs w:val="28"/>
        </w:rPr>
        <w:t xml:space="preserve">  от</w:t>
      </w:r>
      <w:r w:rsidR="0050655A" w:rsidRPr="006B2731">
        <w:rPr>
          <w:sz w:val="28"/>
          <w:szCs w:val="28"/>
        </w:rPr>
        <w:t xml:space="preserve"> </w:t>
      </w:r>
      <w:r w:rsidR="006B2731" w:rsidRPr="006B2731">
        <w:rPr>
          <w:sz w:val="28"/>
          <w:szCs w:val="28"/>
        </w:rPr>
        <w:t xml:space="preserve">17 марта </w:t>
      </w:r>
      <w:r w:rsidR="0050655A" w:rsidRPr="006B2731">
        <w:rPr>
          <w:sz w:val="28"/>
          <w:szCs w:val="28"/>
        </w:rPr>
        <w:t xml:space="preserve"> 20</w:t>
      </w:r>
      <w:r w:rsidR="006B2731" w:rsidRPr="006B2731">
        <w:rPr>
          <w:sz w:val="28"/>
          <w:szCs w:val="28"/>
        </w:rPr>
        <w:t>16</w:t>
      </w:r>
      <w:r w:rsidR="0050655A" w:rsidRPr="006B2731">
        <w:rPr>
          <w:sz w:val="28"/>
          <w:szCs w:val="28"/>
        </w:rPr>
        <w:t xml:space="preserve"> года</w:t>
      </w:r>
      <w:r w:rsidR="00521D17" w:rsidRPr="006B2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№2 </w:t>
      </w:r>
      <w:r w:rsidR="00521D17" w:rsidRPr="006B2731">
        <w:rPr>
          <w:sz w:val="28"/>
          <w:szCs w:val="28"/>
        </w:rPr>
        <w:t>«</w:t>
      </w:r>
      <w:r w:rsidR="00521D17" w:rsidRPr="006B2731">
        <w:rPr>
          <w:sz w:val="28"/>
          <w:szCs w:val="28"/>
          <w:shd w:val="clear" w:color="auto" w:fill="FFFFFF"/>
        </w:rPr>
        <w:t>Об утверждении  Порядка осуществления муниципального контроля  за  обеспечением сохранности автомобильных дорог  местного значения в</w:t>
      </w:r>
      <w:r w:rsidR="00D66149" w:rsidRPr="006B2731">
        <w:rPr>
          <w:sz w:val="28"/>
          <w:szCs w:val="28"/>
          <w:shd w:val="clear" w:color="auto" w:fill="FFFFFF"/>
        </w:rPr>
        <w:t xml:space="preserve"> </w:t>
      </w:r>
      <w:r w:rsidR="00521D17" w:rsidRPr="006B2731">
        <w:rPr>
          <w:sz w:val="28"/>
          <w:szCs w:val="28"/>
          <w:shd w:val="clear" w:color="auto" w:fill="FFFFFF"/>
        </w:rPr>
        <w:t>границ</w:t>
      </w:r>
      <w:r w:rsidR="00D66149" w:rsidRPr="006B2731">
        <w:rPr>
          <w:sz w:val="28"/>
          <w:szCs w:val="28"/>
          <w:shd w:val="clear" w:color="auto" w:fill="FFFFFF"/>
        </w:rPr>
        <w:t xml:space="preserve">ах </w:t>
      </w:r>
      <w:r w:rsidR="00521D17" w:rsidRPr="006B2731">
        <w:rPr>
          <w:sz w:val="28"/>
          <w:szCs w:val="28"/>
          <w:shd w:val="clear" w:color="auto" w:fill="FFFFFF"/>
        </w:rPr>
        <w:t xml:space="preserve"> населенных пунктов </w:t>
      </w:r>
      <w:r w:rsidR="006B2731" w:rsidRPr="006B2731">
        <w:rPr>
          <w:sz w:val="28"/>
          <w:szCs w:val="28"/>
          <w:shd w:val="clear" w:color="auto" w:fill="FFFFFF"/>
        </w:rPr>
        <w:t>Уральского</w:t>
      </w:r>
      <w:r w:rsidR="00D66149" w:rsidRPr="006B2731">
        <w:rPr>
          <w:sz w:val="28"/>
          <w:szCs w:val="28"/>
          <w:shd w:val="clear" w:color="auto" w:fill="FFFFFF"/>
        </w:rPr>
        <w:t xml:space="preserve"> сельсовета</w:t>
      </w:r>
      <w:r>
        <w:rPr>
          <w:sz w:val="28"/>
          <w:szCs w:val="28"/>
          <w:shd w:val="clear" w:color="auto" w:fill="FFFFFF"/>
        </w:rPr>
        <w:t>»;</w:t>
      </w:r>
    </w:p>
    <w:p w14:paraId="232077D0" w14:textId="77777777" w:rsidR="006B2731" w:rsidRDefault="006B2731" w:rsidP="006B2731">
      <w:pPr>
        <w:pStyle w:val="a3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</w:rPr>
        <w:t xml:space="preserve">        </w:t>
      </w:r>
      <w:r w:rsidRPr="00317A62">
        <w:rPr>
          <w:sz w:val="28"/>
          <w:szCs w:val="28"/>
        </w:rPr>
        <w:t xml:space="preserve"> </w:t>
      </w:r>
      <w:r w:rsidR="001A761F">
        <w:rPr>
          <w:sz w:val="28"/>
          <w:szCs w:val="28"/>
        </w:rPr>
        <w:t xml:space="preserve">2) </w:t>
      </w:r>
      <w:r w:rsidRPr="00DB3A9D">
        <w:rPr>
          <w:sz w:val="28"/>
          <w:szCs w:val="28"/>
        </w:rPr>
        <w:t xml:space="preserve">Мостовской </w:t>
      </w:r>
      <w:r w:rsidR="001A761F" w:rsidRPr="00DB3A9D">
        <w:rPr>
          <w:sz w:val="28"/>
          <w:szCs w:val="28"/>
        </w:rPr>
        <w:t xml:space="preserve"> сельской  Думы</w:t>
      </w:r>
      <w:r w:rsidRPr="00DB3A9D">
        <w:rPr>
          <w:sz w:val="28"/>
          <w:szCs w:val="28"/>
        </w:rPr>
        <w:t xml:space="preserve">  от</w:t>
      </w:r>
      <w:r w:rsidR="00DB3A9D" w:rsidRPr="00DB3A9D">
        <w:rPr>
          <w:sz w:val="28"/>
          <w:szCs w:val="28"/>
        </w:rPr>
        <w:t xml:space="preserve"> 17 марта 2016 года №5</w:t>
      </w:r>
      <w:r w:rsidR="001A761F" w:rsidRPr="00DB3A9D">
        <w:rPr>
          <w:sz w:val="28"/>
          <w:szCs w:val="28"/>
        </w:rPr>
        <w:t xml:space="preserve"> </w:t>
      </w:r>
      <w:r w:rsidRPr="00DB3A9D">
        <w:rPr>
          <w:sz w:val="28"/>
          <w:szCs w:val="28"/>
        </w:rPr>
        <w:t>«</w:t>
      </w:r>
      <w:r w:rsidRPr="00DB3A9D">
        <w:rPr>
          <w:sz w:val="28"/>
          <w:szCs w:val="28"/>
          <w:shd w:val="clear" w:color="auto" w:fill="FFFFFF"/>
        </w:rPr>
        <w:t>Об утверждении  Порядка осуществления муниципального контроля  за  обеспечением сохранности автомобильных дорог  местного значения в границах  населенных пунктов Мостовского сельсовета».</w:t>
      </w:r>
    </w:p>
    <w:p w14:paraId="2FA11AB7" w14:textId="77777777" w:rsidR="006B2731" w:rsidRPr="00852984" w:rsidRDefault="006B2731" w:rsidP="00521D17">
      <w:pPr>
        <w:pStyle w:val="a3"/>
        <w:jc w:val="both"/>
        <w:rPr>
          <w:color w:val="FF0000"/>
          <w:sz w:val="28"/>
          <w:szCs w:val="28"/>
        </w:rPr>
      </w:pPr>
    </w:p>
    <w:p w14:paraId="528AA224" w14:textId="77777777" w:rsidR="00C91D7B" w:rsidRPr="00317A62" w:rsidRDefault="003A0E36" w:rsidP="00317A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B2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B273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F44F8">
        <w:rPr>
          <w:sz w:val="28"/>
          <w:szCs w:val="28"/>
        </w:rPr>
        <w:t xml:space="preserve"> </w:t>
      </w:r>
      <w:r w:rsidR="00C91D7B" w:rsidRPr="00317A62">
        <w:rPr>
          <w:sz w:val="28"/>
          <w:szCs w:val="28"/>
        </w:rPr>
        <w:t xml:space="preserve">Опубликовать настоящее решение в Информационном бюллетене </w:t>
      </w:r>
      <w:r w:rsidR="006B2731">
        <w:rPr>
          <w:sz w:val="28"/>
          <w:szCs w:val="28"/>
        </w:rPr>
        <w:t>сельского пос</w:t>
      </w:r>
      <w:r w:rsidR="001A761F">
        <w:rPr>
          <w:sz w:val="28"/>
          <w:szCs w:val="28"/>
        </w:rPr>
        <w:t>еления Мостовского сельсовета Ва</w:t>
      </w:r>
      <w:r w:rsidR="006B2731">
        <w:rPr>
          <w:sz w:val="28"/>
          <w:szCs w:val="28"/>
        </w:rPr>
        <w:t>ргашинского района Курганской области</w:t>
      </w:r>
      <w:r w:rsidR="00D66149">
        <w:rPr>
          <w:sz w:val="28"/>
          <w:szCs w:val="28"/>
        </w:rPr>
        <w:t>.</w:t>
      </w:r>
      <w:r w:rsidR="00C91D7B" w:rsidRPr="00317A62">
        <w:rPr>
          <w:sz w:val="28"/>
          <w:szCs w:val="28"/>
        </w:rPr>
        <w:t xml:space="preserve"> </w:t>
      </w:r>
    </w:p>
    <w:p w14:paraId="2B7B19BE" w14:textId="77777777" w:rsidR="00C91D7B" w:rsidRPr="00317A62" w:rsidRDefault="00C91D7B" w:rsidP="00317A62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  </w:t>
      </w:r>
      <w:r w:rsidR="006B2731">
        <w:rPr>
          <w:sz w:val="28"/>
          <w:szCs w:val="28"/>
        </w:rPr>
        <w:t>5</w:t>
      </w:r>
      <w:r w:rsidRPr="00317A62">
        <w:rPr>
          <w:sz w:val="28"/>
          <w:szCs w:val="28"/>
        </w:rPr>
        <w:t>. Настоящее решение вступает в силу  после официального</w:t>
      </w:r>
      <w:hyperlink r:id="rId8" w:history="1">
        <w:r w:rsidRPr="003A0E36">
          <w:rPr>
            <w:rStyle w:val="a5"/>
            <w:color w:val="auto"/>
            <w:sz w:val="28"/>
            <w:szCs w:val="28"/>
            <w:u w:val="none"/>
          </w:rPr>
          <w:t xml:space="preserve"> опубликования</w:t>
        </w:r>
      </w:hyperlink>
      <w:r w:rsidR="00C83621" w:rsidRPr="00C83621">
        <w:rPr>
          <w:sz w:val="28"/>
          <w:szCs w:val="28"/>
        </w:rPr>
        <w:t>, но не</w:t>
      </w:r>
      <w:r w:rsidR="00C83621">
        <w:rPr>
          <w:sz w:val="28"/>
          <w:szCs w:val="28"/>
        </w:rPr>
        <w:t xml:space="preserve"> </w:t>
      </w:r>
      <w:r w:rsidR="00C83621" w:rsidRPr="00C83621">
        <w:rPr>
          <w:sz w:val="28"/>
          <w:szCs w:val="28"/>
        </w:rPr>
        <w:t>ранее</w:t>
      </w:r>
      <w:r w:rsidR="00C83621">
        <w:rPr>
          <w:sz w:val="28"/>
          <w:szCs w:val="28"/>
        </w:rPr>
        <w:t xml:space="preserve"> 1 </w:t>
      </w:r>
      <w:r w:rsidR="0098540B">
        <w:rPr>
          <w:sz w:val="28"/>
          <w:szCs w:val="28"/>
        </w:rPr>
        <w:t>ноября</w:t>
      </w:r>
      <w:r w:rsidR="00C83621">
        <w:rPr>
          <w:sz w:val="28"/>
          <w:szCs w:val="28"/>
        </w:rPr>
        <w:t xml:space="preserve"> 2021 года</w:t>
      </w:r>
      <w:r w:rsidRPr="003A0E36">
        <w:rPr>
          <w:sz w:val="28"/>
          <w:szCs w:val="28"/>
        </w:rPr>
        <w:t>.</w:t>
      </w:r>
      <w:r w:rsidRPr="00317A62">
        <w:rPr>
          <w:sz w:val="28"/>
          <w:szCs w:val="28"/>
        </w:rPr>
        <w:t xml:space="preserve"> </w:t>
      </w:r>
    </w:p>
    <w:bookmarkEnd w:id="0"/>
    <w:p w14:paraId="2C975F9F" w14:textId="77777777" w:rsidR="00D66149" w:rsidRPr="008E554B" w:rsidRDefault="00D66149" w:rsidP="00D66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2731">
        <w:rPr>
          <w:sz w:val="28"/>
          <w:szCs w:val="28"/>
        </w:rPr>
        <w:t>6</w:t>
      </w:r>
      <w:r w:rsidRPr="008E554B">
        <w:rPr>
          <w:sz w:val="28"/>
          <w:szCs w:val="28"/>
        </w:rPr>
        <w:t xml:space="preserve">. Контроль за выполнением настоящего решения возложить на председателя </w:t>
      </w:r>
      <w:r w:rsidR="00852984">
        <w:rPr>
          <w:sz w:val="28"/>
          <w:szCs w:val="28"/>
        </w:rPr>
        <w:t>Думы сельского поселения Мостовского сельсовета Варгашинского района Курганской области</w:t>
      </w:r>
      <w:r w:rsidRPr="008E554B">
        <w:rPr>
          <w:sz w:val="28"/>
          <w:szCs w:val="28"/>
        </w:rPr>
        <w:t>.</w:t>
      </w:r>
    </w:p>
    <w:p w14:paraId="463C292F" w14:textId="77777777" w:rsidR="00D66149" w:rsidRPr="008E554B" w:rsidRDefault="00D66149" w:rsidP="00D66149">
      <w:pPr>
        <w:jc w:val="both"/>
        <w:rPr>
          <w:sz w:val="28"/>
          <w:szCs w:val="28"/>
        </w:rPr>
      </w:pPr>
    </w:p>
    <w:p w14:paraId="0D04C26D" w14:textId="77777777" w:rsidR="00852984" w:rsidRDefault="00D66149" w:rsidP="00D66149">
      <w:pPr>
        <w:jc w:val="both"/>
        <w:rPr>
          <w:sz w:val="28"/>
          <w:szCs w:val="28"/>
        </w:rPr>
      </w:pPr>
      <w:r w:rsidRPr="008E554B">
        <w:rPr>
          <w:sz w:val="28"/>
          <w:szCs w:val="28"/>
        </w:rPr>
        <w:t xml:space="preserve">Председатель </w:t>
      </w:r>
      <w:r w:rsidR="00852984">
        <w:rPr>
          <w:sz w:val="28"/>
          <w:szCs w:val="28"/>
        </w:rPr>
        <w:t>сельского поселения</w:t>
      </w:r>
    </w:p>
    <w:p w14:paraId="0AA3749E" w14:textId="77777777" w:rsidR="00852984" w:rsidRDefault="00852984" w:rsidP="00D66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Мостовского сельсовета Варгашинского района </w:t>
      </w:r>
    </w:p>
    <w:p w14:paraId="3BBD7A89" w14:textId="77777777" w:rsidR="00852984" w:rsidRDefault="00852984" w:rsidP="00D66149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Курганской области                                                                   М.А.</w:t>
      </w:r>
      <w:r w:rsidR="001A761F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Кондратьева</w:t>
      </w:r>
    </w:p>
    <w:p w14:paraId="6F12A8E4" w14:textId="77777777" w:rsidR="00D66149" w:rsidRPr="008E554B" w:rsidRDefault="00D66149" w:rsidP="00D66149">
      <w:pPr>
        <w:jc w:val="both"/>
        <w:rPr>
          <w:sz w:val="28"/>
          <w:szCs w:val="28"/>
        </w:rPr>
      </w:pPr>
      <w:r w:rsidRPr="008E554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</w:p>
    <w:p w14:paraId="39E62BD7" w14:textId="77777777" w:rsidR="00D66149" w:rsidRPr="008E554B" w:rsidRDefault="00D66149" w:rsidP="00D66149">
      <w:pPr>
        <w:jc w:val="both"/>
        <w:rPr>
          <w:sz w:val="28"/>
          <w:szCs w:val="28"/>
        </w:rPr>
      </w:pPr>
    </w:p>
    <w:p w14:paraId="4E2C9811" w14:textId="77777777" w:rsidR="00852984" w:rsidRDefault="00ED1B6A" w:rsidP="00D66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61F">
        <w:rPr>
          <w:sz w:val="28"/>
          <w:szCs w:val="28"/>
        </w:rPr>
        <w:t xml:space="preserve">Заместитель </w:t>
      </w:r>
      <w:r w:rsidR="00D66149" w:rsidRPr="008E554B">
        <w:rPr>
          <w:sz w:val="28"/>
          <w:szCs w:val="28"/>
        </w:rPr>
        <w:t>Глава</w:t>
      </w:r>
      <w:r w:rsidR="00852984">
        <w:rPr>
          <w:sz w:val="28"/>
          <w:szCs w:val="28"/>
        </w:rPr>
        <w:t xml:space="preserve"> сельского поселения</w:t>
      </w:r>
    </w:p>
    <w:p w14:paraId="1FD2B086" w14:textId="77777777" w:rsidR="00D66149" w:rsidRDefault="00852984" w:rsidP="00D66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Мостовского сельсовета Варгашинского района</w:t>
      </w:r>
    </w:p>
    <w:p w14:paraId="70CAD12E" w14:textId="77777777" w:rsidR="00852984" w:rsidRDefault="00ED1B6A" w:rsidP="00D66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984">
        <w:rPr>
          <w:sz w:val="28"/>
          <w:szCs w:val="28"/>
        </w:rPr>
        <w:t xml:space="preserve">Курганской области                                                                  </w:t>
      </w:r>
      <w:r w:rsidR="001A761F">
        <w:rPr>
          <w:sz w:val="28"/>
          <w:szCs w:val="28"/>
        </w:rPr>
        <w:t>И.К. Моргун</w:t>
      </w:r>
    </w:p>
    <w:p w14:paraId="2FC7BD02" w14:textId="77777777" w:rsidR="00852984" w:rsidRDefault="00852984" w:rsidP="00D66149">
      <w:pPr>
        <w:jc w:val="both"/>
        <w:rPr>
          <w:sz w:val="28"/>
          <w:szCs w:val="28"/>
        </w:rPr>
      </w:pPr>
    </w:p>
    <w:p w14:paraId="1CAAD3C4" w14:textId="77777777" w:rsidR="00D66149" w:rsidRDefault="00D66149" w:rsidP="00D66149">
      <w:pPr>
        <w:jc w:val="both"/>
        <w:rPr>
          <w:sz w:val="28"/>
          <w:szCs w:val="28"/>
        </w:rPr>
      </w:pPr>
    </w:p>
    <w:p w14:paraId="608AB81B" w14:textId="77777777" w:rsidR="00852984" w:rsidRDefault="00852984" w:rsidP="00D66149">
      <w:pPr>
        <w:jc w:val="both"/>
        <w:rPr>
          <w:sz w:val="28"/>
          <w:szCs w:val="28"/>
        </w:rPr>
      </w:pPr>
    </w:p>
    <w:p w14:paraId="44C5BC99" w14:textId="77777777" w:rsidR="00852984" w:rsidRDefault="00852984" w:rsidP="00D66149">
      <w:pPr>
        <w:jc w:val="both"/>
        <w:rPr>
          <w:sz w:val="28"/>
          <w:szCs w:val="28"/>
        </w:rPr>
      </w:pPr>
    </w:p>
    <w:p w14:paraId="70E11CC9" w14:textId="77777777" w:rsidR="00852984" w:rsidRDefault="00852984" w:rsidP="00D66149">
      <w:pPr>
        <w:jc w:val="both"/>
        <w:rPr>
          <w:sz w:val="28"/>
          <w:szCs w:val="28"/>
        </w:rPr>
      </w:pPr>
    </w:p>
    <w:p w14:paraId="071A37BF" w14:textId="77777777" w:rsidR="00852984" w:rsidRDefault="00852984" w:rsidP="00D66149">
      <w:pPr>
        <w:jc w:val="both"/>
        <w:rPr>
          <w:sz w:val="28"/>
          <w:szCs w:val="28"/>
        </w:rPr>
      </w:pPr>
    </w:p>
    <w:p w14:paraId="13D93D15" w14:textId="77777777" w:rsidR="00852984" w:rsidRDefault="00852984" w:rsidP="00D66149">
      <w:pPr>
        <w:jc w:val="both"/>
        <w:rPr>
          <w:sz w:val="28"/>
          <w:szCs w:val="28"/>
        </w:rPr>
      </w:pPr>
    </w:p>
    <w:p w14:paraId="100905EE" w14:textId="77777777" w:rsidR="00852984" w:rsidRDefault="00852984" w:rsidP="00D66149">
      <w:pPr>
        <w:jc w:val="both"/>
        <w:rPr>
          <w:sz w:val="28"/>
          <w:szCs w:val="28"/>
        </w:rPr>
      </w:pPr>
    </w:p>
    <w:p w14:paraId="453530E3" w14:textId="77777777" w:rsidR="00852984" w:rsidRDefault="00852984" w:rsidP="00D66149">
      <w:pPr>
        <w:jc w:val="both"/>
        <w:rPr>
          <w:sz w:val="28"/>
          <w:szCs w:val="28"/>
        </w:rPr>
      </w:pPr>
    </w:p>
    <w:p w14:paraId="24A13B80" w14:textId="77777777" w:rsidR="00852984" w:rsidRDefault="00852984" w:rsidP="00D66149">
      <w:pPr>
        <w:jc w:val="both"/>
        <w:rPr>
          <w:sz w:val="28"/>
          <w:szCs w:val="28"/>
        </w:rPr>
      </w:pPr>
    </w:p>
    <w:p w14:paraId="58745878" w14:textId="77777777" w:rsidR="00852984" w:rsidRDefault="00852984" w:rsidP="00D66149">
      <w:pPr>
        <w:jc w:val="both"/>
        <w:rPr>
          <w:sz w:val="28"/>
          <w:szCs w:val="28"/>
        </w:rPr>
      </w:pPr>
    </w:p>
    <w:p w14:paraId="0272CB90" w14:textId="77777777" w:rsidR="00852984" w:rsidRDefault="00852984" w:rsidP="00D66149">
      <w:pPr>
        <w:jc w:val="both"/>
        <w:rPr>
          <w:sz w:val="28"/>
          <w:szCs w:val="28"/>
        </w:rPr>
      </w:pPr>
    </w:p>
    <w:p w14:paraId="08F8103C" w14:textId="77777777" w:rsidR="00852984" w:rsidRDefault="00852984" w:rsidP="00D66149">
      <w:pPr>
        <w:jc w:val="both"/>
        <w:rPr>
          <w:sz w:val="28"/>
          <w:szCs w:val="28"/>
        </w:rPr>
      </w:pPr>
    </w:p>
    <w:p w14:paraId="2F9374C3" w14:textId="77777777" w:rsidR="00852984" w:rsidRDefault="00852984" w:rsidP="00D66149">
      <w:pPr>
        <w:jc w:val="both"/>
        <w:rPr>
          <w:sz w:val="28"/>
          <w:szCs w:val="28"/>
        </w:rPr>
      </w:pPr>
    </w:p>
    <w:p w14:paraId="46F338B1" w14:textId="77777777" w:rsidR="00852984" w:rsidRDefault="00852984" w:rsidP="00D66149">
      <w:pPr>
        <w:jc w:val="both"/>
        <w:rPr>
          <w:sz w:val="28"/>
          <w:szCs w:val="28"/>
        </w:rPr>
      </w:pPr>
    </w:p>
    <w:p w14:paraId="7BD2C36A" w14:textId="77777777" w:rsidR="00852984" w:rsidRDefault="00852984" w:rsidP="00D66149">
      <w:pPr>
        <w:jc w:val="both"/>
        <w:rPr>
          <w:sz w:val="28"/>
          <w:szCs w:val="28"/>
        </w:rPr>
      </w:pPr>
    </w:p>
    <w:p w14:paraId="5F9FAB3F" w14:textId="77777777" w:rsidR="00852984" w:rsidRDefault="00852984" w:rsidP="00D66149">
      <w:pPr>
        <w:jc w:val="both"/>
        <w:rPr>
          <w:sz w:val="28"/>
          <w:szCs w:val="28"/>
        </w:rPr>
      </w:pPr>
    </w:p>
    <w:p w14:paraId="0B7985E7" w14:textId="77777777" w:rsidR="00852984" w:rsidRDefault="00852984" w:rsidP="00D66149">
      <w:pPr>
        <w:jc w:val="both"/>
        <w:rPr>
          <w:sz w:val="28"/>
          <w:szCs w:val="28"/>
        </w:rPr>
      </w:pPr>
    </w:p>
    <w:p w14:paraId="5012A59D" w14:textId="77777777" w:rsidR="00852984" w:rsidRDefault="00852984" w:rsidP="00D66149">
      <w:pPr>
        <w:jc w:val="both"/>
        <w:rPr>
          <w:sz w:val="28"/>
          <w:szCs w:val="28"/>
        </w:rPr>
      </w:pPr>
    </w:p>
    <w:p w14:paraId="766868CD" w14:textId="77777777" w:rsidR="00852984" w:rsidRDefault="00852984" w:rsidP="00D66149">
      <w:pPr>
        <w:jc w:val="both"/>
        <w:rPr>
          <w:sz w:val="28"/>
          <w:szCs w:val="28"/>
        </w:rPr>
      </w:pPr>
    </w:p>
    <w:p w14:paraId="1E89687A" w14:textId="77777777" w:rsidR="00852984" w:rsidRDefault="00852984" w:rsidP="00D66149">
      <w:pPr>
        <w:jc w:val="both"/>
        <w:rPr>
          <w:sz w:val="28"/>
          <w:szCs w:val="28"/>
        </w:rPr>
      </w:pPr>
    </w:p>
    <w:p w14:paraId="1879C84B" w14:textId="77777777" w:rsidR="00852984" w:rsidRDefault="00852984" w:rsidP="00D66149">
      <w:pPr>
        <w:jc w:val="both"/>
        <w:rPr>
          <w:sz w:val="28"/>
          <w:szCs w:val="28"/>
        </w:rPr>
      </w:pPr>
    </w:p>
    <w:p w14:paraId="1305B306" w14:textId="77777777" w:rsidR="00852984" w:rsidRDefault="00852984" w:rsidP="00D66149">
      <w:pPr>
        <w:jc w:val="both"/>
        <w:rPr>
          <w:sz w:val="28"/>
          <w:szCs w:val="28"/>
        </w:rPr>
      </w:pPr>
    </w:p>
    <w:p w14:paraId="5CB1B57C" w14:textId="77777777" w:rsidR="00852984" w:rsidRDefault="00852984" w:rsidP="00D66149">
      <w:pPr>
        <w:jc w:val="both"/>
        <w:rPr>
          <w:sz w:val="28"/>
          <w:szCs w:val="28"/>
        </w:rPr>
      </w:pPr>
    </w:p>
    <w:p w14:paraId="288C3AC1" w14:textId="77777777" w:rsidR="00852984" w:rsidRDefault="00852984" w:rsidP="00D66149">
      <w:pPr>
        <w:jc w:val="both"/>
        <w:rPr>
          <w:sz w:val="28"/>
          <w:szCs w:val="28"/>
        </w:rPr>
      </w:pPr>
    </w:p>
    <w:p w14:paraId="26B6B663" w14:textId="77777777" w:rsidR="00852984" w:rsidRDefault="00852984" w:rsidP="00D66149">
      <w:pPr>
        <w:jc w:val="both"/>
        <w:rPr>
          <w:sz w:val="28"/>
          <w:szCs w:val="28"/>
        </w:rPr>
      </w:pPr>
    </w:p>
    <w:p w14:paraId="4A7FB740" w14:textId="77777777" w:rsidR="00852984" w:rsidRDefault="00852984" w:rsidP="00D66149">
      <w:pPr>
        <w:jc w:val="both"/>
        <w:rPr>
          <w:sz w:val="28"/>
          <w:szCs w:val="28"/>
        </w:rPr>
      </w:pPr>
    </w:p>
    <w:p w14:paraId="20A5F070" w14:textId="77777777" w:rsidR="00852984" w:rsidRDefault="00852984" w:rsidP="00D66149">
      <w:pPr>
        <w:jc w:val="both"/>
        <w:rPr>
          <w:sz w:val="28"/>
          <w:szCs w:val="28"/>
        </w:rPr>
      </w:pPr>
    </w:p>
    <w:p w14:paraId="1905B887" w14:textId="77777777" w:rsidR="00852984" w:rsidRDefault="00852984" w:rsidP="00D66149">
      <w:pPr>
        <w:jc w:val="both"/>
        <w:rPr>
          <w:sz w:val="28"/>
          <w:szCs w:val="28"/>
        </w:rPr>
      </w:pPr>
    </w:p>
    <w:p w14:paraId="0B84E398" w14:textId="77777777" w:rsidR="00852984" w:rsidRDefault="00852984" w:rsidP="00D66149">
      <w:pPr>
        <w:jc w:val="both"/>
        <w:rPr>
          <w:sz w:val="28"/>
          <w:szCs w:val="28"/>
        </w:rPr>
      </w:pPr>
    </w:p>
    <w:p w14:paraId="041BFBD0" w14:textId="77777777" w:rsidR="00852984" w:rsidRDefault="00852984" w:rsidP="00D66149">
      <w:pPr>
        <w:jc w:val="both"/>
        <w:rPr>
          <w:sz w:val="28"/>
          <w:szCs w:val="28"/>
        </w:rPr>
      </w:pPr>
    </w:p>
    <w:p w14:paraId="409819E1" w14:textId="77777777" w:rsidR="00852984" w:rsidRDefault="00852984" w:rsidP="00D66149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C91D7B" w:rsidRPr="005E6A74" w14:paraId="73B18DF7" w14:textId="77777777" w:rsidTr="00361416">
        <w:tc>
          <w:tcPr>
            <w:tcW w:w="4361" w:type="dxa"/>
          </w:tcPr>
          <w:p w14:paraId="262592E0" w14:textId="77777777" w:rsidR="002818CF" w:rsidRDefault="002818CF" w:rsidP="00AD4BD7">
            <w:pPr>
              <w:tabs>
                <w:tab w:val="left" w:pos="292"/>
                <w:tab w:val="left" w:pos="447"/>
                <w:tab w:val="left" w:pos="687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  <w:p w14:paraId="0A804F74" w14:textId="77777777" w:rsidR="003A0E36" w:rsidRDefault="003A0E36" w:rsidP="00AD4BD7">
            <w:pPr>
              <w:tabs>
                <w:tab w:val="left" w:pos="292"/>
                <w:tab w:val="left" w:pos="447"/>
                <w:tab w:val="left" w:pos="687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  <w:p w14:paraId="7774D1D4" w14:textId="77777777" w:rsidR="003A0E36" w:rsidRDefault="003A0E36" w:rsidP="00AD4BD7">
            <w:pPr>
              <w:tabs>
                <w:tab w:val="left" w:pos="292"/>
                <w:tab w:val="left" w:pos="447"/>
                <w:tab w:val="left" w:pos="687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  <w:p w14:paraId="57A2B729" w14:textId="77777777" w:rsidR="003A0E36" w:rsidRPr="005E6A74" w:rsidRDefault="003A0E36" w:rsidP="00AD4BD7">
            <w:pPr>
              <w:tabs>
                <w:tab w:val="left" w:pos="292"/>
                <w:tab w:val="left" w:pos="447"/>
                <w:tab w:val="left" w:pos="687"/>
              </w:tabs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59978F" w14:textId="77777777" w:rsidR="00C91D7B" w:rsidRPr="00E35F8A" w:rsidRDefault="00C91D7B" w:rsidP="00AD4BD7">
            <w:pPr>
              <w:tabs>
                <w:tab w:val="left" w:pos="292"/>
                <w:tab w:val="left" w:pos="447"/>
                <w:tab w:val="left" w:pos="687"/>
              </w:tabs>
              <w:jc w:val="both"/>
              <w:rPr>
                <w:sz w:val="24"/>
                <w:szCs w:val="24"/>
              </w:rPr>
            </w:pPr>
            <w:r w:rsidRPr="005E6A74">
              <w:rPr>
                <w:sz w:val="24"/>
                <w:szCs w:val="24"/>
              </w:rPr>
              <w:t>Приложение к реше</w:t>
            </w:r>
            <w:r>
              <w:rPr>
                <w:sz w:val="24"/>
                <w:szCs w:val="24"/>
              </w:rPr>
              <w:t>нию</w:t>
            </w:r>
            <w:r w:rsidR="00852984">
              <w:rPr>
                <w:sz w:val="24"/>
                <w:szCs w:val="24"/>
              </w:rPr>
              <w:t xml:space="preserve"> Думы сельского поселения Мостовского сельсовета Варгашинского района Курганской области</w:t>
            </w:r>
            <w:r>
              <w:rPr>
                <w:sz w:val="24"/>
                <w:szCs w:val="24"/>
              </w:rPr>
              <w:t xml:space="preserve"> </w:t>
            </w:r>
            <w:r w:rsidR="00416AC6">
              <w:rPr>
                <w:sz w:val="24"/>
                <w:szCs w:val="24"/>
              </w:rPr>
              <w:t xml:space="preserve">от 23 сентября </w:t>
            </w:r>
            <w:r w:rsidR="00852984">
              <w:rPr>
                <w:sz w:val="24"/>
                <w:szCs w:val="24"/>
              </w:rPr>
              <w:t xml:space="preserve">2021 года </w:t>
            </w:r>
            <w:r>
              <w:rPr>
                <w:sz w:val="24"/>
                <w:szCs w:val="24"/>
              </w:rPr>
              <w:t>№</w:t>
            </w:r>
            <w:r w:rsidR="00416AC6">
              <w:rPr>
                <w:sz w:val="24"/>
                <w:szCs w:val="24"/>
              </w:rPr>
              <w:t xml:space="preserve"> 46</w:t>
            </w:r>
            <w:r w:rsidRPr="005E6A74">
              <w:rPr>
                <w:sz w:val="24"/>
                <w:szCs w:val="24"/>
              </w:rPr>
              <w:t xml:space="preserve">                                                        «Об утверждении </w:t>
            </w:r>
            <w:r w:rsidR="00E35F8A" w:rsidRPr="00E35F8A">
              <w:rPr>
                <w:sz w:val="24"/>
                <w:szCs w:val="24"/>
              </w:rPr>
              <w:t>Положения о муниципальном контроле на автомобильном транспорте, городском наземном электрическом транспорте и в дорожном хозяйстве  в границ</w:t>
            </w:r>
            <w:r w:rsidR="00D66149">
              <w:rPr>
                <w:sz w:val="24"/>
                <w:szCs w:val="24"/>
              </w:rPr>
              <w:t>ах</w:t>
            </w:r>
            <w:r w:rsidR="00E35F8A" w:rsidRPr="00E35F8A">
              <w:rPr>
                <w:sz w:val="24"/>
                <w:szCs w:val="24"/>
              </w:rPr>
              <w:t xml:space="preserve"> населенных пунктов</w:t>
            </w:r>
            <w:r w:rsidR="001663BD">
              <w:rPr>
                <w:sz w:val="24"/>
                <w:szCs w:val="24"/>
              </w:rPr>
              <w:t xml:space="preserve"> сельского поселения Мостовского сельсовета Варгашинского района Курганской области</w:t>
            </w:r>
            <w:r w:rsidRPr="00E35F8A">
              <w:rPr>
                <w:sz w:val="24"/>
                <w:szCs w:val="24"/>
              </w:rPr>
              <w:t xml:space="preserve">» </w:t>
            </w:r>
          </w:p>
          <w:p w14:paraId="4017FF7F" w14:textId="77777777" w:rsidR="00C91D7B" w:rsidRPr="005E6A74" w:rsidRDefault="00C91D7B" w:rsidP="00AD4BD7">
            <w:pPr>
              <w:tabs>
                <w:tab w:val="left" w:pos="292"/>
                <w:tab w:val="left" w:pos="447"/>
                <w:tab w:val="left" w:pos="687"/>
              </w:tabs>
              <w:ind w:firstLine="72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DA02CF8" w14:textId="77777777" w:rsidR="00170D12" w:rsidRDefault="00170D12">
      <w:pPr>
        <w:pStyle w:val="ConsPlusNormal"/>
        <w:jc w:val="right"/>
        <w:outlineLvl w:val="0"/>
      </w:pPr>
    </w:p>
    <w:p w14:paraId="04EA2A32" w14:textId="77777777" w:rsidR="00170D12" w:rsidRDefault="00170D12">
      <w:pPr>
        <w:pStyle w:val="ConsPlusNormal"/>
        <w:jc w:val="right"/>
        <w:outlineLvl w:val="0"/>
      </w:pPr>
    </w:p>
    <w:p w14:paraId="26617CA2" w14:textId="77777777" w:rsidR="00170D12" w:rsidRDefault="00170D12">
      <w:pPr>
        <w:pStyle w:val="ConsPlusNormal"/>
        <w:jc w:val="right"/>
        <w:outlineLvl w:val="0"/>
      </w:pPr>
    </w:p>
    <w:p w14:paraId="04F71CBC" w14:textId="77777777" w:rsidR="00822083" w:rsidRDefault="00822083" w:rsidP="00822083">
      <w:pPr>
        <w:pStyle w:val="a3"/>
        <w:ind w:left="-284" w:right="-143"/>
        <w:jc w:val="center"/>
        <w:rPr>
          <w:b/>
          <w:sz w:val="28"/>
          <w:szCs w:val="28"/>
        </w:rPr>
      </w:pPr>
      <w:bookmarkStart w:id="1" w:name="P29"/>
      <w:bookmarkEnd w:id="1"/>
    </w:p>
    <w:p w14:paraId="17160F86" w14:textId="77777777" w:rsidR="00FF121C" w:rsidRPr="00E139F1" w:rsidRDefault="00822083" w:rsidP="00E139F1">
      <w:pPr>
        <w:jc w:val="center"/>
        <w:rPr>
          <w:b/>
          <w:sz w:val="28"/>
          <w:szCs w:val="28"/>
        </w:rPr>
      </w:pPr>
      <w:r w:rsidRPr="00E139F1">
        <w:rPr>
          <w:b/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</w:t>
      </w:r>
    </w:p>
    <w:p w14:paraId="445E3623" w14:textId="77777777" w:rsidR="00822083" w:rsidRPr="001663BD" w:rsidRDefault="00822083" w:rsidP="00E139F1">
      <w:pPr>
        <w:jc w:val="center"/>
        <w:rPr>
          <w:b/>
          <w:sz w:val="28"/>
          <w:szCs w:val="28"/>
        </w:rPr>
      </w:pPr>
      <w:r w:rsidRPr="00E139F1">
        <w:rPr>
          <w:b/>
          <w:sz w:val="28"/>
          <w:szCs w:val="28"/>
        </w:rPr>
        <w:t>в границ</w:t>
      </w:r>
      <w:r w:rsidR="00D66149">
        <w:rPr>
          <w:b/>
          <w:sz w:val="28"/>
          <w:szCs w:val="28"/>
        </w:rPr>
        <w:t>ах</w:t>
      </w:r>
      <w:r w:rsidRPr="00E139F1">
        <w:rPr>
          <w:b/>
          <w:sz w:val="28"/>
          <w:szCs w:val="28"/>
        </w:rPr>
        <w:t xml:space="preserve"> населенных пунктов </w:t>
      </w:r>
      <w:r w:rsidR="001663BD" w:rsidRPr="001663BD">
        <w:rPr>
          <w:b/>
          <w:sz w:val="28"/>
          <w:szCs w:val="28"/>
        </w:rPr>
        <w:t>сельского поселения Мостовского сельсовета Варгашинского района Курганской области</w:t>
      </w:r>
    </w:p>
    <w:p w14:paraId="6D4FA7DE" w14:textId="77777777" w:rsidR="00FF121C" w:rsidRPr="003D7DEB" w:rsidRDefault="00FF121C" w:rsidP="003D7DEB">
      <w:pPr>
        <w:jc w:val="both"/>
        <w:rPr>
          <w:sz w:val="28"/>
          <w:szCs w:val="28"/>
        </w:rPr>
      </w:pPr>
    </w:p>
    <w:p w14:paraId="23E7D09C" w14:textId="77777777" w:rsidR="00E35F8A" w:rsidRPr="003D7DEB" w:rsidRDefault="00E35F8A" w:rsidP="003D7DEB">
      <w:pPr>
        <w:jc w:val="both"/>
        <w:rPr>
          <w:sz w:val="28"/>
          <w:szCs w:val="28"/>
        </w:rPr>
      </w:pPr>
    </w:p>
    <w:p w14:paraId="0F3AA5F3" w14:textId="77777777" w:rsidR="00FF121C" w:rsidRPr="003D7DEB" w:rsidRDefault="003A0E36" w:rsidP="003A0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39F1">
        <w:rPr>
          <w:sz w:val="28"/>
          <w:szCs w:val="28"/>
        </w:rPr>
        <w:t xml:space="preserve">1. </w:t>
      </w:r>
      <w:r w:rsidR="00FF121C" w:rsidRPr="003D7DEB">
        <w:rPr>
          <w:sz w:val="28"/>
          <w:szCs w:val="28"/>
        </w:rPr>
        <w:t xml:space="preserve">Настоящее Положение </w:t>
      </w:r>
      <w:r w:rsidRPr="003A0E36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</w:t>
      </w:r>
      <w:r w:rsidRPr="003A0E36">
        <w:rPr>
          <w:sz w:val="28"/>
          <w:szCs w:val="28"/>
        </w:rPr>
        <w:t>в границ</w:t>
      </w:r>
      <w:r w:rsidR="00D66149">
        <w:rPr>
          <w:sz w:val="28"/>
          <w:szCs w:val="28"/>
        </w:rPr>
        <w:t>ах</w:t>
      </w:r>
      <w:r w:rsidRPr="003A0E36">
        <w:rPr>
          <w:sz w:val="28"/>
          <w:szCs w:val="28"/>
        </w:rPr>
        <w:t xml:space="preserve"> населенных пунктов</w:t>
      </w:r>
      <w:r w:rsidR="001663BD" w:rsidRPr="001663BD">
        <w:rPr>
          <w:sz w:val="24"/>
          <w:szCs w:val="24"/>
        </w:rPr>
        <w:t xml:space="preserve"> </w:t>
      </w:r>
      <w:r w:rsidR="001663BD" w:rsidRPr="001663BD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3A0E36">
        <w:rPr>
          <w:sz w:val="28"/>
          <w:szCs w:val="28"/>
        </w:rPr>
        <w:t xml:space="preserve"> </w:t>
      </w:r>
      <w:r w:rsidRPr="003D7DEB">
        <w:rPr>
          <w:sz w:val="28"/>
          <w:szCs w:val="28"/>
        </w:rPr>
        <w:t xml:space="preserve"> </w:t>
      </w:r>
      <w:r w:rsidR="00FF121C" w:rsidRPr="003D7DEB">
        <w:rPr>
          <w:sz w:val="28"/>
          <w:szCs w:val="28"/>
        </w:rPr>
        <w:t xml:space="preserve">устанавливает порядок организации и осуществления </w:t>
      </w:r>
      <w:r w:rsidR="00822083" w:rsidRPr="003D7DEB">
        <w:rPr>
          <w:sz w:val="28"/>
          <w:szCs w:val="28"/>
        </w:rPr>
        <w:t>муниципального</w:t>
      </w:r>
      <w:r w:rsidR="00FF121C" w:rsidRPr="003D7DEB">
        <w:rPr>
          <w:sz w:val="28"/>
          <w:szCs w:val="28"/>
        </w:rPr>
        <w:t xml:space="preserve"> контроля  на автомобильном транспорте, городском наземном электрическом транспорте и в дорожном хозяйстве</w:t>
      </w:r>
      <w:r w:rsidR="00822083" w:rsidRPr="003D7DEB">
        <w:rPr>
          <w:sz w:val="28"/>
          <w:szCs w:val="28"/>
        </w:rPr>
        <w:t xml:space="preserve"> в границ</w:t>
      </w:r>
      <w:r w:rsidR="00D66149">
        <w:rPr>
          <w:sz w:val="28"/>
          <w:szCs w:val="28"/>
        </w:rPr>
        <w:t>ах</w:t>
      </w:r>
      <w:r w:rsidR="00822083" w:rsidRPr="003D7DEB">
        <w:rPr>
          <w:sz w:val="28"/>
          <w:szCs w:val="28"/>
        </w:rPr>
        <w:t xml:space="preserve"> населенных пунктов </w:t>
      </w:r>
      <w:r w:rsidR="001663BD" w:rsidRPr="001663BD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D66149" w:rsidRPr="001663BD">
        <w:rPr>
          <w:sz w:val="28"/>
          <w:szCs w:val="28"/>
        </w:rPr>
        <w:t xml:space="preserve"> </w:t>
      </w:r>
      <w:r w:rsidR="00FF121C" w:rsidRPr="001663BD">
        <w:rPr>
          <w:sz w:val="28"/>
          <w:szCs w:val="28"/>
        </w:rPr>
        <w:t xml:space="preserve"> (д</w:t>
      </w:r>
      <w:r w:rsidR="00FF121C" w:rsidRPr="003D7DEB">
        <w:rPr>
          <w:sz w:val="28"/>
          <w:szCs w:val="28"/>
        </w:rPr>
        <w:t xml:space="preserve">алее </w:t>
      </w:r>
      <w:r w:rsidR="00343930" w:rsidRPr="003D7DEB">
        <w:rPr>
          <w:sz w:val="28"/>
          <w:szCs w:val="28"/>
        </w:rPr>
        <w:t>–</w:t>
      </w:r>
      <w:r w:rsidR="00FF121C" w:rsidRPr="003D7DE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="00FF121C" w:rsidRPr="003D7DEB">
        <w:rPr>
          <w:sz w:val="28"/>
          <w:szCs w:val="28"/>
        </w:rPr>
        <w:t>).</w:t>
      </w:r>
    </w:p>
    <w:p w14:paraId="57FD145F" w14:textId="77777777" w:rsidR="00940F87" w:rsidRDefault="003A0E36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39F1">
        <w:rPr>
          <w:sz w:val="28"/>
          <w:szCs w:val="28"/>
        </w:rPr>
        <w:t xml:space="preserve">2.  </w:t>
      </w:r>
      <w:r w:rsidR="00940F87" w:rsidRPr="003D7DEB">
        <w:rPr>
          <w:sz w:val="28"/>
          <w:szCs w:val="28"/>
        </w:rPr>
        <w:t>Предметом муниципально</w:t>
      </w:r>
      <w:r w:rsidR="006A16B1" w:rsidRPr="003D7DEB">
        <w:rPr>
          <w:sz w:val="28"/>
          <w:szCs w:val="28"/>
        </w:rPr>
        <w:t xml:space="preserve">го </w:t>
      </w:r>
      <w:r w:rsidR="006A16B1" w:rsidRPr="00B02395">
        <w:rPr>
          <w:sz w:val="28"/>
          <w:szCs w:val="28"/>
        </w:rPr>
        <w:t>контроля</w:t>
      </w:r>
      <w:r w:rsidR="00B02395" w:rsidRPr="00B02395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 в границ</w:t>
      </w:r>
      <w:r w:rsidR="00D66149">
        <w:rPr>
          <w:sz w:val="28"/>
          <w:szCs w:val="28"/>
        </w:rPr>
        <w:t>ах</w:t>
      </w:r>
      <w:r w:rsidR="00B02395" w:rsidRPr="00B02395">
        <w:rPr>
          <w:sz w:val="28"/>
          <w:szCs w:val="28"/>
        </w:rPr>
        <w:t xml:space="preserve"> населенных пунктов </w:t>
      </w:r>
      <w:r w:rsidR="001663BD" w:rsidRPr="001663BD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 </w:t>
      </w:r>
      <w:r w:rsidR="00B02395">
        <w:rPr>
          <w:sz w:val="28"/>
          <w:szCs w:val="28"/>
        </w:rPr>
        <w:t>(далее –</w:t>
      </w:r>
      <w:r w:rsidR="0088347F">
        <w:rPr>
          <w:sz w:val="28"/>
          <w:szCs w:val="28"/>
        </w:rPr>
        <w:t xml:space="preserve"> </w:t>
      </w:r>
      <w:r w:rsidR="00B02395">
        <w:rPr>
          <w:sz w:val="28"/>
          <w:szCs w:val="28"/>
        </w:rPr>
        <w:t>муниципальный контроль)</w:t>
      </w:r>
      <w:r w:rsidR="006A16B1" w:rsidRPr="003D7DEB">
        <w:rPr>
          <w:sz w:val="28"/>
          <w:szCs w:val="28"/>
        </w:rPr>
        <w:t xml:space="preserve"> является соблюдение</w:t>
      </w:r>
      <w:r w:rsidR="00E139F1">
        <w:rPr>
          <w:sz w:val="28"/>
          <w:szCs w:val="28"/>
        </w:rPr>
        <w:t xml:space="preserve"> </w:t>
      </w:r>
      <w:r w:rsidR="00940F87" w:rsidRPr="003D7DEB">
        <w:rPr>
          <w:sz w:val="28"/>
          <w:szCs w:val="28"/>
        </w:rPr>
        <w:t>юридическими лицами, индивидуальными предпринимателями, гражданами (далее - контролируемые лица) обязательных требований:</w:t>
      </w:r>
    </w:p>
    <w:p w14:paraId="23036A16" w14:textId="77777777" w:rsidR="00C83621" w:rsidRDefault="00C83621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47F">
        <w:rPr>
          <w:sz w:val="28"/>
          <w:szCs w:val="28"/>
        </w:rPr>
        <w:t>-</w:t>
      </w:r>
      <w:r>
        <w:rPr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общего пользования местного значения в границ</w:t>
      </w:r>
      <w:r w:rsidR="00D66149">
        <w:rPr>
          <w:sz w:val="28"/>
          <w:szCs w:val="28"/>
        </w:rPr>
        <w:t>ах</w:t>
      </w:r>
      <w:r>
        <w:rPr>
          <w:sz w:val="28"/>
          <w:szCs w:val="28"/>
        </w:rPr>
        <w:t xml:space="preserve"> населенных пунктов </w:t>
      </w:r>
      <w:r w:rsidR="001663BD" w:rsidRPr="001663BD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sz w:val="28"/>
          <w:szCs w:val="28"/>
        </w:rPr>
        <w:t>;</w:t>
      </w:r>
    </w:p>
    <w:p w14:paraId="5509A535" w14:textId="77777777" w:rsidR="00C83621" w:rsidRDefault="00C83621" w:rsidP="00C83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347F">
        <w:rPr>
          <w:sz w:val="28"/>
          <w:szCs w:val="28"/>
        </w:rPr>
        <w:t>-</w:t>
      </w:r>
      <w:r>
        <w:rPr>
          <w:sz w:val="28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в границ</w:t>
      </w:r>
      <w:r w:rsidR="00DC781B">
        <w:rPr>
          <w:sz w:val="28"/>
          <w:szCs w:val="28"/>
        </w:rPr>
        <w:t>ах</w:t>
      </w:r>
      <w:r>
        <w:rPr>
          <w:sz w:val="28"/>
          <w:szCs w:val="28"/>
        </w:rPr>
        <w:t xml:space="preserve"> населенных пунктов</w:t>
      </w:r>
      <w:r w:rsidR="001663BD" w:rsidRPr="001663BD">
        <w:rPr>
          <w:sz w:val="28"/>
          <w:szCs w:val="28"/>
        </w:rPr>
        <w:t xml:space="preserve"> сельского поселения Мостовского сельсовета Варгаши</w:t>
      </w:r>
      <w:r w:rsidR="001663BD">
        <w:rPr>
          <w:sz w:val="28"/>
          <w:szCs w:val="28"/>
        </w:rPr>
        <w:t>нского района Курганской области;</w:t>
      </w:r>
    </w:p>
    <w:p w14:paraId="6E13CC93" w14:textId="77777777" w:rsidR="00052C77" w:rsidRDefault="00C83621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347F">
        <w:rPr>
          <w:sz w:val="28"/>
          <w:szCs w:val="28"/>
        </w:rPr>
        <w:t>-</w:t>
      </w:r>
      <w:r>
        <w:rPr>
          <w:sz w:val="28"/>
          <w:szCs w:val="28"/>
        </w:rPr>
        <w:t xml:space="preserve"> к осуществлению работ по капитальному ремонту, ремонту и содержанию автомобильных дорог общего пользования местного значения в границ</w:t>
      </w:r>
      <w:r w:rsidR="00DC781B">
        <w:rPr>
          <w:sz w:val="28"/>
          <w:szCs w:val="28"/>
        </w:rPr>
        <w:t>ах</w:t>
      </w:r>
      <w:r>
        <w:rPr>
          <w:sz w:val="28"/>
          <w:szCs w:val="28"/>
        </w:rPr>
        <w:t xml:space="preserve"> населенных пунктов</w:t>
      </w:r>
      <w:r w:rsidR="001663BD" w:rsidRPr="001663BD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="001663BD">
        <w:rPr>
          <w:sz w:val="28"/>
          <w:szCs w:val="28"/>
        </w:rPr>
        <w:t xml:space="preserve"> </w:t>
      </w:r>
      <w:r w:rsidR="00052C77">
        <w:rPr>
          <w:sz w:val="28"/>
          <w:szCs w:val="28"/>
        </w:rPr>
        <w:t>и искусственных дорожных сооружений на них (включая требования к дорожно</w:t>
      </w:r>
      <w:r w:rsidR="00446B62">
        <w:rPr>
          <w:sz w:val="28"/>
          <w:szCs w:val="28"/>
        </w:rPr>
        <w:t>-</w:t>
      </w:r>
      <w:r w:rsidR="00052C77">
        <w:rPr>
          <w:sz w:val="28"/>
          <w:szCs w:val="28"/>
        </w:rPr>
        <w:t>строительным материалам и изделиям) в части обеспечения сохранности автомобильных дорог</w:t>
      </w:r>
      <w:r w:rsidR="0088347F">
        <w:rPr>
          <w:sz w:val="28"/>
          <w:szCs w:val="28"/>
        </w:rPr>
        <w:t>.</w:t>
      </w:r>
    </w:p>
    <w:p w14:paraId="089C19F1" w14:textId="77777777" w:rsidR="0088347F" w:rsidRDefault="0088347F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2) установленных 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на территории населенных пунктов </w:t>
      </w:r>
      <w:r w:rsidR="001663BD" w:rsidRPr="001663BD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sz w:val="28"/>
          <w:szCs w:val="28"/>
        </w:rPr>
        <w:t xml:space="preserve">.        </w:t>
      </w:r>
    </w:p>
    <w:p w14:paraId="679BF3D0" w14:textId="77777777" w:rsidR="00A064F0" w:rsidRPr="003D7DEB" w:rsidRDefault="00052C77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BAA">
        <w:rPr>
          <w:sz w:val="28"/>
          <w:szCs w:val="28"/>
        </w:rPr>
        <w:t xml:space="preserve">  </w:t>
      </w:r>
      <w:r w:rsidR="0088347F">
        <w:rPr>
          <w:sz w:val="28"/>
          <w:szCs w:val="28"/>
        </w:rPr>
        <w:t>3</w:t>
      </w:r>
      <w:r w:rsidR="00E139F1">
        <w:rPr>
          <w:sz w:val="28"/>
          <w:szCs w:val="28"/>
        </w:rPr>
        <w:t xml:space="preserve">. </w:t>
      </w:r>
      <w:r w:rsidR="004D7873" w:rsidRPr="003D7DEB">
        <w:rPr>
          <w:sz w:val="28"/>
          <w:szCs w:val="28"/>
        </w:rPr>
        <w:t>Муниципальный контроль в соответствии с настоящим Положением</w:t>
      </w:r>
    </w:p>
    <w:p w14:paraId="64E5546B" w14:textId="77777777" w:rsidR="00A064F0" w:rsidRPr="003D7DEB" w:rsidRDefault="004D7873" w:rsidP="003D7DEB">
      <w:pPr>
        <w:jc w:val="both"/>
        <w:rPr>
          <w:sz w:val="28"/>
          <w:szCs w:val="28"/>
        </w:rPr>
      </w:pPr>
      <w:r w:rsidRPr="003D7DEB">
        <w:rPr>
          <w:sz w:val="28"/>
          <w:szCs w:val="28"/>
        </w:rPr>
        <w:t xml:space="preserve">осуществляется Администрацией </w:t>
      </w:r>
      <w:r w:rsidR="001663BD" w:rsidRPr="001663BD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="00061BAA">
        <w:rPr>
          <w:sz w:val="28"/>
          <w:szCs w:val="28"/>
        </w:rPr>
        <w:t xml:space="preserve">(далее - </w:t>
      </w:r>
      <w:r w:rsidR="009141B7">
        <w:rPr>
          <w:sz w:val="28"/>
          <w:szCs w:val="28"/>
        </w:rPr>
        <w:t>К</w:t>
      </w:r>
      <w:r w:rsidR="00061BAA">
        <w:rPr>
          <w:sz w:val="28"/>
          <w:szCs w:val="28"/>
        </w:rPr>
        <w:t>онтрольный</w:t>
      </w:r>
      <w:r w:rsidRPr="003D7DEB">
        <w:rPr>
          <w:sz w:val="28"/>
          <w:szCs w:val="28"/>
        </w:rPr>
        <w:t xml:space="preserve"> орган).</w:t>
      </w:r>
      <w:r w:rsidR="007A7890" w:rsidRPr="003D7DEB">
        <w:rPr>
          <w:sz w:val="28"/>
          <w:szCs w:val="28"/>
        </w:rPr>
        <w:t xml:space="preserve">   </w:t>
      </w:r>
    </w:p>
    <w:p w14:paraId="4CE46F40" w14:textId="77777777" w:rsidR="00A064F0" w:rsidRPr="003D7DEB" w:rsidRDefault="00E139F1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347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064F0" w:rsidRPr="003D7DEB">
        <w:rPr>
          <w:sz w:val="28"/>
          <w:szCs w:val="28"/>
        </w:rPr>
        <w:t>Должностными лицам, уполномоченными на принятие решений о</w:t>
      </w:r>
    </w:p>
    <w:p w14:paraId="728CD70B" w14:textId="77777777" w:rsidR="00A064F0" w:rsidRPr="003D7DEB" w:rsidRDefault="00A064F0" w:rsidP="003D7DEB">
      <w:pPr>
        <w:jc w:val="both"/>
        <w:rPr>
          <w:sz w:val="28"/>
          <w:szCs w:val="28"/>
        </w:rPr>
      </w:pPr>
      <w:r w:rsidRPr="003D7DEB">
        <w:rPr>
          <w:sz w:val="28"/>
          <w:szCs w:val="28"/>
        </w:rPr>
        <w:t xml:space="preserve"> проведении к</w:t>
      </w:r>
      <w:r w:rsidR="00061BAA">
        <w:rPr>
          <w:sz w:val="28"/>
          <w:szCs w:val="28"/>
        </w:rPr>
        <w:t xml:space="preserve">онтрольных мероприятий являются </w:t>
      </w:r>
      <w:r w:rsidR="00E139F1">
        <w:rPr>
          <w:sz w:val="28"/>
          <w:szCs w:val="28"/>
        </w:rPr>
        <w:t xml:space="preserve"> </w:t>
      </w:r>
      <w:r w:rsidRPr="003D7DEB">
        <w:rPr>
          <w:sz w:val="28"/>
          <w:szCs w:val="28"/>
        </w:rPr>
        <w:t xml:space="preserve">Глава </w:t>
      </w:r>
      <w:r w:rsidR="001663BD" w:rsidRPr="001663BD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061BAA">
        <w:rPr>
          <w:sz w:val="28"/>
          <w:szCs w:val="28"/>
        </w:rPr>
        <w:t>, а в случае его  отсутствия на основании  Устава</w:t>
      </w:r>
      <w:r w:rsidR="001663BD" w:rsidRPr="001663BD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 </w:t>
      </w:r>
      <w:r w:rsidR="00061BAA">
        <w:rPr>
          <w:sz w:val="28"/>
          <w:szCs w:val="28"/>
        </w:rPr>
        <w:t xml:space="preserve">заместитель Главы </w:t>
      </w:r>
      <w:r w:rsidR="001663BD" w:rsidRPr="001663BD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DC781B">
        <w:rPr>
          <w:sz w:val="28"/>
          <w:szCs w:val="28"/>
        </w:rPr>
        <w:t xml:space="preserve"> </w:t>
      </w:r>
      <w:r w:rsidR="00156333">
        <w:rPr>
          <w:sz w:val="28"/>
          <w:szCs w:val="28"/>
        </w:rPr>
        <w:t>(далее – Уполномоченное должностное лицо)</w:t>
      </w:r>
      <w:r w:rsidR="00061BAA">
        <w:rPr>
          <w:sz w:val="28"/>
          <w:szCs w:val="28"/>
        </w:rPr>
        <w:t>.</w:t>
      </w:r>
    </w:p>
    <w:p w14:paraId="2022B74F" w14:textId="3C26FE29" w:rsidR="00FF121C" w:rsidRPr="003D7DEB" w:rsidRDefault="00A064F0" w:rsidP="00345DDE">
      <w:pPr>
        <w:jc w:val="both"/>
        <w:rPr>
          <w:sz w:val="28"/>
          <w:szCs w:val="28"/>
        </w:rPr>
      </w:pPr>
      <w:r w:rsidRPr="003D7DEB">
        <w:rPr>
          <w:sz w:val="28"/>
          <w:szCs w:val="28"/>
        </w:rPr>
        <w:t xml:space="preserve">       </w:t>
      </w:r>
      <w:r w:rsidR="0088347F">
        <w:rPr>
          <w:sz w:val="28"/>
          <w:szCs w:val="28"/>
        </w:rPr>
        <w:t>5</w:t>
      </w:r>
      <w:r w:rsidR="00FF121C" w:rsidRPr="003D7DEB">
        <w:rPr>
          <w:sz w:val="28"/>
          <w:szCs w:val="28"/>
        </w:rPr>
        <w:t>.</w:t>
      </w:r>
      <w:r w:rsidRPr="003D7DEB">
        <w:rPr>
          <w:sz w:val="28"/>
          <w:szCs w:val="28"/>
        </w:rPr>
        <w:t xml:space="preserve"> </w:t>
      </w:r>
      <w:r w:rsidR="000D0E13" w:rsidRPr="00401E45">
        <w:rPr>
          <w:sz w:val="28"/>
          <w:szCs w:val="28"/>
        </w:rPr>
        <w:t xml:space="preserve">От имени контрольного  органа муниципальный контроль осуществляется  </w:t>
      </w:r>
      <w:r w:rsidR="009227B1">
        <w:rPr>
          <w:sz w:val="28"/>
          <w:szCs w:val="28"/>
        </w:rPr>
        <w:t>главным</w:t>
      </w:r>
      <w:r w:rsidR="004B465F">
        <w:rPr>
          <w:sz w:val="28"/>
          <w:szCs w:val="28"/>
        </w:rPr>
        <w:t>и</w:t>
      </w:r>
      <w:r w:rsidR="000D0E13">
        <w:rPr>
          <w:sz w:val="28"/>
          <w:szCs w:val="28"/>
        </w:rPr>
        <w:t xml:space="preserve"> специалист</w:t>
      </w:r>
      <w:r w:rsidR="004B465F">
        <w:rPr>
          <w:sz w:val="28"/>
          <w:szCs w:val="28"/>
        </w:rPr>
        <w:t>ами</w:t>
      </w:r>
      <w:r w:rsidR="000D0E13">
        <w:rPr>
          <w:sz w:val="28"/>
          <w:szCs w:val="28"/>
        </w:rPr>
        <w:t xml:space="preserve"> Администрации</w:t>
      </w:r>
      <w:r w:rsidR="001663BD">
        <w:rPr>
          <w:sz w:val="28"/>
          <w:szCs w:val="28"/>
        </w:rPr>
        <w:t xml:space="preserve"> </w:t>
      </w:r>
      <w:r w:rsidR="001663BD" w:rsidRPr="001663BD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 </w:t>
      </w:r>
      <w:r w:rsidR="000D0E13">
        <w:rPr>
          <w:sz w:val="28"/>
          <w:szCs w:val="28"/>
        </w:rPr>
        <w:t xml:space="preserve"> </w:t>
      </w:r>
      <w:r w:rsidR="000D0E13" w:rsidRPr="00401E45">
        <w:rPr>
          <w:sz w:val="28"/>
          <w:szCs w:val="28"/>
        </w:rPr>
        <w:t>(</w:t>
      </w:r>
      <w:r w:rsidRPr="003D7DEB">
        <w:rPr>
          <w:sz w:val="28"/>
          <w:szCs w:val="28"/>
        </w:rPr>
        <w:t>От имени контрол</w:t>
      </w:r>
      <w:r w:rsidR="00061BAA">
        <w:rPr>
          <w:sz w:val="28"/>
          <w:szCs w:val="28"/>
        </w:rPr>
        <w:t xml:space="preserve">ьного </w:t>
      </w:r>
      <w:r w:rsidRPr="003D7DEB">
        <w:rPr>
          <w:sz w:val="28"/>
          <w:szCs w:val="28"/>
        </w:rPr>
        <w:t xml:space="preserve"> органа м</w:t>
      </w:r>
      <w:r w:rsidR="002F6A4A" w:rsidRPr="003D7DEB">
        <w:rPr>
          <w:sz w:val="28"/>
          <w:szCs w:val="28"/>
        </w:rPr>
        <w:t>униципальный контроль</w:t>
      </w:r>
      <w:r w:rsidR="00FF121C" w:rsidRPr="003D7DEB">
        <w:rPr>
          <w:sz w:val="28"/>
          <w:szCs w:val="28"/>
        </w:rPr>
        <w:t xml:space="preserve"> осуществляется </w:t>
      </w:r>
      <w:r w:rsidR="002F6A4A" w:rsidRPr="003D7DEB">
        <w:rPr>
          <w:sz w:val="28"/>
          <w:szCs w:val="28"/>
        </w:rPr>
        <w:t xml:space="preserve"> </w:t>
      </w:r>
      <w:r w:rsidR="00345DDE">
        <w:rPr>
          <w:sz w:val="28"/>
          <w:szCs w:val="28"/>
        </w:rPr>
        <w:t>должностными лицами</w:t>
      </w:r>
      <w:r w:rsidR="002250A6">
        <w:rPr>
          <w:sz w:val="28"/>
          <w:szCs w:val="28"/>
        </w:rPr>
        <w:t xml:space="preserve"> (далее – Инспекторы)</w:t>
      </w:r>
      <w:r w:rsidR="0088347F">
        <w:rPr>
          <w:sz w:val="28"/>
          <w:szCs w:val="28"/>
        </w:rPr>
        <w:t>.</w:t>
      </w:r>
      <w:r w:rsidR="00345DDE">
        <w:rPr>
          <w:sz w:val="28"/>
          <w:szCs w:val="28"/>
        </w:rPr>
        <w:t xml:space="preserve"> </w:t>
      </w:r>
    </w:p>
    <w:p w14:paraId="6EDF2458" w14:textId="77777777" w:rsidR="00F20F1E" w:rsidRPr="003D7DEB" w:rsidRDefault="00F35493" w:rsidP="003D7DEB">
      <w:pPr>
        <w:jc w:val="both"/>
        <w:rPr>
          <w:sz w:val="28"/>
          <w:szCs w:val="28"/>
        </w:rPr>
      </w:pPr>
      <w:r w:rsidRPr="003D7DEB">
        <w:rPr>
          <w:sz w:val="28"/>
          <w:szCs w:val="28"/>
        </w:rPr>
        <w:t xml:space="preserve">      </w:t>
      </w:r>
      <w:r w:rsidR="00084300">
        <w:rPr>
          <w:sz w:val="28"/>
          <w:szCs w:val="28"/>
        </w:rPr>
        <w:t xml:space="preserve"> </w:t>
      </w:r>
      <w:r w:rsidR="0088347F">
        <w:rPr>
          <w:sz w:val="28"/>
          <w:szCs w:val="28"/>
        </w:rPr>
        <w:t>6</w:t>
      </w:r>
      <w:r w:rsidR="00FF121C" w:rsidRPr="003D7DEB">
        <w:rPr>
          <w:sz w:val="28"/>
          <w:szCs w:val="28"/>
        </w:rPr>
        <w:t>. Инспекто</w:t>
      </w:r>
      <w:r w:rsidR="002F6A4A" w:rsidRPr="003D7DEB">
        <w:rPr>
          <w:sz w:val="28"/>
          <w:szCs w:val="28"/>
        </w:rPr>
        <w:t xml:space="preserve">ры при проведении контрольного </w:t>
      </w:r>
      <w:r w:rsidR="00FF121C" w:rsidRPr="003D7DEB">
        <w:rPr>
          <w:sz w:val="28"/>
          <w:szCs w:val="28"/>
        </w:rPr>
        <w:t xml:space="preserve"> мероприятия в пределах своих полномочий и в объеме проводимых контрольных действий несут обязанности и имеют права, установленные </w:t>
      </w:r>
      <w:r w:rsidRPr="003D7DEB">
        <w:rPr>
          <w:sz w:val="28"/>
          <w:szCs w:val="28"/>
        </w:rPr>
        <w:t>Фе</w:t>
      </w:r>
      <w:r w:rsidR="00FF121C" w:rsidRPr="003D7DEB">
        <w:rPr>
          <w:sz w:val="28"/>
          <w:szCs w:val="28"/>
        </w:rPr>
        <w:t>деральн</w:t>
      </w:r>
      <w:r w:rsidRPr="003D7DEB">
        <w:rPr>
          <w:sz w:val="28"/>
          <w:szCs w:val="28"/>
        </w:rPr>
        <w:t>ым законом</w:t>
      </w:r>
      <w:r w:rsidR="00F20F1E" w:rsidRPr="003D7DEB">
        <w:rPr>
          <w:sz w:val="28"/>
          <w:szCs w:val="28"/>
        </w:rPr>
        <w:t xml:space="preserve"> от 31 июля 2020</w:t>
      </w:r>
      <w:r w:rsidR="00803DF6">
        <w:rPr>
          <w:sz w:val="28"/>
          <w:szCs w:val="28"/>
        </w:rPr>
        <w:t xml:space="preserve"> года </w:t>
      </w:r>
      <w:r w:rsidR="00F20F1E" w:rsidRPr="003D7DEB">
        <w:rPr>
          <w:sz w:val="28"/>
          <w:szCs w:val="28"/>
        </w:rPr>
        <w:t xml:space="preserve"> № 248-ФЗ</w:t>
      </w:r>
      <w:r w:rsidR="00FF121C" w:rsidRPr="003D7DEB">
        <w:rPr>
          <w:sz w:val="28"/>
          <w:szCs w:val="28"/>
        </w:rPr>
        <w:t xml:space="preserve"> </w:t>
      </w:r>
      <w:r w:rsidR="002F6A4A" w:rsidRPr="003D7DEB">
        <w:rPr>
          <w:sz w:val="28"/>
          <w:szCs w:val="28"/>
        </w:rPr>
        <w:t>«</w:t>
      </w:r>
      <w:r w:rsidR="00FF121C" w:rsidRPr="003D7DE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F6A4A" w:rsidRPr="003D7DEB">
        <w:rPr>
          <w:sz w:val="28"/>
          <w:szCs w:val="28"/>
        </w:rPr>
        <w:t>»</w:t>
      </w:r>
      <w:r w:rsidR="00F20F1E" w:rsidRPr="003D7DEB">
        <w:rPr>
          <w:sz w:val="28"/>
          <w:szCs w:val="28"/>
        </w:rPr>
        <w:t xml:space="preserve"> (далее – Закон № 248- ФЗ)</w:t>
      </w:r>
      <w:r w:rsidR="00FF121C" w:rsidRPr="003D7DEB">
        <w:rPr>
          <w:sz w:val="28"/>
          <w:szCs w:val="28"/>
        </w:rPr>
        <w:t>, а также имеют право пользоваться техническими средствами, в том числе осуществлять фотосъемку, аудио- и видеозапись объектов и документов (кроме объектов и документов, отнесенных к государственной и иной охраняемой законом тайне).</w:t>
      </w:r>
    </w:p>
    <w:p w14:paraId="01822B39" w14:textId="77777777" w:rsidR="00FF121C" w:rsidRDefault="00F20F1E" w:rsidP="003D7DEB">
      <w:pPr>
        <w:jc w:val="both"/>
        <w:rPr>
          <w:sz w:val="28"/>
          <w:szCs w:val="28"/>
        </w:rPr>
      </w:pPr>
      <w:r w:rsidRPr="003D7DEB">
        <w:rPr>
          <w:sz w:val="28"/>
          <w:szCs w:val="28"/>
        </w:rPr>
        <w:t xml:space="preserve">      </w:t>
      </w:r>
      <w:r w:rsidR="00506BB8">
        <w:rPr>
          <w:sz w:val="28"/>
          <w:szCs w:val="28"/>
        </w:rPr>
        <w:t xml:space="preserve">  7</w:t>
      </w:r>
      <w:r w:rsidR="00FF121C" w:rsidRPr="003D7DEB">
        <w:rPr>
          <w:sz w:val="28"/>
          <w:szCs w:val="28"/>
        </w:rPr>
        <w:t xml:space="preserve">. Объектами </w:t>
      </w:r>
      <w:r w:rsidR="002F6A4A" w:rsidRPr="003D7DEB">
        <w:rPr>
          <w:sz w:val="28"/>
          <w:szCs w:val="28"/>
        </w:rPr>
        <w:t xml:space="preserve">муниципального контроля </w:t>
      </w:r>
      <w:r w:rsidR="00FF121C" w:rsidRPr="003D7DEB">
        <w:rPr>
          <w:sz w:val="28"/>
          <w:szCs w:val="28"/>
        </w:rPr>
        <w:t xml:space="preserve"> являются:</w:t>
      </w:r>
    </w:p>
    <w:p w14:paraId="79C0E8DE" w14:textId="77777777" w:rsidR="001655D5" w:rsidRPr="00E57F55" w:rsidRDefault="001655D5" w:rsidP="001655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57F55">
        <w:rPr>
          <w:sz w:val="28"/>
          <w:szCs w:val="28"/>
        </w:rPr>
        <w:t xml:space="preserve">1) в рамках </w:t>
      </w:r>
      <w:hyperlink r:id="rId9" w:history="1">
        <w:r w:rsidRPr="00E57F55">
          <w:rPr>
            <w:color w:val="0000FF"/>
            <w:sz w:val="28"/>
            <w:szCs w:val="28"/>
          </w:rPr>
          <w:t>пункта 1 части 1 статьи 16</w:t>
        </w:r>
      </w:hyperlink>
      <w:r w:rsidRPr="00E57F55">
        <w:rPr>
          <w:sz w:val="28"/>
          <w:szCs w:val="28"/>
        </w:rPr>
        <w:t xml:space="preserve"> </w:t>
      </w:r>
      <w:r w:rsidR="0010035C" w:rsidRPr="00E57F55">
        <w:rPr>
          <w:sz w:val="28"/>
          <w:szCs w:val="28"/>
        </w:rPr>
        <w:t>З</w:t>
      </w:r>
      <w:r w:rsidRPr="00E57F55">
        <w:rPr>
          <w:sz w:val="28"/>
          <w:szCs w:val="28"/>
        </w:rPr>
        <w:t xml:space="preserve">акона </w:t>
      </w:r>
      <w:r w:rsidR="0010035C" w:rsidRPr="00E57F55">
        <w:rPr>
          <w:sz w:val="28"/>
          <w:szCs w:val="28"/>
        </w:rPr>
        <w:t>№ 248-ФЗ</w:t>
      </w:r>
      <w:r w:rsidRPr="00E57F55">
        <w:rPr>
          <w:sz w:val="28"/>
          <w:szCs w:val="28"/>
        </w:rPr>
        <w:t>:</w:t>
      </w:r>
    </w:p>
    <w:p w14:paraId="78B29192" w14:textId="77777777" w:rsidR="001655D5" w:rsidRPr="00E57F55" w:rsidRDefault="001655D5" w:rsidP="001655D5">
      <w:pPr>
        <w:pStyle w:val="a3"/>
        <w:jc w:val="both"/>
        <w:rPr>
          <w:sz w:val="28"/>
          <w:szCs w:val="28"/>
        </w:rPr>
      </w:pPr>
      <w:bookmarkStart w:id="2" w:name="P108"/>
      <w:bookmarkEnd w:id="2"/>
      <w:r w:rsidRPr="00E57F55">
        <w:rPr>
          <w:sz w:val="28"/>
          <w:szCs w:val="28"/>
        </w:rPr>
        <w:t xml:space="preserve">           </w:t>
      </w:r>
      <w:r w:rsidR="003B77DC" w:rsidRPr="00E57F55">
        <w:rPr>
          <w:sz w:val="28"/>
          <w:szCs w:val="28"/>
        </w:rPr>
        <w:t xml:space="preserve"> </w:t>
      </w:r>
      <w:r w:rsidRPr="00E57F55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значения, расположенных </w:t>
      </w:r>
      <w:r w:rsidR="00F95885" w:rsidRPr="00E57F55">
        <w:rPr>
          <w:sz w:val="28"/>
          <w:szCs w:val="28"/>
        </w:rPr>
        <w:t>в границ</w:t>
      </w:r>
      <w:r w:rsidR="000D0E13">
        <w:rPr>
          <w:sz w:val="28"/>
          <w:szCs w:val="28"/>
        </w:rPr>
        <w:t>ах</w:t>
      </w:r>
      <w:r w:rsidR="00F95885" w:rsidRPr="00E57F55">
        <w:rPr>
          <w:sz w:val="28"/>
          <w:szCs w:val="28"/>
        </w:rPr>
        <w:t xml:space="preserve"> населенных пунктов </w:t>
      </w:r>
      <w:r w:rsidR="001663BD" w:rsidRPr="001663BD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E57F55">
        <w:rPr>
          <w:sz w:val="28"/>
          <w:szCs w:val="28"/>
        </w:rPr>
        <w:t>;</w:t>
      </w:r>
    </w:p>
    <w:p w14:paraId="75877C41" w14:textId="77777777" w:rsidR="001655D5" w:rsidRDefault="001655D5" w:rsidP="001655D5">
      <w:pPr>
        <w:pStyle w:val="a3"/>
        <w:jc w:val="both"/>
        <w:rPr>
          <w:sz w:val="28"/>
          <w:szCs w:val="28"/>
        </w:rPr>
      </w:pPr>
      <w:r w:rsidRPr="00E57F55">
        <w:rPr>
          <w:sz w:val="28"/>
          <w:szCs w:val="28"/>
        </w:rPr>
        <w:t xml:space="preserve">           - деятельность по использованию полос отвода и (или) придорожных полос автомобильных дорог общего пользования местного значения, расположенных </w:t>
      </w:r>
      <w:r w:rsidR="00F95885" w:rsidRPr="00E57F55">
        <w:rPr>
          <w:sz w:val="28"/>
          <w:szCs w:val="28"/>
        </w:rPr>
        <w:t>в границ</w:t>
      </w:r>
      <w:r w:rsidR="000D0E13">
        <w:rPr>
          <w:sz w:val="28"/>
          <w:szCs w:val="28"/>
        </w:rPr>
        <w:t>ах</w:t>
      </w:r>
      <w:r w:rsidR="00F95885" w:rsidRPr="00E57F55">
        <w:rPr>
          <w:sz w:val="28"/>
          <w:szCs w:val="28"/>
        </w:rPr>
        <w:t xml:space="preserve"> населенных пунктов</w:t>
      </w:r>
      <w:r w:rsidR="001663BD" w:rsidRPr="001663BD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Pr="00E57F55">
        <w:rPr>
          <w:sz w:val="28"/>
          <w:szCs w:val="28"/>
        </w:rPr>
        <w:t>;</w:t>
      </w:r>
    </w:p>
    <w:p w14:paraId="69B6D14E" w14:textId="77777777" w:rsidR="001E237D" w:rsidRPr="00E57F55" w:rsidRDefault="001E237D" w:rsidP="001E23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E57F55">
        <w:rPr>
          <w:sz w:val="28"/>
          <w:szCs w:val="28"/>
        </w:rPr>
        <w:t>деятельность по</w:t>
      </w:r>
      <w:r>
        <w:rPr>
          <w:sz w:val="28"/>
          <w:szCs w:val="28"/>
        </w:rPr>
        <w:t xml:space="preserve">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на территории населенных пунктов</w:t>
      </w:r>
      <w:r w:rsidR="001663BD" w:rsidRPr="001663BD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Pr="00E57F55">
        <w:rPr>
          <w:sz w:val="28"/>
          <w:szCs w:val="28"/>
        </w:rPr>
        <w:t>;</w:t>
      </w:r>
    </w:p>
    <w:p w14:paraId="25889BBE" w14:textId="77777777" w:rsidR="001655D5" w:rsidRDefault="001655D5" w:rsidP="001655D5">
      <w:pPr>
        <w:pStyle w:val="a3"/>
        <w:jc w:val="both"/>
        <w:rPr>
          <w:sz w:val="28"/>
          <w:szCs w:val="28"/>
        </w:rPr>
      </w:pPr>
      <w:bookmarkStart w:id="3" w:name="P114"/>
      <w:bookmarkEnd w:id="3"/>
      <w:r w:rsidRPr="00E57F55">
        <w:rPr>
          <w:sz w:val="28"/>
          <w:szCs w:val="28"/>
        </w:rPr>
        <w:t xml:space="preserve">           2) в рамках </w:t>
      </w:r>
      <w:hyperlink r:id="rId10" w:history="1">
        <w:r w:rsidRPr="00E57F55">
          <w:rPr>
            <w:color w:val="0000FF"/>
            <w:sz w:val="28"/>
            <w:szCs w:val="28"/>
          </w:rPr>
          <w:t>пункта 2 части 1 статьи 16</w:t>
        </w:r>
      </w:hyperlink>
      <w:r w:rsidRPr="00E57F55">
        <w:rPr>
          <w:sz w:val="28"/>
          <w:szCs w:val="28"/>
        </w:rPr>
        <w:t xml:space="preserve"> </w:t>
      </w:r>
      <w:r w:rsidR="00F95885" w:rsidRPr="00E57F55">
        <w:rPr>
          <w:sz w:val="28"/>
          <w:szCs w:val="28"/>
        </w:rPr>
        <w:t>З</w:t>
      </w:r>
      <w:r w:rsidRPr="00E57F55">
        <w:rPr>
          <w:sz w:val="28"/>
          <w:szCs w:val="28"/>
        </w:rPr>
        <w:t xml:space="preserve">акона </w:t>
      </w:r>
      <w:r w:rsidR="00F95885" w:rsidRPr="00E57F55">
        <w:rPr>
          <w:sz w:val="28"/>
          <w:szCs w:val="28"/>
        </w:rPr>
        <w:t>№ 248-ФЗ</w:t>
      </w:r>
      <w:r w:rsidRPr="00E57F55">
        <w:rPr>
          <w:sz w:val="28"/>
          <w:szCs w:val="28"/>
        </w:rPr>
        <w:t>:</w:t>
      </w:r>
    </w:p>
    <w:p w14:paraId="04CB8BEA" w14:textId="77777777" w:rsidR="001E237D" w:rsidRDefault="001E237D" w:rsidP="001655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внесение платы за проезд по платным автомобильным дорогам </w:t>
      </w:r>
      <w:r>
        <w:rPr>
          <w:sz w:val="28"/>
          <w:szCs w:val="28"/>
        </w:rPr>
        <w:lastRenderedPageBreak/>
        <w:t>общего пользования  местного значения, платным участкам таких автомобильных дорог 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14:paraId="0FC332DA" w14:textId="77777777" w:rsidR="001E237D" w:rsidRPr="00E57F55" w:rsidRDefault="001E237D" w:rsidP="001655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внесение платы за пользование на платной основе </w:t>
      </w:r>
      <w:r w:rsidR="007C7C9A">
        <w:rPr>
          <w:sz w:val="28"/>
          <w:szCs w:val="28"/>
        </w:rPr>
        <w:t xml:space="preserve">парковками  (парковочными местами), расположенными  на автомобильных дорогах общего пользования местного значения в границах населенных пунктов </w:t>
      </w:r>
      <w:r w:rsidR="001663BD" w:rsidRPr="001663BD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 </w:t>
      </w:r>
      <w:r w:rsidR="007C7C9A">
        <w:rPr>
          <w:sz w:val="28"/>
          <w:szCs w:val="28"/>
        </w:rPr>
        <w:t xml:space="preserve"> (в случае создания таких парковок (парковочных мест);</w:t>
      </w:r>
    </w:p>
    <w:p w14:paraId="4E829A6E" w14:textId="77777777" w:rsidR="001655D5" w:rsidRDefault="001655D5" w:rsidP="001655D5">
      <w:pPr>
        <w:pStyle w:val="a3"/>
        <w:jc w:val="both"/>
        <w:rPr>
          <w:sz w:val="28"/>
          <w:szCs w:val="28"/>
        </w:rPr>
      </w:pPr>
      <w:r w:rsidRPr="00E57F55">
        <w:rPr>
          <w:sz w:val="28"/>
          <w:szCs w:val="28"/>
        </w:rPr>
        <w:t xml:space="preserve">             - внесение платы в счет возмещения вреда, причиняемого </w:t>
      </w:r>
      <w:r w:rsidR="007C7C9A">
        <w:rPr>
          <w:sz w:val="28"/>
          <w:szCs w:val="28"/>
        </w:rPr>
        <w:t xml:space="preserve">тяжеловесными транспортными средствами при движении по автомобильным дорогам </w:t>
      </w:r>
      <w:r w:rsidRPr="00E57F55">
        <w:rPr>
          <w:sz w:val="28"/>
          <w:szCs w:val="28"/>
        </w:rPr>
        <w:t xml:space="preserve"> общего пользования местного значения, расположенных </w:t>
      </w:r>
      <w:r w:rsidR="003B77DC" w:rsidRPr="00E57F55">
        <w:rPr>
          <w:sz w:val="28"/>
          <w:szCs w:val="28"/>
        </w:rPr>
        <w:t>в границ</w:t>
      </w:r>
      <w:r w:rsidR="00EB3978">
        <w:rPr>
          <w:sz w:val="28"/>
          <w:szCs w:val="28"/>
        </w:rPr>
        <w:t>ах</w:t>
      </w:r>
      <w:r w:rsidR="003B77DC" w:rsidRPr="00E57F55">
        <w:rPr>
          <w:sz w:val="28"/>
          <w:szCs w:val="28"/>
        </w:rPr>
        <w:t xml:space="preserve"> населенных пунктов </w:t>
      </w:r>
      <w:r w:rsidR="001663BD" w:rsidRPr="001663BD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7C7C9A">
        <w:rPr>
          <w:sz w:val="28"/>
          <w:szCs w:val="28"/>
        </w:rPr>
        <w:t>;</w:t>
      </w:r>
    </w:p>
    <w:p w14:paraId="036B4183" w14:textId="77777777" w:rsidR="007C7C9A" w:rsidRPr="00E57F55" w:rsidRDefault="007C7C9A" w:rsidP="001655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внесение платы за присоединение объектов дорожного сервиса к автомобильным дорогам </w:t>
      </w:r>
      <w:r w:rsidRPr="00E57F55">
        <w:rPr>
          <w:sz w:val="28"/>
          <w:szCs w:val="28"/>
        </w:rPr>
        <w:t>общего пользования местного значения, расположенных в границ</w:t>
      </w:r>
      <w:r>
        <w:rPr>
          <w:sz w:val="28"/>
          <w:szCs w:val="28"/>
        </w:rPr>
        <w:t>ах</w:t>
      </w:r>
      <w:r w:rsidRPr="00E57F55">
        <w:rPr>
          <w:sz w:val="28"/>
          <w:szCs w:val="28"/>
        </w:rPr>
        <w:t xml:space="preserve"> населенных пунктов</w:t>
      </w:r>
      <w:r w:rsidR="001663BD" w:rsidRPr="001663BD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>
        <w:rPr>
          <w:sz w:val="28"/>
          <w:szCs w:val="28"/>
        </w:rPr>
        <w:t>;</w:t>
      </w:r>
    </w:p>
    <w:p w14:paraId="44BCE002" w14:textId="77777777" w:rsidR="001655D5" w:rsidRPr="00E57F55" w:rsidRDefault="001655D5" w:rsidP="001655D5">
      <w:pPr>
        <w:pStyle w:val="a3"/>
        <w:jc w:val="both"/>
        <w:rPr>
          <w:sz w:val="28"/>
          <w:szCs w:val="28"/>
        </w:rPr>
      </w:pPr>
      <w:r w:rsidRPr="00E57F55">
        <w:rPr>
          <w:sz w:val="28"/>
          <w:szCs w:val="28"/>
        </w:rPr>
        <w:t xml:space="preserve">           - дорожно-строительные материалы, указанные в </w:t>
      </w:r>
      <w:hyperlink r:id="rId11" w:history="1">
        <w:r w:rsidRPr="00E57F55">
          <w:rPr>
            <w:color w:val="0000FF"/>
            <w:sz w:val="28"/>
            <w:szCs w:val="28"/>
          </w:rPr>
          <w:t>приложении N 1</w:t>
        </w:r>
      </w:hyperlink>
      <w:r w:rsidRPr="00E57F55">
        <w:rPr>
          <w:sz w:val="28"/>
          <w:szCs w:val="28"/>
        </w:rPr>
        <w:t xml:space="preserve"> к техническому регламенту Таможенного союза «Безопасность автомобильных дорог» (ТР ТС 014/2011);</w:t>
      </w:r>
    </w:p>
    <w:p w14:paraId="1CEA8705" w14:textId="77777777" w:rsidR="001655D5" w:rsidRPr="00E57F55" w:rsidRDefault="001655D5" w:rsidP="001655D5">
      <w:pPr>
        <w:pStyle w:val="a3"/>
        <w:jc w:val="both"/>
        <w:rPr>
          <w:sz w:val="28"/>
          <w:szCs w:val="28"/>
        </w:rPr>
      </w:pPr>
      <w:r w:rsidRPr="00E57F55">
        <w:rPr>
          <w:sz w:val="28"/>
          <w:szCs w:val="28"/>
        </w:rPr>
        <w:t xml:space="preserve">           - дорожно-строительные изделия, указанные в </w:t>
      </w:r>
      <w:hyperlink r:id="rId12" w:history="1">
        <w:r w:rsidRPr="00E57F55">
          <w:rPr>
            <w:color w:val="0000FF"/>
            <w:sz w:val="28"/>
            <w:szCs w:val="28"/>
          </w:rPr>
          <w:t>приложении N 2</w:t>
        </w:r>
      </w:hyperlink>
      <w:r w:rsidRPr="00E57F55">
        <w:rPr>
          <w:sz w:val="28"/>
          <w:szCs w:val="28"/>
        </w:rPr>
        <w:t xml:space="preserve"> к техническому регламенту Таможенного союза «Безопасность автомобильных дорог» (ТР ТС 014/2011);</w:t>
      </w:r>
    </w:p>
    <w:p w14:paraId="6C4A7992" w14:textId="77777777" w:rsidR="001655D5" w:rsidRPr="00E57F55" w:rsidRDefault="00052C77" w:rsidP="001655D5">
      <w:pPr>
        <w:pStyle w:val="a3"/>
        <w:jc w:val="both"/>
        <w:rPr>
          <w:sz w:val="28"/>
          <w:szCs w:val="28"/>
        </w:rPr>
      </w:pPr>
      <w:bookmarkStart w:id="4" w:name="P119"/>
      <w:bookmarkEnd w:id="4"/>
      <w:r>
        <w:rPr>
          <w:sz w:val="28"/>
          <w:szCs w:val="28"/>
        </w:rPr>
        <w:t xml:space="preserve">          </w:t>
      </w:r>
      <w:r w:rsidR="001655D5" w:rsidRPr="00E57F55">
        <w:rPr>
          <w:sz w:val="28"/>
          <w:szCs w:val="28"/>
        </w:rPr>
        <w:t xml:space="preserve">3) в рамках </w:t>
      </w:r>
      <w:hyperlink r:id="rId13" w:history="1">
        <w:r w:rsidR="001655D5" w:rsidRPr="00E57F55">
          <w:rPr>
            <w:color w:val="0000FF"/>
            <w:sz w:val="28"/>
            <w:szCs w:val="28"/>
          </w:rPr>
          <w:t>пункта 3 части 1 статьи 16</w:t>
        </w:r>
      </w:hyperlink>
      <w:r w:rsidR="001655D5" w:rsidRPr="00E57F55">
        <w:rPr>
          <w:sz w:val="28"/>
          <w:szCs w:val="28"/>
        </w:rPr>
        <w:t xml:space="preserve"> </w:t>
      </w:r>
      <w:r w:rsidR="00E57F55" w:rsidRPr="00E57F55">
        <w:rPr>
          <w:sz w:val="28"/>
          <w:szCs w:val="28"/>
        </w:rPr>
        <w:t>Закона № 248-ФЗ</w:t>
      </w:r>
      <w:r w:rsidR="001655D5" w:rsidRPr="00E57F55">
        <w:rPr>
          <w:sz w:val="28"/>
          <w:szCs w:val="28"/>
        </w:rPr>
        <w:t>:</w:t>
      </w:r>
    </w:p>
    <w:p w14:paraId="0026BD12" w14:textId="77777777" w:rsidR="001655D5" w:rsidRPr="00E57F55" w:rsidRDefault="001655D5" w:rsidP="001655D5">
      <w:pPr>
        <w:pStyle w:val="a3"/>
        <w:jc w:val="both"/>
        <w:rPr>
          <w:sz w:val="28"/>
          <w:szCs w:val="28"/>
        </w:rPr>
      </w:pPr>
      <w:r w:rsidRPr="00E57F55">
        <w:rPr>
          <w:sz w:val="28"/>
          <w:szCs w:val="28"/>
        </w:rPr>
        <w:t xml:space="preserve">          - автомобильная дорога общего пользования местного значения</w:t>
      </w:r>
      <w:r w:rsidR="00993A62" w:rsidRPr="00993A62">
        <w:rPr>
          <w:sz w:val="28"/>
          <w:szCs w:val="28"/>
        </w:rPr>
        <w:t xml:space="preserve"> </w:t>
      </w:r>
      <w:r w:rsidR="00993A62" w:rsidRPr="00E57F55">
        <w:rPr>
          <w:sz w:val="28"/>
          <w:szCs w:val="28"/>
        </w:rPr>
        <w:t>в границ</w:t>
      </w:r>
      <w:r w:rsidR="00EB3978">
        <w:rPr>
          <w:sz w:val="28"/>
          <w:szCs w:val="28"/>
        </w:rPr>
        <w:t>ах</w:t>
      </w:r>
      <w:r w:rsidR="00993A62" w:rsidRPr="00E57F55">
        <w:rPr>
          <w:sz w:val="28"/>
          <w:szCs w:val="28"/>
        </w:rPr>
        <w:t xml:space="preserve"> населенных пунктов  в границах</w:t>
      </w:r>
      <w:r w:rsidR="00EB3978" w:rsidRPr="00EB3978">
        <w:rPr>
          <w:sz w:val="28"/>
          <w:szCs w:val="28"/>
        </w:rPr>
        <w:t xml:space="preserve"> </w:t>
      </w:r>
      <w:r w:rsidR="00441AFF" w:rsidRPr="001663BD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441AFF">
        <w:rPr>
          <w:sz w:val="28"/>
          <w:szCs w:val="28"/>
        </w:rPr>
        <w:t xml:space="preserve"> </w:t>
      </w:r>
      <w:r w:rsidRPr="00E57F55">
        <w:rPr>
          <w:sz w:val="28"/>
          <w:szCs w:val="28"/>
        </w:rPr>
        <w:t>и искусственные дорожные сооружения на ней;</w:t>
      </w:r>
    </w:p>
    <w:p w14:paraId="693005B9" w14:textId="77777777" w:rsidR="001655D5" w:rsidRPr="00E57F55" w:rsidRDefault="001655D5" w:rsidP="001655D5">
      <w:pPr>
        <w:pStyle w:val="a3"/>
        <w:jc w:val="both"/>
        <w:rPr>
          <w:sz w:val="28"/>
          <w:szCs w:val="28"/>
        </w:rPr>
      </w:pPr>
      <w:r w:rsidRPr="00E57F55">
        <w:rPr>
          <w:sz w:val="28"/>
          <w:szCs w:val="28"/>
        </w:rPr>
        <w:t xml:space="preserve">           - примыкания к автомобильным дорогам общего пользования  значения, </w:t>
      </w:r>
      <w:r w:rsidR="00993A62" w:rsidRPr="00E57F55">
        <w:rPr>
          <w:sz w:val="28"/>
          <w:szCs w:val="28"/>
        </w:rPr>
        <w:t>в границ</w:t>
      </w:r>
      <w:r w:rsidR="00EB3978">
        <w:rPr>
          <w:sz w:val="28"/>
          <w:szCs w:val="28"/>
        </w:rPr>
        <w:t>ах</w:t>
      </w:r>
      <w:r w:rsidR="00993A62" w:rsidRPr="00E57F55">
        <w:rPr>
          <w:sz w:val="28"/>
          <w:szCs w:val="28"/>
        </w:rPr>
        <w:t xml:space="preserve"> населенных пунктов </w:t>
      </w:r>
      <w:r w:rsidR="00441AFF" w:rsidRPr="001663BD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E57F55">
        <w:rPr>
          <w:sz w:val="28"/>
          <w:szCs w:val="28"/>
        </w:rPr>
        <w:t>в том числе примыкания объектов дорожного сервиса;</w:t>
      </w:r>
    </w:p>
    <w:p w14:paraId="72586E29" w14:textId="77777777" w:rsidR="001655D5" w:rsidRPr="00E57F55" w:rsidRDefault="001655D5" w:rsidP="001655D5">
      <w:pPr>
        <w:pStyle w:val="a3"/>
        <w:jc w:val="both"/>
        <w:rPr>
          <w:sz w:val="28"/>
          <w:szCs w:val="28"/>
        </w:rPr>
      </w:pPr>
      <w:r w:rsidRPr="00E57F55">
        <w:rPr>
          <w:sz w:val="28"/>
          <w:szCs w:val="28"/>
        </w:rPr>
        <w:t xml:space="preserve">          - объекты дорожного сервиса, расположенные в границах полос отвода и (или) придорожных полос автомобильных дорог общего пользования местного значения</w:t>
      </w:r>
      <w:r w:rsidR="00993A62" w:rsidRPr="00993A62">
        <w:rPr>
          <w:sz w:val="28"/>
          <w:szCs w:val="28"/>
        </w:rPr>
        <w:t xml:space="preserve"> </w:t>
      </w:r>
      <w:r w:rsidR="00993A62" w:rsidRPr="00E57F55">
        <w:rPr>
          <w:sz w:val="28"/>
          <w:szCs w:val="28"/>
        </w:rPr>
        <w:t>в границ</w:t>
      </w:r>
      <w:r w:rsidR="00EB3978">
        <w:rPr>
          <w:sz w:val="28"/>
          <w:szCs w:val="28"/>
        </w:rPr>
        <w:t>ах</w:t>
      </w:r>
      <w:r w:rsidR="00993A62" w:rsidRPr="00E57F55">
        <w:rPr>
          <w:sz w:val="28"/>
          <w:szCs w:val="28"/>
        </w:rPr>
        <w:t xml:space="preserve"> населенных пунктов</w:t>
      </w:r>
      <w:r w:rsidR="00441AFF" w:rsidRPr="00441AFF">
        <w:rPr>
          <w:sz w:val="28"/>
          <w:szCs w:val="28"/>
        </w:rPr>
        <w:t xml:space="preserve"> </w:t>
      </w:r>
      <w:r w:rsidR="00441AFF" w:rsidRPr="001663BD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E57F55">
        <w:rPr>
          <w:sz w:val="28"/>
          <w:szCs w:val="28"/>
        </w:rPr>
        <w:t>;</w:t>
      </w:r>
    </w:p>
    <w:p w14:paraId="45870EF5" w14:textId="77777777" w:rsidR="004F1EB6" w:rsidRPr="003D7DEB" w:rsidRDefault="001655D5" w:rsidP="00E57F55">
      <w:pPr>
        <w:pStyle w:val="a3"/>
        <w:jc w:val="both"/>
        <w:rPr>
          <w:sz w:val="28"/>
          <w:szCs w:val="28"/>
        </w:rPr>
      </w:pPr>
      <w:r w:rsidRPr="00E57F55">
        <w:rPr>
          <w:sz w:val="28"/>
          <w:szCs w:val="28"/>
        </w:rPr>
        <w:t xml:space="preserve">          </w:t>
      </w:r>
      <w:r w:rsidR="00E57F55" w:rsidRPr="00E57F55">
        <w:rPr>
          <w:sz w:val="28"/>
          <w:szCs w:val="28"/>
        </w:rPr>
        <w:t xml:space="preserve">- </w:t>
      </w:r>
      <w:r w:rsidRPr="00E57F55">
        <w:rPr>
          <w:sz w:val="28"/>
          <w:szCs w:val="28"/>
        </w:rPr>
        <w:t xml:space="preserve"> придорожные полосы и полосы отвода автомобильных дорог общег</w:t>
      </w:r>
      <w:r w:rsidR="00E57F55" w:rsidRPr="00E57F55">
        <w:rPr>
          <w:sz w:val="28"/>
          <w:szCs w:val="28"/>
        </w:rPr>
        <w:t>о пользования местного значения</w:t>
      </w:r>
      <w:r w:rsidR="00993A62" w:rsidRPr="00993A62">
        <w:rPr>
          <w:sz w:val="28"/>
          <w:szCs w:val="28"/>
        </w:rPr>
        <w:t xml:space="preserve"> </w:t>
      </w:r>
      <w:r w:rsidR="00993A62" w:rsidRPr="00E57F55">
        <w:rPr>
          <w:sz w:val="28"/>
          <w:szCs w:val="28"/>
        </w:rPr>
        <w:t>в границ</w:t>
      </w:r>
      <w:r w:rsidR="00EB3978">
        <w:rPr>
          <w:sz w:val="28"/>
          <w:szCs w:val="28"/>
        </w:rPr>
        <w:t>ах</w:t>
      </w:r>
      <w:r w:rsidR="00993A62" w:rsidRPr="00E57F55">
        <w:rPr>
          <w:sz w:val="28"/>
          <w:szCs w:val="28"/>
        </w:rPr>
        <w:t xml:space="preserve"> населенных пунктов </w:t>
      </w:r>
      <w:r w:rsidR="00441AFF" w:rsidRPr="001663BD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 </w:t>
      </w:r>
      <w:r w:rsidR="00A76538">
        <w:rPr>
          <w:sz w:val="28"/>
          <w:szCs w:val="28"/>
        </w:rPr>
        <w:t xml:space="preserve"> </w:t>
      </w:r>
      <w:r w:rsidR="00EB3978">
        <w:rPr>
          <w:sz w:val="28"/>
          <w:szCs w:val="28"/>
        </w:rPr>
        <w:t>сельсовета</w:t>
      </w:r>
      <w:r w:rsidR="00E57F55" w:rsidRPr="00E57F55">
        <w:rPr>
          <w:sz w:val="28"/>
          <w:szCs w:val="28"/>
        </w:rPr>
        <w:t xml:space="preserve"> </w:t>
      </w:r>
      <w:r w:rsidR="004477E4" w:rsidRPr="00E57F55">
        <w:rPr>
          <w:sz w:val="28"/>
          <w:szCs w:val="28"/>
        </w:rPr>
        <w:t>(далее – Объекты</w:t>
      </w:r>
      <w:r w:rsidR="004477E4">
        <w:rPr>
          <w:sz w:val="28"/>
          <w:szCs w:val="28"/>
        </w:rPr>
        <w:t>).</w:t>
      </w:r>
    </w:p>
    <w:p w14:paraId="6955B4C7" w14:textId="77777777" w:rsidR="0070751A" w:rsidRDefault="00FC1FA0" w:rsidP="003D7DEB">
      <w:pPr>
        <w:jc w:val="both"/>
        <w:rPr>
          <w:sz w:val="28"/>
          <w:szCs w:val="28"/>
        </w:rPr>
      </w:pPr>
      <w:bookmarkStart w:id="5" w:name="P107"/>
      <w:bookmarkEnd w:id="5"/>
      <w:r>
        <w:rPr>
          <w:sz w:val="28"/>
          <w:szCs w:val="28"/>
        </w:rPr>
        <w:t xml:space="preserve">        </w:t>
      </w:r>
      <w:r w:rsidR="00A23CB9">
        <w:rPr>
          <w:sz w:val="28"/>
          <w:szCs w:val="28"/>
        </w:rPr>
        <w:t xml:space="preserve"> </w:t>
      </w:r>
      <w:r w:rsidR="0070751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D4BD7" w:rsidRPr="003D7DEB">
        <w:rPr>
          <w:sz w:val="28"/>
          <w:szCs w:val="28"/>
        </w:rPr>
        <w:t xml:space="preserve"> </w:t>
      </w:r>
      <w:r w:rsidR="0070751A">
        <w:rPr>
          <w:sz w:val="28"/>
          <w:szCs w:val="28"/>
        </w:rPr>
        <w:t xml:space="preserve">Инспекторами  осуществляется  учет объектов муниципального контроля. Учет объектов контроля осуществляется путем ведения </w:t>
      </w:r>
      <w:r w:rsidR="006A08E2">
        <w:rPr>
          <w:sz w:val="28"/>
          <w:szCs w:val="28"/>
        </w:rPr>
        <w:t>перечня</w:t>
      </w:r>
      <w:r w:rsidR="0070751A">
        <w:rPr>
          <w:sz w:val="28"/>
          <w:szCs w:val="28"/>
        </w:rPr>
        <w:t xml:space="preserve"> объектов контроля</w:t>
      </w:r>
      <w:r w:rsidR="001655D5">
        <w:rPr>
          <w:sz w:val="28"/>
          <w:szCs w:val="28"/>
        </w:rPr>
        <w:t xml:space="preserve"> в журнале учета объектов контроля.</w:t>
      </w:r>
    </w:p>
    <w:p w14:paraId="18052617" w14:textId="77777777" w:rsidR="00F71C11" w:rsidRDefault="00F71C11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9. Учет объектов </w:t>
      </w:r>
      <w:r w:rsidR="00A23CB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контроля осуществляется по средствам:</w:t>
      </w:r>
    </w:p>
    <w:p w14:paraId="1892F422" w14:textId="77777777" w:rsidR="00F71C11" w:rsidRDefault="00F71C11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B07C6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 представляемой  контролируемыми лицами в соответствии с нормативными  правовыми актами;</w:t>
      </w:r>
    </w:p>
    <w:p w14:paraId="58AC8388" w14:textId="77777777" w:rsidR="00F71C11" w:rsidRDefault="00F71C11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="00B07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информации, получаемой в рамках межведомственного </w:t>
      </w:r>
      <w:r>
        <w:rPr>
          <w:sz w:val="28"/>
          <w:szCs w:val="28"/>
        </w:rPr>
        <w:lastRenderedPageBreak/>
        <w:t>взаимодействия;</w:t>
      </w:r>
    </w:p>
    <w:p w14:paraId="6D3EE7AC" w14:textId="77777777" w:rsidR="00F71C11" w:rsidRDefault="00F71C11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 общедоступной  информации.</w:t>
      </w:r>
    </w:p>
    <w:p w14:paraId="214AA793" w14:textId="77777777" w:rsidR="0070751A" w:rsidRDefault="0070751A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1C11">
        <w:rPr>
          <w:sz w:val="28"/>
          <w:szCs w:val="28"/>
        </w:rPr>
        <w:t>Н</w:t>
      </w:r>
      <w:r>
        <w:rPr>
          <w:sz w:val="28"/>
          <w:szCs w:val="28"/>
        </w:rPr>
        <w:t>а контролируемых лиц не может возлагаться обязанность по представлению сведений, документов, если иное  не предусмотрено федеральными законами, а так</w:t>
      </w:r>
      <w:r w:rsidR="00F71C11">
        <w:rPr>
          <w:sz w:val="28"/>
          <w:szCs w:val="28"/>
        </w:rPr>
        <w:t xml:space="preserve"> </w:t>
      </w:r>
      <w:r>
        <w:rPr>
          <w:sz w:val="28"/>
          <w:szCs w:val="28"/>
        </w:rPr>
        <w:t>же если соответствующие сведения, документы  содержатся в государственных или муниципальных информационных ресурсах.</w:t>
      </w:r>
    </w:p>
    <w:p w14:paraId="480B7011" w14:textId="77777777" w:rsidR="00A23CB9" w:rsidRDefault="00A23CB9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Учет объектов муниципального контроля осуществляется Инспекторами на постоянной основе. Ежемесячно инспектора актуализируют информацию в </w:t>
      </w:r>
      <w:r w:rsidR="006A08E2">
        <w:rPr>
          <w:sz w:val="28"/>
          <w:szCs w:val="28"/>
        </w:rPr>
        <w:t>перечне</w:t>
      </w:r>
      <w:r>
        <w:rPr>
          <w:sz w:val="28"/>
          <w:szCs w:val="28"/>
        </w:rPr>
        <w:t xml:space="preserve"> объектов муниципального контроля.</w:t>
      </w:r>
    </w:p>
    <w:p w14:paraId="79D728D2" w14:textId="77777777" w:rsidR="00993A62" w:rsidRDefault="00993A62" w:rsidP="00993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Учет объектов  контроля  может осуществляться с использованием информационных систем, в том числе государственной информационной системы «Типовое облачное решение по автоматизации контрольной (надзорной) деятельности». </w:t>
      </w:r>
    </w:p>
    <w:p w14:paraId="4E45E8AA" w14:textId="77777777" w:rsidR="0070751A" w:rsidRDefault="00A23CB9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Перечень объектов муниципального контроля  содержит следующую  информацию:</w:t>
      </w:r>
    </w:p>
    <w:p w14:paraId="6AFB9CA5" w14:textId="77777777" w:rsidR="006A08E2" w:rsidRDefault="0054633F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08E2">
        <w:rPr>
          <w:sz w:val="28"/>
          <w:szCs w:val="28"/>
        </w:rPr>
        <w:t>1) вид деятельност</w:t>
      </w:r>
      <w:r>
        <w:rPr>
          <w:sz w:val="28"/>
          <w:szCs w:val="28"/>
        </w:rPr>
        <w:t>и;</w:t>
      </w:r>
    </w:p>
    <w:p w14:paraId="51B54C71" w14:textId="77777777" w:rsidR="0054633F" w:rsidRDefault="0054633F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полное наименование юридического лица, фамилия, имя, отчество </w:t>
      </w:r>
    </w:p>
    <w:p w14:paraId="33427779" w14:textId="77777777" w:rsidR="0054633F" w:rsidRDefault="0054633F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>(при наличии) индивидуального  предпринимателя;</w:t>
      </w:r>
    </w:p>
    <w:p w14:paraId="17EE306E" w14:textId="77777777" w:rsidR="00B6667A" w:rsidRDefault="0054633F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наименование объекта его характеристика, регистрационный номер при наличии. </w:t>
      </w:r>
    </w:p>
    <w:p w14:paraId="27C4ACC7" w14:textId="77777777" w:rsidR="001655D5" w:rsidRDefault="001655D5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</w:t>
      </w:r>
      <w:r w:rsidRPr="001655D5">
        <w:rPr>
          <w:sz w:val="28"/>
          <w:szCs w:val="28"/>
        </w:rPr>
        <w:t xml:space="preserve"> </w:t>
      </w:r>
      <w:r w:rsidR="00052C77">
        <w:rPr>
          <w:sz w:val="28"/>
          <w:szCs w:val="28"/>
        </w:rPr>
        <w:t>При осуществлении</w:t>
      </w:r>
      <w:r w:rsidRPr="003D7DEB">
        <w:rPr>
          <w:sz w:val="28"/>
          <w:szCs w:val="28"/>
        </w:rPr>
        <w:t xml:space="preserve"> муниципального контроля система оценки и управления  рисками  не применяется</w:t>
      </w:r>
      <w:r w:rsidR="00EC2F3A">
        <w:rPr>
          <w:sz w:val="28"/>
          <w:szCs w:val="28"/>
        </w:rPr>
        <w:t xml:space="preserve"> в силу части 7 статьи 22 Закона № 248- ФЗ.</w:t>
      </w:r>
    </w:p>
    <w:p w14:paraId="3F250657" w14:textId="77777777" w:rsidR="00C66695" w:rsidRDefault="00732FA8" w:rsidP="003D7DEB">
      <w:pPr>
        <w:jc w:val="both"/>
        <w:rPr>
          <w:sz w:val="28"/>
          <w:szCs w:val="28"/>
        </w:rPr>
      </w:pPr>
      <w:r w:rsidRPr="003D7DEB">
        <w:rPr>
          <w:sz w:val="28"/>
          <w:szCs w:val="28"/>
        </w:rPr>
        <w:t xml:space="preserve">    </w:t>
      </w:r>
      <w:r w:rsidR="00C66695">
        <w:rPr>
          <w:sz w:val="28"/>
          <w:szCs w:val="28"/>
        </w:rPr>
        <w:t xml:space="preserve">     1</w:t>
      </w:r>
      <w:r w:rsidR="00EC2F3A">
        <w:rPr>
          <w:sz w:val="28"/>
          <w:szCs w:val="28"/>
        </w:rPr>
        <w:t>3</w:t>
      </w:r>
      <w:r w:rsidR="00C66695">
        <w:rPr>
          <w:sz w:val="28"/>
          <w:szCs w:val="28"/>
        </w:rPr>
        <w:t>. Муниципальный контроль  осуществляется  посредством проведения:</w:t>
      </w:r>
    </w:p>
    <w:p w14:paraId="0A710C5A" w14:textId="77777777" w:rsidR="00C66695" w:rsidRDefault="00C66695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профилактических мероприятий;</w:t>
      </w:r>
    </w:p>
    <w:p w14:paraId="2DF39CE2" w14:textId="77777777" w:rsidR="00732FA8" w:rsidRDefault="00C66695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контрольных мероприятий, проводимых с взаимодействием с контролируемым лицом и без взаимодействия  с контролируемым лицом.</w:t>
      </w:r>
    </w:p>
    <w:p w14:paraId="75D648D0" w14:textId="77777777" w:rsidR="00732FA8" w:rsidRPr="003D7DEB" w:rsidRDefault="00FC1FA0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EC2F3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477CA" w:rsidRPr="003D7DEB">
        <w:rPr>
          <w:sz w:val="28"/>
          <w:szCs w:val="28"/>
        </w:rPr>
        <w:t xml:space="preserve"> </w:t>
      </w:r>
      <w:r w:rsidR="00732FA8" w:rsidRPr="003D7DEB">
        <w:rPr>
          <w:sz w:val="28"/>
          <w:szCs w:val="28"/>
        </w:rPr>
        <w:t>Профилактические мероприятия осуществляются в целях</w:t>
      </w:r>
      <w:r>
        <w:rPr>
          <w:sz w:val="28"/>
          <w:szCs w:val="28"/>
        </w:rPr>
        <w:t xml:space="preserve"> </w:t>
      </w:r>
      <w:r w:rsidR="00732FA8" w:rsidRPr="003D7DEB">
        <w:rPr>
          <w:sz w:val="28"/>
          <w:szCs w:val="28"/>
        </w:rPr>
        <w:t>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38B4550A" w14:textId="77777777" w:rsidR="00732FA8" w:rsidRPr="003D7DEB" w:rsidRDefault="00C66695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EC2F3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32FA8" w:rsidRPr="003D7DEB">
        <w:rPr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792F35AC" w14:textId="77777777" w:rsidR="00732FA8" w:rsidRPr="003D7DEB" w:rsidRDefault="00FC1FA0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6695">
        <w:rPr>
          <w:sz w:val="28"/>
          <w:szCs w:val="28"/>
        </w:rPr>
        <w:t>1</w:t>
      </w:r>
      <w:r w:rsidR="00EC2F3A">
        <w:rPr>
          <w:sz w:val="28"/>
          <w:szCs w:val="28"/>
        </w:rPr>
        <w:t>6</w:t>
      </w:r>
      <w:r w:rsidR="00C6669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732FA8" w:rsidRPr="003D7DEB">
        <w:rPr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</w:t>
      </w:r>
      <w:r w:rsidR="00FD30DE">
        <w:rPr>
          <w:sz w:val="28"/>
          <w:szCs w:val="28"/>
        </w:rPr>
        <w:t xml:space="preserve">постановлением </w:t>
      </w:r>
      <w:r w:rsidR="00950109">
        <w:rPr>
          <w:sz w:val="28"/>
          <w:szCs w:val="28"/>
        </w:rPr>
        <w:t xml:space="preserve">контрольного </w:t>
      </w:r>
      <w:r w:rsidR="00FD30DE">
        <w:rPr>
          <w:sz w:val="28"/>
          <w:szCs w:val="28"/>
        </w:rPr>
        <w:t xml:space="preserve">органа   в соответствии с Правилами 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 </w:t>
      </w:r>
      <w:r w:rsidR="00156333">
        <w:rPr>
          <w:sz w:val="28"/>
          <w:szCs w:val="28"/>
        </w:rPr>
        <w:t>п</w:t>
      </w:r>
      <w:r w:rsidR="00FD30DE">
        <w:rPr>
          <w:sz w:val="28"/>
          <w:szCs w:val="28"/>
        </w:rPr>
        <w:t xml:space="preserve">остановлением Правительства </w:t>
      </w:r>
      <w:r w:rsidR="00156333">
        <w:rPr>
          <w:sz w:val="28"/>
          <w:szCs w:val="28"/>
        </w:rPr>
        <w:t xml:space="preserve">Российской Федерации </w:t>
      </w:r>
      <w:r w:rsidR="00950109">
        <w:rPr>
          <w:sz w:val="28"/>
          <w:szCs w:val="28"/>
        </w:rPr>
        <w:t>от 25 июня 2021 года № 990</w:t>
      </w:r>
      <w:r w:rsidR="00156333">
        <w:rPr>
          <w:sz w:val="28"/>
          <w:szCs w:val="28"/>
        </w:rPr>
        <w:t>,</w:t>
      </w:r>
      <w:r w:rsidR="00732FA8" w:rsidRPr="003D7DEB">
        <w:rPr>
          <w:sz w:val="28"/>
          <w:szCs w:val="28"/>
        </w:rPr>
        <w:t xml:space="preserve">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232B0DE8" w14:textId="77777777" w:rsidR="00732FA8" w:rsidRPr="003D7DEB" w:rsidRDefault="00C66695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27D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C2F3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32FA8" w:rsidRPr="003D7DEB">
        <w:rPr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</w:t>
      </w:r>
      <w:r w:rsidR="00732FA8" w:rsidRPr="003D7DEB">
        <w:rPr>
          <w:sz w:val="28"/>
          <w:szCs w:val="28"/>
        </w:rPr>
        <w:lastRenderedPageBreak/>
        <w:t>угрозу причинения вреда (ущерба) охраняемым законом ценностям или такой вред (ущерб) причинен, Инспектор незамед</w:t>
      </w:r>
      <w:r w:rsidR="00156333">
        <w:rPr>
          <w:sz w:val="28"/>
          <w:szCs w:val="28"/>
        </w:rPr>
        <w:t>лительно направляет информацию У</w:t>
      </w:r>
      <w:r w:rsidR="00732FA8" w:rsidRPr="003D7DEB">
        <w:rPr>
          <w:sz w:val="28"/>
          <w:szCs w:val="28"/>
        </w:rPr>
        <w:t>полномоченному должностному лицу для принятия решения о проведении контрольных  мероприятий.</w:t>
      </w:r>
    </w:p>
    <w:p w14:paraId="45C15206" w14:textId="77777777" w:rsidR="000477CA" w:rsidRPr="003D7DEB" w:rsidRDefault="001A27D9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6695">
        <w:rPr>
          <w:sz w:val="28"/>
          <w:szCs w:val="28"/>
        </w:rPr>
        <w:t>1</w:t>
      </w:r>
      <w:r w:rsidR="00EC2F3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32FA8" w:rsidRPr="003D7DEB">
        <w:rPr>
          <w:sz w:val="28"/>
          <w:szCs w:val="28"/>
        </w:rPr>
        <w:t>При осуществлении муниципаль</w:t>
      </w:r>
      <w:r w:rsidR="000477CA" w:rsidRPr="003D7DEB">
        <w:rPr>
          <w:sz w:val="28"/>
          <w:szCs w:val="28"/>
        </w:rPr>
        <w:t>ного контроля могут проводиться</w:t>
      </w:r>
    </w:p>
    <w:p w14:paraId="24749ABB" w14:textId="77777777" w:rsidR="00732FA8" w:rsidRPr="003D7DEB" w:rsidRDefault="00732FA8" w:rsidP="003D7DEB">
      <w:pPr>
        <w:jc w:val="both"/>
        <w:rPr>
          <w:sz w:val="28"/>
          <w:szCs w:val="28"/>
        </w:rPr>
      </w:pPr>
      <w:r w:rsidRPr="003D7DEB">
        <w:rPr>
          <w:sz w:val="28"/>
          <w:szCs w:val="28"/>
        </w:rPr>
        <w:t>следующие виды профилактических мероприятий:</w:t>
      </w:r>
    </w:p>
    <w:p w14:paraId="2860B6A6" w14:textId="77777777" w:rsidR="00732FA8" w:rsidRPr="003D7DEB" w:rsidRDefault="00C66695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27D9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1A27D9">
        <w:rPr>
          <w:sz w:val="28"/>
          <w:szCs w:val="28"/>
        </w:rPr>
        <w:t xml:space="preserve"> </w:t>
      </w:r>
      <w:r w:rsidR="00732FA8" w:rsidRPr="003D7DEB">
        <w:rPr>
          <w:sz w:val="28"/>
          <w:szCs w:val="28"/>
        </w:rPr>
        <w:t>информирование;</w:t>
      </w:r>
    </w:p>
    <w:p w14:paraId="214BD96B" w14:textId="77777777" w:rsidR="00732FA8" w:rsidRPr="003D7DEB" w:rsidRDefault="001A27D9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6695">
        <w:rPr>
          <w:sz w:val="28"/>
          <w:szCs w:val="28"/>
        </w:rPr>
        <w:t>2)</w:t>
      </w:r>
      <w:r w:rsidR="007313E8">
        <w:rPr>
          <w:sz w:val="28"/>
          <w:szCs w:val="28"/>
        </w:rPr>
        <w:t xml:space="preserve"> </w:t>
      </w:r>
      <w:r w:rsidR="00732FA8" w:rsidRPr="003D7DEB">
        <w:rPr>
          <w:sz w:val="28"/>
          <w:szCs w:val="28"/>
        </w:rPr>
        <w:t>консультирование;</w:t>
      </w:r>
    </w:p>
    <w:p w14:paraId="75E0B2E9" w14:textId="77777777" w:rsidR="00732FA8" w:rsidRPr="003D7DEB" w:rsidRDefault="007313E8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6669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32FA8" w:rsidRPr="003D7DEB">
        <w:rPr>
          <w:sz w:val="28"/>
          <w:szCs w:val="28"/>
        </w:rPr>
        <w:t>объявление предостережения.</w:t>
      </w:r>
    </w:p>
    <w:p w14:paraId="483C9B11" w14:textId="77777777" w:rsidR="000477CA" w:rsidRDefault="009141B7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EC2F3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313E8">
        <w:rPr>
          <w:sz w:val="28"/>
          <w:szCs w:val="28"/>
        </w:rPr>
        <w:t xml:space="preserve"> </w:t>
      </w:r>
      <w:r w:rsidR="00732FA8" w:rsidRPr="003D7DEB">
        <w:rPr>
          <w:sz w:val="28"/>
          <w:szCs w:val="28"/>
        </w:rPr>
        <w:t xml:space="preserve">Информирование осуществляется </w:t>
      </w:r>
      <w:r>
        <w:rPr>
          <w:sz w:val="28"/>
          <w:szCs w:val="28"/>
        </w:rPr>
        <w:t xml:space="preserve">Контрольным органом  по вопросам соблюдения  обязательных требований </w:t>
      </w:r>
      <w:r w:rsidR="00732FA8" w:rsidRPr="003D7DEB">
        <w:rPr>
          <w:sz w:val="28"/>
          <w:szCs w:val="28"/>
        </w:rPr>
        <w:t>посредством размещения</w:t>
      </w:r>
      <w:r w:rsidR="00731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соответствующих сведений </w:t>
      </w:r>
      <w:r w:rsidR="00732FA8" w:rsidRPr="003D7DEB">
        <w:rPr>
          <w:sz w:val="28"/>
          <w:szCs w:val="28"/>
        </w:rPr>
        <w:t xml:space="preserve">на официальном сайте </w:t>
      </w:r>
      <w:r w:rsidR="000477CA" w:rsidRPr="003D7DEB">
        <w:rPr>
          <w:sz w:val="28"/>
          <w:szCs w:val="28"/>
        </w:rPr>
        <w:t xml:space="preserve">Администрации </w:t>
      </w:r>
      <w:r w:rsidR="00441AFF" w:rsidRPr="001663BD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 </w:t>
      </w:r>
      <w:r w:rsidR="00732FA8" w:rsidRPr="003D7DEB">
        <w:rPr>
          <w:sz w:val="28"/>
          <w:szCs w:val="28"/>
        </w:rPr>
        <w:t>в сети «Интернет»</w:t>
      </w:r>
      <w:r w:rsidR="000477CA" w:rsidRPr="003D7DEB">
        <w:rPr>
          <w:sz w:val="28"/>
          <w:szCs w:val="28"/>
        </w:rPr>
        <w:t xml:space="preserve">  (</w:t>
      </w:r>
      <w:r w:rsidR="00000386">
        <w:rPr>
          <w:sz w:val="28"/>
          <w:szCs w:val="28"/>
        </w:rPr>
        <w:t>далее - О</w:t>
      </w:r>
      <w:r w:rsidR="00732FA8" w:rsidRPr="003D7DEB">
        <w:rPr>
          <w:sz w:val="28"/>
          <w:szCs w:val="28"/>
        </w:rPr>
        <w:t>фициальный сайт)</w:t>
      </w:r>
      <w:r w:rsidR="00950109">
        <w:rPr>
          <w:sz w:val="28"/>
          <w:szCs w:val="28"/>
        </w:rPr>
        <w:t xml:space="preserve"> и средствах массовой информации</w:t>
      </w:r>
      <w:r w:rsidR="000477CA" w:rsidRPr="003D7DEB">
        <w:rPr>
          <w:sz w:val="28"/>
          <w:szCs w:val="28"/>
        </w:rPr>
        <w:t xml:space="preserve">. </w:t>
      </w:r>
    </w:p>
    <w:p w14:paraId="5815AFEB" w14:textId="77777777" w:rsidR="00950109" w:rsidRPr="003D7DEB" w:rsidRDefault="00950109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Контрольный орган обязан размещать  и поддерживать в актуальном состоянии на Официальном сайте сведения, предусмотренные  частью 3 статьи 46 Закона № 248</w:t>
      </w:r>
      <w:r w:rsidR="00855FB2">
        <w:rPr>
          <w:sz w:val="28"/>
          <w:szCs w:val="28"/>
        </w:rPr>
        <w:t>-</w:t>
      </w:r>
      <w:r>
        <w:rPr>
          <w:sz w:val="28"/>
          <w:szCs w:val="28"/>
        </w:rPr>
        <w:t xml:space="preserve">ФЗ. </w:t>
      </w:r>
    </w:p>
    <w:p w14:paraId="530AB4EB" w14:textId="77777777" w:rsidR="000477CA" w:rsidRPr="003D7DEB" w:rsidRDefault="007313E8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0109">
        <w:rPr>
          <w:sz w:val="28"/>
          <w:szCs w:val="28"/>
        </w:rPr>
        <w:t>Размещенные сведения на О</w:t>
      </w:r>
      <w:r w:rsidR="000477CA" w:rsidRPr="003D7DEB">
        <w:rPr>
          <w:sz w:val="28"/>
          <w:szCs w:val="28"/>
        </w:rPr>
        <w:t>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5CCB8073" w14:textId="77777777" w:rsidR="00646DCA" w:rsidRPr="003D7DEB" w:rsidRDefault="00646DCA" w:rsidP="003D7DEB">
      <w:pPr>
        <w:jc w:val="both"/>
        <w:rPr>
          <w:sz w:val="28"/>
          <w:szCs w:val="28"/>
        </w:rPr>
      </w:pPr>
      <w:r w:rsidRPr="003D7DEB">
        <w:rPr>
          <w:sz w:val="28"/>
          <w:szCs w:val="28"/>
        </w:rPr>
        <w:t xml:space="preserve">       </w:t>
      </w:r>
      <w:r w:rsidR="00EC2F3A">
        <w:rPr>
          <w:sz w:val="28"/>
          <w:szCs w:val="28"/>
        </w:rPr>
        <w:t>20</w:t>
      </w:r>
      <w:r w:rsidR="007313E8">
        <w:rPr>
          <w:sz w:val="28"/>
          <w:szCs w:val="28"/>
        </w:rPr>
        <w:t>.</w:t>
      </w:r>
      <w:r w:rsidR="009141B7">
        <w:rPr>
          <w:sz w:val="28"/>
          <w:szCs w:val="28"/>
        </w:rPr>
        <w:t xml:space="preserve"> </w:t>
      </w:r>
      <w:r w:rsidRPr="003D7DEB">
        <w:rPr>
          <w:sz w:val="28"/>
          <w:szCs w:val="28"/>
        </w:rPr>
        <w:t>Консультирование (разъяснения по вопросам, связанным с организацией и  осуществлением муниципального контроля) осуществляется Инспектором по обращениям контролируемых лиц и их представителей без взимания платы.</w:t>
      </w:r>
    </w:p>
    <w:p w14:paraId="060B96E5" w14:textId="77777777" w:rsidR="00646DCA" w:rsidRPr="003D7DEB" w:rsidRDefault="007313E8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41B7">
        <w:rPr>
          <w:sz w:val="28"/>
          <w:szCs w:val="28"/>
        </w:rPr>
        <w:t>2</w:t>
      </w:r>
      <w:r w:rsidR="00EC2F3A">
        <w:rPr>
          <w:sz w:val="28"/>
          <w:szCs w:val="28"/>
        </w:rPr>
        <w:t>1</w:t>
      </w:r>
      <w:r w:rsidR="009141B7">
        <w:rPr>
          <w:sz w:val="28"/>
          <w:szCs w:val="28"/>
        </w:rPr>
        <w:t xml:space="preserve">. </w:t>
      </w:r>
      <w:r w:rsidR="00646DCA" w:rsidRPr="003D7DEB">
        <w:rPr>
          <w:sz w:val="28"/>
          <w:szCs w:val="28"/>
        </w:rPr>
        <w:t xml:space="preserve">Консультирование осуществляется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мероприятий, </w:t>
      </w:r>
      <w:r w:rsidR="009141B7">
        <w:rPr>
          <w:sz w:val="28"/>
          <w:szCs w:val="28"/>
        </w:rPr>
        <w:t>не должно превышать 15 минут.</w:t>
      </w:r>
    </w:p>
    <w:p w14:paraId="05A87DE0" w14:textId="77777777" w:rsidR="00646DCA" w:rsidRPr="003D7DEB" w:rsidRDefault="007313E8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41B7">
        <w:rPr>
          <w:sz w:val="28"/>
          <w:szCs w:val="28"/>
        </w:rPr>
        <w:t>2</w:t>
      </w:r>
      <w:r w:rsidR="00EC2F3A">
        <w:rPr>
          <w:sz w:val="28"/>
          <w:szCs w:val="28"/>
        </w:rPr>
        <w:t>2</w:t>
      </w:r>
      <w:r w:rsidR="009141B7">
        <w:rPr>
          <w:sz w:val="28"/>
          <w:szCs w:val="28"/>
        </w:rPr>
        <w:t xml:space="preserve">. </w:t>
      </w:r>
      <w:r w:rsidR="00646DCA" w:rsidRPr="003D7DEB">
        <w:rPr>
          <w:sz w:val="28"/>
          <w:szCs w:val="28"/>
        </w:rPr>
        <w:t>Консультирование в устной и письменной формах осуществляется по следующим вопросам:</w:t>
      </w:r>
    </w:p>
    <w:p w14:paraId="2BF1B412" w14:textId="77777777" w:rsidR="00646DCA" w:rsidRPr="003D7DEB" w:rsidRDefault="00DD3CC0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13E8">
        <w:rPr>
          <w:sz w:val="28"/>
          <w:szCs w:val="28"/>
        </w:rPr>
        <w:t>1</w:t>
      </w:r>
      <w:r>
        <w:rPr>
          <w:sz w:val="28"/>
          <w:szCs w:val="28"/>
        </w:rPr>
        <w:t xml:space="preserve">) по </w:t>
      </w:r>
      <w:r w:rsidRPr="00DD3CC0">
        <w:rPr>
          <w:color w:val="000000"/>
          <w:sz w:val="28"/>
          <w:szCs w:val="28"/>
          <w:lang w:bidi="ru-RU"/>
        </w:rPr>
        <w:t>организации и осуществлению муниципального контроля</w:t>
      </w:r>
      <w:r w:rsidR="00646DCA" w:rsidRPr="00DD3CC0">
        <w:rPr>
          <w:sz w:val="28"/>
          <w:szCs w:val="28"/>
        </w:rPr>
        <w:t>;</w:t>
      </w:r>
    </w:p>
    <w:p w14:paraId="7295EB21" w14:textId="77777777" w:rsidR="00646DCA" w:rsidRDefault="00F0447A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13E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0447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  <w:r w:rsidRPr="00F0447A">
        <w:rPr>
          <w:color w:val="000000"/>
          <w:sz w:val="28"/>
          <w:szCs w:val="28"/>
          <w:lang w:bidi="ru-RU"/>
        </w:rPr>
        <w:t>порядок осуществления контрольн</w:t>
      </w:r>
      <w:r>
        <w:rPr>
          <w:sz w:val="28"/>
          <w:szCs w:val="28"/>
        </w:rPr>
        <w:t>ых мероприятий, установленных  настоящим Положением;</w:t>
      </w:r>
    </w:p>
    <w:p w14:paraId="7C6A53F6" w14:textId="77777777" w:rsidR="00F0447A" w:rsidRDefault="00F0447A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порядок обжалования  действий (бездействий) должностных лиц</w:t>
      </w:r>
      <w:r w:rsidR="004C6EB5">
        <w:rPr>
          <w:sz w:val="28"/>
          <w:szCs w:val="28"/>
        </w:rPr>
        <w:t xml:space="preserve"> К</w:t>
      </w:r>
      <w:r w:rsidR="00950109">
        <w:rPr>
          <w:sz w:val="28"/>
          <w:szCs w:val="28"/>
        </w:rPr>
        <w:t>онтрольного</w:t>
      </w:r>
      <w:r>
        <w:rPr>
          <w:sz w:val="28"/>
          <w:szCs w:val="28"/>
        </w:rPr>
        <w:t xml:space="preserve"> органа;</w:t>
      </w:r>
    </w:p>
    <w:p w14:paraId="1623F1B1" w14:textId="77777777" w:rsidR="00F0447A" w:rsidRDefault="00F0447A" w:rsidP="00F0447A">
      <w:pPr>
        <w:pStyle w:val="20"/>
        <w:shd w:val="clear" w:color="auto" w:fill="auto"/>
        <w:tabs>
          <w:tab w:val="left" w:pos="1400"/>
        </w:tabs>
        <w:spacing w:before="0" w:after="0" w:line="320" w:lineRule="exact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4) </w:t>
      </w:r>
      <w:r w:rsidRPr="00F0447A">
        <w:rPr>
          <w:color w:val="000000"/>
          <w:sz w:val="28"/>
          <w:szCs w:val="28"/>
          <w:lang w:bidi="ru-RU"/>
        </w:rPr>
        <w:t>получение информации о нормативных правовых</w:t>
      </w:r>
      <w:r>
        <w:rPr>
          <w:color w:val="000000"/>
          <w:sz w:val="28"/>
          <w:szCs w:val="28"/>
          <w:lang w:bidi="ru-RU"/>
        </w:rPr>
        <w:t xml:space="preserve"> </w:t>
      </w:r>
      <w:r w:rsidRPr="00F0447A">
        <w:rPr>
          <w:color w:val="000000"/>
          <w:sz w:val="28"/>
          <w:szCs w:val="28"/>
          <w:lang w:bidi="ru-RU"/>
        </w:rPr>
        <w:t>актах</w:t>
      </w:r>
      <w:r>
        <w:rPr>
          <w:color w:val="000000"/>
          <w:sz w:val="28"/>
          <w:szCs w:val="28"/>
          <w:lang w:bidi="ru-RU"/>
        </w:rPr>
        <w:t xml:space="preserve"> </w:t>
      </w:r>
      <w:r w:rsidRPr="00F0447A">
        <w:rPr>
          <w:color w:val="000000"/>
          <w:sz w:val="28"/>
          <w:szCs w:val="28"/>
          <w:lang w:bidi="ru-RU"/>
        </w:rPr>
        <w:t xml:space="preserve">(их отдельных положениях), содержащих обязательные требования, оценка соблюдения которых осуществляется </w:t>
      </w:r>
      <w:r w:rsidR="004C6EB5">
        <w:rPr>
          <w:color w:val="000000"/>
          <w:sz w:val="28"/>
          <w:szCs w:val="28"/>
          <w:lang w:bidi="ru-RU"/>
        </w:rPr>
        <w:t>К</w:t>
      </w:r>
      <w:r w:rsidRPr="00F0447A">
        <w:rPr>
          <w:color w:val="000000"/>
          <w:sz w:val="28"/>
          <w:szCs w:val="28"/>
          <w:lang w:bidi="ru-RU"/>
        </w:rPr>
        <w:t>онтрольным органом в рамках контрольных мероприятий.</w:t>
      </w:r>
    </w:p>
    <w:p w14:paraId="7BFBC75F" w14:textId="77777777" w:rsidR="00F0447A" w:rsidRPr="00F426AE" w:rsidRDefault="00F0447A" w:rsidP="00F426AE">
      <w:pPr>
        <w:pStyle w:val="a3"/>
        <w:jc w:val="both"/>
        <w:rPr>
          <w:sz w:val="28"/>
          <w:szCs w:val="28"/>
          <w:lang w:bidi="ru-RU"/>
        </w:rPr>
      </w:pPr>
      <w:r w:rsidRPr="00F426AE">
        <w:rPr>
          <w:sz w:val="28"/>
          <w:szCs w:val="28"/>
          <w:lang w:bidi="ru-RU"/>
        </w:rPr>
        <w:t xml:space="preserve">        2</w:t>
      </w:r>
      <w:r w:rsidR="00EC2F3A">
        <w:rPr>
          <w:sz w:val="28"/>
          <w:szCs w:val="28"/>
          <w:lang w:bidi="ru-RU"/>
        </w:rPr>
        <w:t>3</w:t>
      </w:r>
      <w:r w:rsidRPr="00F426AE">
        <w:rPr>
          <w:sz w:val="28"/>
          <w:szCs w:val="28"/>
          <w:lang w:bidi="ru-RU"/>
        </w:rPr>
        <w:t xml:space="preserve">. </w:t>
      </w:r>
      <w:r w:rsidR="00F426AE" w:rsidRPr="00F426AE">
        <w:rPr>
          <w:sz w:val="28"/>
          <w:szCs w:val="28"/>
          <w:lang w:bidi="ru-RU"/>
        </w:rPr>
        <w:t>Консультирование в письменной  форме осуществляется в следующих случаях:</w:t>
      </w:r>
    </w:p>
    <w:p w14:paraId="051C90EF" w14:textId="77777777" w:rsidR="00F426AE" w:rsidRDefault="00F426AE" w:rsidP="00F426AE">
      <w:pPr>
        <w:pStyle w:val="a3"/>
        <w:jc w:val="both"/>
        <w:rPr>
          <w:sz w:val="28"/>
          <w:szCs w:val="28"/>
          <w:lang w:eastAsia="ru-RU" w:bidi="ru-RU"/>
        </w:rPr>
      </w:pPr>
      <w:r w:rsidRPr="00F426AE">
        <w:rPr>
          <w:sz w:val="28"/>
          <w:szCs w:val="28"/>
          <w:lang w:bidi="ru-RU"/>
        </w:rPr>
        <w:t xml:space="preserve">         1) </w:t>
      </w:r>
      <w:r w:rsidRPr="00F426AE">
        <w:rPr>
          <w:sz w:val="28"/>
          <w:szCs w:val="28"/>
          <w:lang w:eastAsia="ru-RU" w:bidi="ru-RU"/>
        </w:rPr>
        <w:t>контролируемым лицом представлен письменный</w:t>
      </w:r>
      <w:r w:rsidRPr="00F426AE">
        <w:rPr>
          <w:sz w:val="28"/>
          <w:szCs w:val="28"/>
          <w:lang w:bidi="ru-RU"/>
        </w:rPr>
        <w:t xml:space="preserve"> запрос </w:t>
      </w:r>
      <w:r w:rsidRPr="00F426AE">
        <w:rPr>
          <w:sz w:val="28"/>
          <w:szCs w:val="28"/>
          <w:lang w:eastAsia="ru-RU" w:bidi="ru-RU"/>
        </w:rPr>
        <w:t>о представлении письменного ответа по вопросам консультирован</w:t>
      </w:r>
      <w:r>
        <w:rPr>
          <w:sz w:val="28"/>
          <w:szCs w:val="28"/>
          <w:lang w:eastAsia="ru-RU" w:bidi="ru-RU"/>
        </w:rPr>
        <w:t>ия;</w:t>
      </w:r>
    </w:p>
    <w:p w14:paraId="33F0D965" w14:textId="77777777" w:rsidR="00F426AE" w:rsidRPr="00F426AE" w:rsidRDefault="00F426AE" w:rsidP="00F426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2) </w:t>
      </w:r>
      <w:r w:rsidRPr="00F426AE">
        <w:rPr>
          <w:sz w:val="28"/>
          <w:szCs w:val="28"/>
          <w:lang w:bidi="ru-RU"/>
        </w:rPr>
        <w:t>за время консульт</w:t>
      </w:r>
      <w:r>
        <w:rPr>
          <w:sz w:val="28"/>
          <w:szCs w:val="28"/>
          <w:lang w:bidi="ru-RU"/>
        </w:rPr>
        <w:t>ирования предоставить ответ на п</w:t>
      </w:r>
      <w:r w:rsidRPr="00F426AE">
        <w:rPr>
          <w:sz w:val="28"/>
          <w:szCs w:val="28"/>
          <w:lang w:bidi="ru-RU"/>
        </w:rPr>
        <w:t>оставленные</w:t>
      </w:r>
    </w:p>
    <w:p w14:paraId="39D0D6DA" w14:textId="77777777" w:rsidR="00F426AE" w:rsidRPr="00F426AE" w:rsidRDefault="00F426AE" w:rsidP="00F426AE">
      <w:pPr>
        <w:pStyle w:val="a3"/>
        <w:jc w:val="both"/>
        <w:rPr>
          <w:sz w:val="28"/>
          <w:szCs w:val="28"/>
        </w:rPr>
      </w:pPr>
      <w:r w:rsidRPr="00F426AE">
        <w:rPr>
          <w:sz w:val="28"/>
          <w:szCs w:val="28"/>
          <w:lang w:bidi="ru-RU"/>
        </w:rPr>
        <w:t>вопросы невозможно;</w:t>
      </w:r>
    </w:p>
    <w:p w14:paraId="1BCF36E6" w14:textId="77777777" w:rsidR="00F426AE" w:rsidRPr="00F426AE" w:rsidRDefault="00F426AE" w:rsidP="00F426AE">
      <w:pPr>
        <w:pStyle w:val="a3"/>
        <w:rPr>
          <w:sz w:val="28"/>
          <w:szCs w:val="28"/>
        </w:rPr>
      </w:pPr>
      <w:r w:rsidRPr="00F426AE">
        <w:rPr>
          <w:sz w:val="28"/>
          <w:szCs w:val="28"/>
          <w:lang w:bidi="ru-RU"/>
        </w:rPr>
        <w:t xml:space="preserve">          3) ответ на поставленные вопросы требует дополнительного запроса</w:t>
      </w:r>
    </w:p>
    <w:p w14:paraId="7779D6E4" w14:textId="77777777" w:rsidR="00F426AE" w:rsidRPr="00F426AE" w:rsidRDefault="00F426AE" w:rsidP="00F426AE">
      <w:pPr>
        <w:pStyle w:val="a3"/>
        <w:rPr>
          <w:sz w:val="28"/>
          <w:szCs w:val="28"/>
        </w:rPr>
      </w:pPr>
      <w:r w:rsidRPr="00F426AE">
        <w:rPr>
          <w:sz w:val="28"/>
          <w:szCs w:val="28"/>
          <w:lang w:bidi="ru-RU"/>
        </w:rPr>
        <w:t>сведений.</w:t>
      </w:r>
    </w:p>
    <w:p w14:paraId="1835D1A8" w14:textId="77777777" w:rsidR="00F426AE" w:rsidRPr="00F426AE" w:rsidRDefault="00F426AE" w:rsidP="00F426AE">
      <w:pPr>
        <w:pStyle w:val="a3"/>
        <w:jc w:val="both"/>
        <w:rPr>
          <w:sz w:val="28"/>
          <w:szCs w:val="28"/>
        </w:rPr>
      </w:pPr>
      <w:r w:rsidRPr="00F426AE">
        <w:rPr>
          <w:sz w:val="28"/>
          <w:szCs w:val="28"/>
          <w:lang w:bidi="ru-RU"/>
        </w:rPr>
        <w:lastRenderedPageBreak/>
        <w:t xml:space="preserve">          </w:t>
      </w:r>
      <w:r w:rsidR="003B636A">
        <w:rPr>
          <w:sz w:val="28"/>
          <w:szCs w:val="28"/>
          <w:lang w:bidi="ru-RU"/>
        </w:rPr>
        <w:t>2</w:t>
      </w:r>
      <w:r w:rsidR="00EC2F3A">
        <w:rPr>
          <w:sz w:val="28"/>
          <w:szCs w:val="28"/>
          <w:lang w:bidi="ru-RU"/>
        </w:rPr>
        <w:t>4</w:t>
      </w:r>
      <w:r w:rsidR="003B636A">
        <w:rPr>
          <w:sz w:val="28"/>
          <w:szCs w:val="28"/>
          <w:lang w:bidi="ru-RU"/>
        </w:rPr>
        <w:t>.</w:t>
      </w:r>
      <w:r w:rsidRPr="00F426AE">
        <w:rPr>
          <w:sz w:val="28"/>
          <w:szCs w:val="28"/>
          <w:lang w:bidi="ru-RU"/>
        </w:rPr>
        <w:t xml:space="preserve">   При осуществлении консультирования </w:t>
      </w:r>
      <w:r w:rsidR="004C6EB5"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>нспектор</w:t>
      </w:r>
      <w:r w:rsidR="004C6EB5">
        <w:rPr>
          <w:sz w:val="28"/>
          <w:szCs w:val="28"/>
          <w:lang w:bidi="ru-RU"/>
        </w:rPr>
        <w:t xml:space="preserve"> обязан соблюдать конфиде</w:t>
      </w:r>
      <w:r>
        <w:rPr>
          <w:sz w:val="28"/>
          <w:szCs w:val="28"/>
          <w:lang w:bidi="ru-RU"/>
        </w:rPr>
        <w:t xml:space="preserve">нциальность </w:t>
      </w:r>
      <w:r w:rsidRPr="00F426AE">
        <w:rPr>
          <w:sz w:val="28"/>
          <w:szCs w:val="28"/>
          <w:lang w:bidi="ru-RU"/>
        </w:rPr>
        <w:t>информации, доступ к которой ограничен в соответствии с законодательством</w:t>
      </w:r>
      <w:r>
        <w:rPr>
          <w:sz w:val="28"/>
          <w:szCs w:val="28"/>
          <w:lang w:bidi="ru-RU"/>
        </w:rPr>
        <w:t xml:space="preserve"> </w:t>
      </w:r>
      <w:r w:rsidRPr="00F426AE">
        <w:rPr>
          <w:sz w:val="28"/>
          <w:szCs w:val="28"/>
          <w:lang w:bidi="ru-RU"/>
        </w:rPr>
        <w:t>Российской Федерации.</w:t>
      </w:r>
    </w:p>
    <w:p w14:paraId="63B8D200" w14:textId="77777777" w:rsidR="003B636A" w:rsidRDefault="00F426AE" w:rsidP="00F426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636A">
        <w:rPr>
          <w:sz w:val="28"/>
          <w:szCs w:val="28"/>
        </w:rPr>
        <w:t>2</w:t>
      </w:r>
      <w:r w:rsidR="00EC2F3A">
        <w:rPr>
          <w:sz w:val="28"/>
          <w:szCs w:val="28"/>
        </w:rPr>
        <w:t>5</w:t>
      </w:r>
      <w:r w:rsidR="003B636A">
        <w:rPr>
          <w:sz w:val="28"/>
          <w:szCs w:val="28"/>
        </w:rPr>
        <w:t>.</w:t>
      </w:r>
      <w:r>
        <w:rPr>
          <w:sz w:val="28"/>
          <w:szCs w:val="28"/>
        </w:rPr>
        <w:t xml:space="preserve">   В ходе консультирования не может предоставляться информация, содержащая оценку конкретного контрольного мероприятия, решений  и (или)</w:t>
      </w:r>
      <w:r w:rsidR="003B636A">
        <w:rPr>
          <w:sz w:val="28"/>
          <w:szCs w:val="28"/>
        </w:rPr>
        <w:t xml:space="preserve"> действий должностных лиц контрольного органа, иных участников  контрольного мероприятия.</w:t>
      </w:r>
    </w:p>
    <w:p w14:paraId="445D3E24" w14:textId="77777777" w:rsidR="003B636A" w:rsidRDefault="004E0310" w:rsidP="003B636A">
      <w:pPr>
        <w:pStyle w:val="a3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    </w:t>
      </w:r>
      <w:r w:rsidR="003B636A">
        <w:rPr>
          <w:sz w:val="28"/>
          <w:szCs w:val="28"/>
        </w:rPr>
        <w:t>2</w:t>
      </w:r>
      <w:r w:rsidR="00EC2F3A">
        <w:rPr>
          <w:sz w:val="28"/>
          <w:szCs w:val="28"/>
        </w:rPr>
        <w:t>6</w:t>
      </w:r>
      <w:r w:rsidR="003B636A">
        <w:rPr>
          <w:sz w:val="28"/>
          <w:szCs w:val="28"/>
        </w:rPr>
        <w:t>.</w:t>
      </w:r>
      <w:r w:rsidR="00F426AE">
        <w:rPr>
          <w:sz w:val="28"/>
          <w:szCs w:val="28"/>
        </w:rPr>
        <w:t xml:space="preserve"> </w:t>
      </w:r>
      <w:r w:rsidR="003B636A" w:rsidRPr="003B636A">
        <w:rPr>
          <w:sz w:val="28"/>
          <w:szCs w:val="28"/>
          <w:lang w:bidi="ru-RU"/>
        </w:rPr>
        <w:t>Информация, ставшая известной должностному лицу контрольного органа</w:t>
      </w:r>
      <w:r w:rsidR="003B636A" w:rsidRPr="003B636A">
        <w:rPr>
          <w:color w:val="000000"/>
          <w:sz w:val="28"/>
          <w:szCs w:val="28"/>
          <w:lang w:eastAsia="ru-RU" w:bidi="ru-RU"/>
        </w:rPr>
        <w:t xml:space="preserve"> в ходе консультирования, не может использоваться в целях оценки  контролируемого лица по вопросам соблюдения Обязательных требований</w:t>
      </w:r>
      <w:r w:rsidR="003B636A">
        <w:rPr>
          <w:color w:val="000000"/>
          <w:sz w:val="28"/>
          <w:szCs w:val="28"/>
          <w:lang w:eastAsia="ru-RU" w:bidi="ru-RU"/>
        </w:rPr>
        <w:t>.</w:t>
      </w:r>
    </w:p>
    <w:p w14:paraId="4825B362" w14:textId="77777777" w:rsidR="003B636A" w:rsidRDefault="004E0310" w:rsidP="003B636A">
      <w:pPr>
        <w:pStyle w:val="a3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="003B636A">
        <w:rPr>
          <w:color w:val="000000"/>
          <w:sz w:val="28"/>
          <w:szCs w:val="28"/>
          <w:lang w:eastAsia="ru-RU" w:bidi="ru-RU"/>
        </w:rPr>
        <w:t>2</w:t>
      </w:r>
      <w:r w:rsidR="00EC2F3A">
        <w:rPr>
          <w:color w:val="000000"/>
          <w:sz w:val="28"/>
          <w:szCs w:val="28"/>
          <w:lang w:eastAsia="ru-RU" w:bidi="ru-RU"/>
        </w:rPr>
        <w:t>7</w:t>
      </w:r>
      <w:r w:rsidR="003B636A">
        <w:rPr>
          <w:color w:val="000000"/>
          <w:sz w:val="28"/>
          <w:szCs w:val="28"/>
          <w:lang w:eastAsia="ru-RU" w:bidi="ru-RU"/>
        </w:rPr>
        <w:t xml:space="preserve">. Контрольный орган  ведет журнал учета консультирований по  форме, утвержденной </w:t>
      </w:r>
      <w:r w:rsidR="004C6EB5">
        <w:rPr>
          <w:color w:val="000000"/>
          <w:sz w:val="28"/>
          <w:szCs w:val="28"/>
          <w:lang w:eastAsia="ru-RU" w:bidi="ru-RU"/>
        </w:rPr>
        <w:t xml:space="preserve"> Контрольным органом</w:t>
      </w:r>
      <w:r w:rsidR="003B636A">
        <w:rPr>
          <w:color w:val="000000"/>
          <w:sz w:val="28"/>
          <w:szCs w:val="28"/>
          <w:lang w:eastAsia="ru-RU" w:bidi="ru-RU"/>
        </w:rPr>
        <w:t>.</w:t>
      </w:r>
    </w:p>
    <w:p w14:paraId="695F9B4E" w14:textId="77777777" w:rsidR="003B636A" w:rsidRPr="003B636A" w:rsidRDefault="003B636A" w:rsidP="003B636A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2</w:t>
      </w:r>
      <w:r w:rsidR="00EC2F3A">
        <w:rPr>
          <w:color w:val="000000"/>
          <w:sz w:val="28"/>
          <w:szCs w:val="28"/>
          <w:lang w:eastAsia="ru-RU" w:bidi="ru-RU"/>
        </w:rPr>
        <w:t>8</w:t>
      </w:r>
      <w:r w:rsidR="004C6EB5">
        <w:rPr>
          <w:color w:val="000000"/>
          <w:sz w:val="28"/>
          <w:szCs w:val="28"/>
          <w:lang w:eastAsia="ru-RU" w:bidi="ru-RU"/>
        </w:rPr>
        <w:t>. В случае поступления в К</w:t>
      </w:r>
      <w:r>
        <w:rPr>
          <w:color w:val="000000"/>
          <w:sz w:val="28"/>
          <w:szCs w:val="28"/>
          <w:lang w:eastAsia="ru-RU" w:bidi="ru-RU"/>
        </w:rPr>
        <w:t xml:space="preserve">онтрольный орган </w:t>
      </w:r>
      <w:r w:rsidR="004C6EB5">
        <w:rPr>
          <w:color w:val="000000"/>
          <w:sz w:val="28"/>
          <w:szCs w:val="28"/>
          <w:lang w:eastAsia="ru-RU" w:bidi="ru-RU"/>
        </w:rPr>
        <w:t>5-ти</w:t>
      </w:r>
      <w:r>
        <w:rPr>
          <w:color w:val="000000"/>
          <w:sz w:val="28"/>
          <w:szCs w:val="28"/>
          <w:lang w:eastAsia="ru-RU" w:bidi="ru-RU"/>
        </w:rPr>
        <w:t xml:space="preserve">  и более  однотипных обращений </w:t>
      </w:r>
      <w:r w:rsidR="002E0DDD">
        <w:rPr>
          <w:color w:val="000000"/>
          <w:sz w:val="28"/>
          <w:szCs w:val="28"/>
          <w:lang w:eastAsia="ru-RU" w:bidi="ru-RU"/>
        </w:rPr>
        <w:t xml:space="preserve">контролируемых лиц  и их представителей Консультирование  осуществляется посредством размещения на </w:t>
      </w:r>
      <w:r w:rsidR="004C6EB5">
        <w:rPr>
          <w:color w:val="000000"/>
          <w:sz w:val="28"/>
          <w:szCs w:val="28"/>
          <w:lang w:eastAsia="ru-RU" w:bidi="ru-RU"/>
        </w:rPr>
        <w:t>О</w:t>
      </w:r>
      <w:r w:rsidR="002E0DDD">
        <w:rPr>
          <w:color w:val="000000"/>
          <w:sz w:val="28"/>
          <w:szCs w:val="28"/>
          <w:lang w:eastAsia="ru-RU" w:bidi="ru-RU"/>
        </w:rPr>
        <w:t>фициальном  сайте письменно</w:t>
      </w:r>
      <w:r w:rsidR="004C6EB5">
        <w:rPr>
          <w:color w:val="000000"/>
          <w:sz w:val="28"/>
          <w:szCs w:val="28"/>
          <w:lang w:eastAsia="ru-RU" w:bidi="ru-RU"/>
        </w:rPr>
        <w:t>го</w:t>
      </w:r>
      <w:r w:rsidR="002E0DDD">
        <w:rPr>
          <w:color w:val="000000"/>
          <w:sz w:val="28"/>
          <w:szCs w:val="28"/>
          <w:lang w:eastAsia="ru-RU" w:bidi="ru-RU"/>
        </w:rPr>
        <w:t xml:space="preserve">  </w:t>
      </w:r>
      <w:r w:rsidR="004E0310">
        <w:rPr>
          <w:color w:val="000000"/>
          <w:sz w:val="28"/>
          <w:szCs w:val="28"/>
          <w:lang w:eastAsia="ru-RU" w:bidi="ru-RU"/>
        </w:rPr>
        <w:t>разъяснение</w:t>
      </w:r>
      <w:r w:rsidR="002E0DDD">
        <w:rPr>
          <w:color w:val="000000"/>
          <w:sz w:val="28"/>
          <w:szCs w:val="28"/>
          <w:lang w:eastAsia="ru-RU" w:bidi="ru-RU"/>
        </w:rPr>
        <w:t xml:space="preserve">. </w:t>
      </w:r>
    </w:p>
    <w:p w14:paraId="13D5DDF9" w14:textId="77777777" w:rsidR="004E0310" w:rsidRDefault="004E0310" w:rsidP="004E0310">
      <w:pPr>
        <w:jc w:val="both"/>
        <w:rPr>
          <w:sz w:val="28"/>
          <w:szCs w:val="28"/>
        </w:rPr>
      </w:pPr>
      <w:r w:rsidRPr="004E0310">
        <w:rPr>
          <w:sz w:val="28"/>
          <w:szCs w:val="28"/>
        </w:rPr>
        <w:t xml:space="preserve">         2</w:t>
      </w:r>
      <w:r w:rsidR="00EC2F3A">
        <w:rPr>
          <w:sz w:val="28"/>
          <w:szCs w:val="28"/>
        </w:rPr>
        <w:t>9</w:t>
      </w:r>
      <w:r w:rsidRPr="004E03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0310">
        <w:rPr>
          <w:sz w:val="28"/>
          <w:szCs w:val="28"/>
        </w:rPr>
        <w:t xml:space="preserve">Предостережение о недопустимости нарушения </w:t>
      </w:r>
      <w:r>
        <w:rPr>
          <w:sz w:val="28"/>
          <w:szCs w:val="28"/>
        </w:rPr>
        <w:t>О</w:t>
      </w:r>
      <w:r w:rsidRPr="004E0310">
        <w:rPr>
          <w:sz w:val="28"/>
          <w:szCs w:val="28"/>
        </w:rPr>
        <w:t xml:space="preserve">бязательных требований объявляется контролируемому лицу в случае наличия у </w:t>
      </w:r>
      <w:r>
        <w:rPr>
          <w:sz w:val="28"/>
          <w:szCs w:val="28"/>
        </w:rPr>
        <w:t xml:space="preserve">контрольного </w:t>
      </w:r>
      <w:r w:rsidRPr="004E0310">
        <w:rPr>
          <w:sz w:val="28"/>
          <w:szCs w:val="28"/>
        </w:rPr>
        <w:t>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</w:t>
      </w:r>
    </w:p>
    <w:p w14:paraId="0EB15CBF" w14:textId="77777777" w:rsidR="004E0310" w:rsidRPr="004E0310" w:rsidRDefault="004E0310" w:rsidP="004E0310">
      <w:pPr>
        <w:jc w:val="both"/>
        <w:rPr>
          <w:sz w:val="28"/>
          <w:szCs w:val="28"/>
        </w:rPr>
      </w:pPr>
      <w:r w:rsidRPr="004E0310">
        <w:rPr>
          <w:sz w:val="28"/>
          <w:szCs w:val="28"/>
        </w:rPr>
        <w:t>охраняе</w:t>
      </w:r>
      <w:r>
        <w:rPr>
          <w:sz w:val="28"/>
          <w:szCs w:val="28"/>
        </w:rPr>
        <w:t>м</w:t>
      </w:r>
      <w:r w:rsidRPr="004E0310">
        <w:rPr>
          <w:sz w:val="28"/>
          <w:szCs w:val="28"/>
        </w:rPr>
        <w:t>ым законом ценностям. Предостережения объявляются</w:t>
      </w:r>
      <w:r w:rsidR="004C6EB5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должностным лицом</w:t>
      </w:r>
      <w:r w:rsidRPr="004E0310">
        <w:rPr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53FC335" w14:textId="77777777" w:rsidR="004E0310" w:rsidRPr="004E0310" w:rsidRDefault="004E0310" w:rsidP="004E0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3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C2F3A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Pr="004E0310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3A30AE75" w14:textId="77777777" w:rsidR="004E0310" w:rsidRPr="004E0310" w:rsidRDefault="004E0310" w:rsidP="004E0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EC2F3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E0310">
        <w:rPr>
          <w:sz w:val="28"/>
          <w:szCs w:val="28"/>
        </w:rPr>
        <w:t xml:space="preserve">В случае объявления </w:t>
      </w:r>
      <w:r>
        <w:rPr>
          <w:sz w:val="28"/>
          <w:szCs w:val="28"/>
        </w:rPr>
        <w:t xml:space="preserve"> контрольным </w:t>
      </w:r>
      <w:r w:rsidRPr="004E0310">
        <w:rPr>
          <w:sz w:val="28"/>
          <w:szCs w:val="28"/>
        </w:rPr>
        <w:t xml:space="preserve">органом  предостережения о недопустимости нарушения обязательных требований 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</w:r>
      <w:r>
        <w:rPr>
          <w:sz w:val="28"/>
          <w:szCs w:val="28"/>
        </w:rPr>
        <w:t xml:space="preserve"> контрольным </w:t>
      </w:r>
      <w:r w:rsidRPr="004E0310">
        <w:rPr>
          <w:sz w:val="28"/>
          <w:szCs w:val="28"/>
        </w:rPr>
        <w:t>органом  в течение 30 дней со дня получения. В результате рассмотрения возражения контролируемому лицу направляется от</w:t>
      </w:r>
      <w:r>
        <w:rPr>
          <w:sz w:val="28"/>
          <w:szCs w:val="28"/>
        </w:rPr>
        <w:t>в</w:t>
      </w:r>
      <w:r w:rsidRPr="004E0310">
        <w:rPr>
          <w:sz w:val="28"/>
          <w:szCs w:val="28"/>
        </w:rPr>
        <w:t>ет с и</w:t>
      </w:r>
      <w:r>
        <w:rPr>
          <w:sz w:val="28"/>
          <w:szCs w:val="28"/>
        </w:rPr>
        <w:t>н</w:t>
      </w:r>
      <w:r w:rsidRPr="004E0310">
        <w:rPr>
          <w:sz w:val="28"/>
          <w:szCs w:val="28"/>
        </w:rPr>
        <w:t>формацией о согласии или несогласии с возражением.</w:t>
      </w:r>
    </w:p>
    <w:p w14:paraId="78A18F0C" w14:textId="77777777" w:rsidR="00F426AE" w:rsidRDefault="007F3AF3" w:rsidP="004E0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0310">
        <w:rPr>
          <w:sz w:val="28"/>
          <w:szCs w:val="28"/>
        </w:rPr>
        <w:t>3</w:t>
      </w:r>
      <w:r w:rsidR="00EC2F3A">
        <w:rPr>
          <w:sz w:val="28"/>
          <w:szCs w:val="28"/>
        </w:rPr>
        <w:t>2</w:t>
      </w:r>
      <w:r w:rsidR="004E0310">
        <w:rPr>
          <w:sz w:val="28"/>
          <w:szCs w:val="28"/>
        </w:rPr>
        <w:t>. В случае принятия представленных в возражении контролируемого лица  доводов Уполномоченное должностное лицо</w:t>
      </w:r>
      <w:r>
        <w:rPr>
          <w:sz w:val="28"/>
          <w:szCs w:val="28"/>
        </w:rPr>
        <w:t xml:space="preserve"> аннулирует направленное ранее предостережение с соответствующей отметкой в журнале учета объявленных  предостережений.</w:t>
      </w:r>
    </w:p>
    <w:p w14:paraId="68F9C9AD" w14:textId="77777777" w:rsidR="007F3AF3" w:rsidRDefault="007F3AF3" w:rsidP="004E0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несогласии с возражением указываются соответствующие обоснования.</w:t>
      </w:r>
    </w:p>
    <w:p w14:paraId="51BAD7AD" w14:textId="77777777" w:rsidR="007F3AF3" w:rsidRPr="004E0310" w:rsidRDefault="007F3AF3" w:rsidP="004E0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302E">
        <w:rPr>
          <w:sz w:val="28"/>
          <w:szCs w:val="28"/>
        </w:rPr>
        <w:t>3</w:t>
      </w:r>
      <w:r w:rsidR="00EC2F3A">
        <w:rPr>
          <w:sz w:val="28"/>
          <w:szCs w:val="28"/>
        </w:rPr>
        <w:t>3</w:t>
      </w:r>
      <w:r w:rsidR="0000302E">
        <w:rPr>
          <w:sz w:val="28"/>
          <w:szCs w:val="28"/>
        </w:rPr>
        <w:t>.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07F0DBEC" w14:textId="77777777" w:rsidR="00F75AFB" w:rsidRPr="003D7DEB" w:rsidRDefault="003B636A" w:rsidP="00855FB2">
      <w:pPr>
        <w:rPr>
          <w:sz w:val="28"/>
          <w:szCs w:val="28"/>
        </w:rPr>
      </w:pPr>
      <w:r w:rsidRPr="004E0310">
        <w:t xml:space="preserve">     </w:t>
      </w:r>
      <w:r w:rsidR="00A9207D" w:rsidRPr="003D7DEB">
        <w:rPr>
          <w:sz w:val="28"/>
          <w:szCs w:val="28"/>
        </w:rPr>
        <w:t xml:space="preserve">     </w:t>
      </w:r>
      <w:r w:rsidR="0016529F" w:rsidRPr="0016529F">
        <w:rPr>
          <w:sz w:val="28"/>
          <w:szCs w:val="28"/>
        </w:rPr>
        <w:t>3</w:t>
      </w:r>
      <w:r w:rsidR="00EC2F3A">
        <w:rPr>
          <w:sz w:val="28"/>
          <w:szCs w:val="28"/>
        </w:rPr>
        <w:t>4</w:t>
      </w:r>
      <w:r w:rsidR="0016529F">
        <w:rPr>
          <w:sz w:val="28"/>
          <w:szCs w:val="28"/>
        </w:rPr>
        <w:t>.</w:t>
      </w:r>
      <w:r w:rsidR="00F75AFB" w:rsidRPr="003D7DEB">
        <w:rPr>
          <w:sz w:val="28"/>
          <w:szCs w:val="28"/>
        </w:rPr>
        <w:t xml:space="preserve">  При осуществлении муниципального контроля </w:t>
      </w:r>
      <w:r w:rsidR="004C6EB5">
        <w:rPr>
          <w:sz w:val="28"/>
          <w:szCs w:val="28"/>
        </w:rPr>
        <w:t>И</w:t>
      </w:r>
      <w:r w:rsidR="0016529F">
        <w:rPr>
          <w:sz w:val="28"/>
          <w:szCs w:val="28"/>
        </w:rPr>
        <w:t>нспектором</w:t>
      </w:r>
      <w:r w:rsidR="00F75AFB" w:rsidRPr="003D7DEB">
        <w:rPr>
          <w:sz w:val="28"/>
          <w:szCs w:val="28"/>
        </w:rPr>
        <w:t xml:space="preserve"> могут</w:t>
      </w:r>
      <w:r w:rsidR="00B53102">
        <w:rPr>
          <w:sz w:val="28"/>
          <w:szCs w:val="28"/>
        </w:rPr>
        <w:t xml:space="preserve"> </w:t>
      </w:r>
      <w:r w:rsidR="00F75AFB" w:rsidRPr="003D7DEB">
        <w:rPr>
          <w:sz w:val="28"/>
          <w:szCs w:val="28"/>
        </w:rPr>
        <w:t>проводиться следующие виды контрольных мероприятий и контрольных  действий в рамках указанных мероприятий:</w:t>
      </w:r>
    </w:p>
    <w:p w14:paraId="3E319891" w14:textId="77777777" w:rsidR="00F75AFB" w:rsidRPr="003D7DEB" w:rsidRDefault="0016529F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5310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B53102">
        <w:rPr>
          <w:sz w:val="28"/>
          <w:szCs w:val="28"/>
        </w:rPr>
        <w:t xml:space="preserve"> </w:t>
      </w:r>
      <w:r w:rsidR="00F75AFB" w:rsidRPr="003D7DEB">
        <w:rPr>
          <w:sz w:val="28"/>
          <w:szCs w:val="28"/>
        </w:rPr>
        <w:t xml:space="preserve">инспекционный визит (посредством осмотра, опроса, истребования документов, которые в соответствии с </w:t>
      </w:r>
      <w:r w:rsidR="004C6EB5">
        <w:rPr>
          <w:sz w:val="28"/>
          <w:szCs w:val="28"/>
        </w:rPr>
        <w:t>О</w:t>
      </w:r>
      <w:r w:rsidR="00F75AFB" w:rsidRPr="003D7DEB">
        <w:rPr>
          <w:sz w:val="28"/>
          <w:szCs w:val="28"/>
        </w:rPr>
        <w:t>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FB6D67C" w14:textId="77777777" w:rsidR="00F75AFB" w:rsidRPr="003D7DEB" w:rsidRDefault="0016529F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5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10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855FB2">
        <w:rPr>
          <w:sz w:val="28"/>
          <w:szCs w:val="28"/>
        </w:rPr>
        <w:t xml:space="preserve"> </w:t>
      </w:r>
      <w:r w:rsidR="00F75AFB" w:rsidRPr="003D7DEB">
        <w:rPr>
          <w:sz w:val="28"/>
          <w:szCs w:val="28"/>
        </w:rPr>
        <w:t>документарная проверка (посредством получения письменных объяснений, истребования документов);</w:t>
      </w:r>
    </w:p>
    <w:p w14:paraId="744F046C" w14:textId="77777777" w:rsidR="00F75AFB" w:rsidRPr="003D7DEB" w:rsidRDefault="0016529F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68CA">
        <w:rPr>
          <w:sz w:val="28"/>
          <w:szCs w:val="28"/>
        </w:rPr>
        <w:t xml:space="preserve"> </w:t>
      </w:r>
      <w:r w:rsidR="00855FB2">
        <w:rPr>
          <w:sz w:val="28"/>
          <w:szCs w:val="28"/>
        </w:rPr>
        <w:t xml:space="preserve"> </w:t>
      </w:r>
      <w:r w:rsidR="00B53102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855FB2">
        <w:rPr>
          <w:sz w:val="28"/>
          <w:szCs w:val="28"/>
        </w:rPr>
        <w:t xml:space="preserve"> </w:t>
      </w:r>
      <w:r w:rsidR="00F75AFB" w:rsidRPr="003D7DEB">
        <w:rPr>
          <w:sz w:val="28"/>
          <w:szCs w:val="28"/>
        </w:rPr>
        <w:t>рейдовый осмотр (посредством осмотра, опроса, получения письменных объяснений, истребования документов,</w:t>
      </w:r>
      <w:r w:rsidR="004C6EB5">
        <w:rPr>
          <w:sz w:val="28"/>
          <w:szCs w:val="28"/>
        </w:rPr>
        <w:t xml:space="preserve"> которые в соответствии с О</w:t>
      </w:r>
      <w:r>
        <w:rPr>
          <w:sz w:val="28"/>
          <w:szCs w:val="28"/>
        </w:rPr>
        <w:t xml:space="preserve">бязательными требованиями должны находиться в месте </w:t>
      </w:r>
      <w:r w:rsidR="0094518C">
        <w:rPr>
          <w:sz w:val="28"/>
          <w:szCs w:val="28"/>
        </w:rPr>
        <w:t>нахождения (осуществления деятельности) контролируемого лица (его филиалов, представительств, обособленных структурных подразделений),</w:t>
      </w:r>
      <w:r w:rsidR="00F75AFB" w:rsidRPr="003D7DEB">
        <w:rPr>
          <w:sz w:val="28"/>
          <w:szCs w:val="28"/>
        </w:rPr>
        <w:t xml:space="preserve"> инструментального обследования);</w:t>
      </w:r>
    </w:p>
    <w:p w14:paraId="166997FA" w14:textId="77777777" w:rsidR="00F75AFB" w:rsidRPr="003D7DEB" w:rsidRDefault="0016529F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68CA">
        <w:rPr>
          <w:sz w:val="28"/>
          <w:szCs w:val="28"/>
        </w:rPr>
        <w:t xml:space="preserve"> </w:t>
      </w:r>
      <w:r w:rsidR="00B53102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F75AFB" w:rsidRPr="003D7DEB">
        <w:rPr>
          <w:sz w:val="28"/>
          <w:szCs w:val="28"/>
        </w:rPr>
        <w:t xml:space="preserve"> выездная проверка (посредством осмотра, опроса, получения письменных объяснений, истребования документов, инструментального обследования)</w:t>
      </w:r>
      <w:r w:rsidR="004C6EB5">
        <w:rPr>
          <w:sz w:val="28"/>
          <w:szCs w:val="28"/>
        </w:rPr>
        <w:t>.</w:t>
      </w:r>
      <w:r w:rsidR="005B531E">
        <w:rPr>
          <w:sz w:val="28"/>
          <w:szCs w:val="28"/>
        </w:rPr>
        <w:t xml:space="preserve"> Срок проведения  выездной проверки  </w:t>
      </w:r>
      <w:r w:rsidR="00FA269E">
        <w:rPr>
          <w:sz w:val="28"/>
          <w:szCs w:val="28"/>
        </w:rPr>
        <w:t xml:space="preserve">составляет </w:t>
      </w:r>
      <w:r w:rsidR="00CE0772">
        <w:rPr>
          <w:sz w:val="28"/>
          <w:szCs w:val="28"/>
        </w:rPr>
        <w:t xml:space="preserve"> десять </w:t>
      </w:r>
      <w:r w:rsidR="00FA3197">
        <w:rPr>
          <w:sz w:val="28"/>
          <w:szCs w:val="28"/>
        </w:rPr>
        <w:t xml:space="preserve"> рабочи</w:t>
      </w:r>
      <w:r w:rsidR="00CE0772">
        <w:rPr>
          <w:sz w:val="28"/>
          <w:szCs w:val="28"/>
        </w:rPr>
        <w:t>х</w:t>
      </w:r>
      <w:r w:rsidR="00FA3197">
        <w:rPr>
          <w:sz w:val="28"/>
          <w:szCs w:val="28"/>
        </w:rPr>
        <w:t xml:space="preserve"> дн</w:t>
      </w:r>
      <w:r w:rsidR="00CE0772">
        <w:rPr>
          <w:sz w:val="28"/>
          <w:szCs w:val="28"/>
        </w:rPr>
        <w:t>ей</w:t>
      </w:r>
      <w:r w:rsidR="00F75AFB" w:rsidRPr="003D7DEB">
        <w:rPr>
          <w:sz w:val="28"/>
          <w:szCs w:val="28"/>
        </w:rPr>
        <w:t>;</w:t>
      </w:r>
    </w:p>
    <w:p w14:paraId="6BF8054B" w14:textId="77777777" w:rsidR="00F75AFB" w:rsidRDefault="00855FB2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3102">
        <w:rPr>
          <w:sz w:val="28"/>
          <w:szCs w:val="28"/>
        </w:rPr>
        <w:t>5</w:t>
      </w:r>
      <w:r w:rsidR="0016529F">
        <w:rPr>
          <w:sz w:val="28"/>
          <w:szCs w:val="28"/>
        </w:rPr>
        <w:t>)</w:t>
      </w:r>
      <w:r w:rsidR="00B53102">
        <w:rPr>
          <w:sz w:val="28"/>
          <w:szCs w:val="28"/>
        </w:rPr>
        <w:t xml:space="preserve"> </w:t>
      </w:r>
      <w:r w:rsidR="00F75AFB" w:rsidRPr="003D7DEB">
        <w:rPr>
          <w:sz w:val="28"/>
          <w:szCs w:val="28"/>
        </w:rPr>
        <w:t xml:space="preserve">наблюдение за соблюдением обязательных требований (мониторинг безопасности) (посредством сбора, анализа данных об объектах муниципального контроля, имеющихся у Инспектора,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</w:t>
      </w:r>
      <w:r w:rsidR="004C6EB5">
        <w:rPr>
          <w:sz w:val="28"/>
          <w:szCs w:val="28"/>
        </w:rPr>
        <w:t>О</w:t>
      </w:r>
      <w:r w:rsidR="00F75AFB" w:rsidRPr="003D7DEB">
        <w:rPr>
          <w:sz w:val="28"/>
          <w:szCs w:val="28"/>
        </w:rPr>
        <w:t>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14:paraId="24F00649" w14:textId="77777777" w:rsidR="007C6B79" w:rsidRDefault="006168CA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EC2F3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C6B79">
        <w:rPr>
          <w:sz w:val="28"/>
          <w:szCs w:val="28"/>
        </w:rPr>
        <w:t>Наблюдение  за соблюдением обязательных требований  и выездн</w:t>
      </w:r>
      <w:r w:rsidR="00CE0772">
        <w:rPr>
          <w:sz w:val="28"/>
          <w:szCs w:val="28"/>
        </w:rPr>
        <w:t>ое</w:t>
      </w:r>
      <w:r w:rsidR="007C6B79">
        <w:rPr>
          <w:sz w:val="28"/>
          <w:szCs w:val="28"/>
        </w:rPr>
        <w:t xml:space="preserve"> </w:t>
      </w:r>
      <w:r w:rsidR="00CE0772">
        <w:rPr>
          <w:sz w:val="28"/>
          <w:szCs w:val="28"/>
        </w:rPr>
        <w:t>обследование</w:t>
      </w:r>
      <w:r w:rsidR="007C6B79">
        <w:rPr>
          <w:sz w:val="28"/>
          <w:szCs w:val="28"/>
        </w:rPr>
        <w:t xml:space="preserve"> проводится  без взаимодействия с контролируемыми лицами.</w:t>
      </w:r>
    </w:p>
    <w:p w14:paraId="272DD1B3" w14:textId="77777777" w:rsidR="0016529F" w:rsidRDefault="007C6B79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EC2F3A">
        <w:rPr>
          <w:sz w:val="28"/>
          <w:szCs w:val="28"/>
        </w:rPr>
        <w:t>6</w:t>
      </w:r>
      <w:r>
        <w:rPr>
          <w:sz w:val="28"/>
          <w:szCs w:val="28"/>
        </w:rPr>
        <w:t xml:space="preserve">.  Контрольные мероприятия, указанные в </w:t>
      </w:r>
      <w:r w:rsidR="007530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E0772">
        <w:rPr>
          <w:sz w:val="28"/>
          <w:szCs w:val="28"/>
        </w:rPr>
        <w:t xml:space="preserve">ункте </w:t>
      </w:r>
      <w:r>
        <w:rPr>
          <w:sz w:val="28"/>
          <w:szCs w:val="28"/>
        </w:rPr>
        <w:t>3</w:t>
      </w:r>
      <w:r w:rsidR="00CE0772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Положения, проводятся  в форме  внеплановых</w:t>
      </w:r>
      <w:r w:rsidR="004C6EB5">
        <w:rPr>
          <w:sz w:val="28"/>
          <w:szCs w:val="28"/>
        </w:rPr>
        <w:t xml:space="preserve"> контрольных</w:t>
      </w:r>
      <w:r>
        <w:rPr>
          <w:sz w:val="28"/>
          <w:szCs w:val="28"/>
        </w:rPr>
        <w:t xml:space="preserve">  мероприятий. Все внеплановые  контрольные мероприятия  проводятся</w:t>
      </w:r>
      <w:r w:rsidR="004C6EB5"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 xml:space="preserve">  по</w:t>
      </w:r>
      <w:r w:rsidR="004C6EB5">
        <w:rPr>
          <w:sz w:val="28"/>
          <w:szCs w:val="28"/>
        </w:rPr>
        <w:t>сле согласования</w:t>
      </w:r>
      <w:r>
        <w:rPr>
          <w:sz w:val="28"/>
          <w:szCs w:val="28"/>
        </w:rPr>
        <w:t xml:space="preserve"> с органами прокуратуры.</w:t>
      </w:r>
    </w:p>
    <w:p w14:paraId="23D275D4" w14:textId="77777777" w:rsidR="0016529F" w:rsidRPr="005B531E" w:rsidRDefault="005B531E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EC2F3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Внеплановые контрольные  </w:t>
      </w:r>
      <w:r w:rsidRPr="005B531E">
        <w:rPr>
          <w:color w:val="000000"/>
          <w:sz w:val="28"/>
          <w:szCs w:val="28"/>
          <w:shd w:val="clear" w:color="auto" w:fill="FFFFFF"/>
        </w:rPr>
        <w:t>мероприятия, за исключением внеплановых контрольных мероприятий без взаимодействия, проводятся по основаниям, предусмотренным </w:t>
      </w:r>
      <w:hyperlink r:id="rId14" w:anchor="dst100634" w:history="1">
        <w:r w:rsidRPr="005B531E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пунктами 1</w:t>
        </w:r>
      </w:hyperlink>
      <w:r w:rsidRPr="005B531E">
        <w:rPr>
          <w:sz w:val="28"/>
          <w:szCs w:val="28"/>
          <w:shd w:val="clear" w:color="auto" w:fill="FFFFFF"/>
        </w:rPr>
        <w:t>, </w:t>
      </w:r>
      <w:hyperlink r:id="rId15" w:anchor="dst100636" w:history="1">
        <w:r w:rsidRPr="005B531E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Pr="005B531E">
        <w:rPr>
          <w:sz w:val="28"/>
          <w:szCs w:val="28"/>
          <w:shd w:val="clear" w:color="auto" w:fill="FFFFFF"/>
        </w:rPr>
        <w:t> - </w:t>
      </w:r>
      <w:hyperlink r:id="rId16" w:anchor="dst100639" w:history="1">
        <w:r w:rsidR="00803DF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6</w:t>
        </w:r>
      </w:hyperlink>
      <w:r w:rsidR="00803DF6" w:rsidRPr="00803DF6">
        <w:rPr>
          <w:sz w:val="28"/>
          <w:szCs w:val="28"/>
        </w:rPr>
        <w:t xml:space="preserve"> част</w:t>
      </w:r>
      <w:r w:rsidR="00CE0772">
        <w:rPr>
          <w:sz w:val="28"/>
          <w:szCs w:val="28"/>
        </w:rPr>
        <w:t>и</w:t>
      </w:r>
      <w:r w:rsidR="00803DF6">
        <w:rPr>
          <w:sz w:val="28"/>
          <w:szCs w:val="28"/>
        </w:rPr>
        <w:t xml:space="preserve"> </w:t>
      </w:r>
      <w:r w:rsidR="00803DF6" w:rsidRPr="00803DF6">
        <w:rPr>
          <w:sz w:val="28"/>
          <w:szCs w:val="28"/>
        </w:rPr>
        <w:t>1</w:t>
      </w:r>
      <w:r w:rsidR="00803DF6">
        <w:rPr>
          <w:sz w:val="28"/>
          <w:szCs w:val="28"/>
          <w:shd w:val="clear" w:color="auto" w:fill="FFFFFF"/>
        </w:rPr>
        <w:t xml:space="preserve"> </w:t>
      </w:r>
      <w:r w:rsidRPr="005B531E">
        <w:rPr>
          <w:sz w:val="28"/>
          <w:szCs w:val="28"/>
          <w:shd w:val="clear" w:color="auto" w:fill="FFFFFF"/>
        </w:rPr>
        <w:t>и </w:t>
      </w:r>
      <w:hyperlink r:id="rId17" w:anchor="dst101175" w:history="1">
        <w:r w:rsidRPr="005B531E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частью 3 статьи 57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="00803DF6">
        <w:rPr>
          <w:color w:val="000000"/>
          <w:sz w:val="28"/>
          <w:szCs w:val="28"/>
          <w:shd w:val="clear" w:color="auto" w:fill="FFFFFF"/>
        </w:rPr>
        <w:t xml:space="preserve"> З</w:t>
      </w:r>
      <w:r w:rsidRPr="005B531E">
        <w:rPr>
          <w:color w:val="000000"/>
          <w:sz w:val="28"/>
          <w:szCs w:val="28"/>
          <w:shd w:val="clear" w:color="auto" w:fill="FFFFFF"/>
        </w:rPr>
        <w:t>акона</w:t>
      </w:r>
      <w:r>
        <w:rPr>
          <w:color w:val="000000"/>
          <w:sz w:val="28"/>
          <w:szCs w:val="28"/>
          <w:shd w:val="clear" w:color="auto" w:fill="FFFFFF"/>
        </w:rPr>
        <w:t xml:space="preserve"> №</w:t>
      </w:r>
      <w:r w:rsidR="00803DF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248</w:t>
      </w:r>
      <w:r w:rsidR="00803DF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ФЗ</w:t>
      </w:r>
      <w:r w:rsidRPr="005B531E">
        <w:rPr>
          <w:color w:val="000000"/>
          <w:sz w:val="28"/>
          <w:szCs w:val="28"/>
          <w:shd w:val="clear" w:color="auto" w:fill="FFFFFF"/>
        </w:rPr>
        <w:t>.</w:t>
      </w:r>
    </w:p>
    <w:p w14:paraId="5BFF0986" w14:textId="77777777" w:rsidR="0016529F" w:rsidRDefault="00EC2F3A" w:rsidP="003D7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38</w:t>
      </w:r>
      <w:r w:rsidR="005B531E">
        <w:rPr>
          <w:sz w:val="28"/>
          <w:szCs w:val="28"/>
        </w:rPr>
        <w:t xml:space="preserve">. </w:t>
      </w:r>
      <w:r w:rsidR="00000386">
        <w:rPr>
          <w:sz w:val="28"/>
          <w:szCs w:val="28"/>
        </w:rPr>
        <w:t>Индикаторы риска нарушения обязательных требований  разрабатываются и утверждаются  в порядке, установленном  частью 9, пунктом 3 части 10 статьи</w:t>
      </w:r>
      <w:r w:rsidR="00264E80">
        <w:rPr>
          <w:sz w:val="28"/>
          <w:szCs w:val="28"/>
        </w:rPr>
        <w:t xml:space="preserve"> 23</w:t>
      </w:r>
      <w:r w:rsidR="00000386">
        <w:rPr>
          <w:sz w:val="28"/>
          <w:szCs w:val="28"/>
        </w:rPr>
        <w:t xml:space="preserve"> </w:t>
      </w:r>
      <w:r w:rsidR="00264E80">
        <w:rPr>
          <w:sz w:val="28"/>
          <w:szCs w:val="28"/>
        </w:rPr>
        <w:t>З</w:t>
      </w:r>
      <w:r w:rsidR="00000386">
        <w:rPr>
          <w:sz w:val="28"/>
          <w:szCs w:val="28"/>
        </w:rPr>
        <w:t>акона № 248-ФЗ.</w:t>
      </w:r>
    </w:p>
    <w:p w14:paraId="621D4CC5" w14:textId="77777777" w:rsidR="00000386" w:rsidRPr="00000386" w:rsidRDefault="00000386" w:rsidP="00000386">
      <w:pPr>
        <w:pStyle w:val="a3"/>
        <w:jc w:val="both"/>
        <w:rPr>
          <w:sz w:val="28"/>
          <w:szCs w:val="28"/>
        </w:rPr>
      </w:pPr>
      <w:r w:rsidRPr="00000386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="00EC2F3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00386">
        <w:rPr>
          <w:sz w:val="28"/>
          <w:szCs w:val="28"/>
        </w:rPr>
        <w:t xml:space="preserve"> </w:t>
      </w:r>
      <w:r w:rsidRPr="00000386">
        <w:rPr>
          <w:sz w:val="28"/>
          <w:szCs w:val="28"/>
          <w:lang w:bidi="ru-RU"/>
        </w:rPr>
        <w:t>Пер</w:t>
      </w:r>
      <w:r w:rsidRPr="00000386">
        <w:rPr>
          <w:sz w:val="28"/>
          <w:szCs w:val="28"/>
        </w:rPr>
        <w:t>ечни инд</w:t>
      </w:r>
      <w:r w:rsidRPr="00000386">
        <w:rPr>
          <w:sz w:val="28"/>
          <w:szCs w:val="28"/>
          <w:lang w:bidi="ru-RU"/>
        </w:rPr>
        <w:t>икато</w:t>
      </w:r>
      <w:r w:rsidRPr="00000386">
        <w:rPr>
          <w:sz w:val="28"/>
          <w:szCs w:val="28"/>
        </w:rPr>
        <w:t>ров р</w:t>
      </w:r>
      <w:r w:rsidRPr="00000386">
        <w:rPr>
          <w:sz w:val="28"/>
          <w:szCs w:val="28"/>
          <w:lang w:bidi="ru-RU"/>
        </w:rPr>
        <w:t>иска нарушения обязательных требований</w:t>
      </w:r>
    </w:p>
    <w:p w14:paraId="1916FB68" w14:textId="77777777" w:rsidR="00000386" w:rsidRDefault="00000386" w:rsidP="00000386">
      <w:pPr>
        <w:pStyle w:val="a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размещаются </w:t>
      </w:r>
      <w:r w:rsidR="00264E80">
        <w:rPr>
          <w:sz w:val="28"/>
          <w:szCs w:val="28"/>
          <w:lang w:bidi="ru-RU"/>
        </w:rPr>
        <w:t xml:space="preserve"> на О</w:t>
      </w:r>
      <w:r w:rsidRPr="00000386">
        <w:rPr>
          <w:sz w:val="28"/>
          <w:szCs w:val="28"/>
          <w:lang w:bidi="ru-RU"/>
        </w:rPr>
        <w:t>фициальном сайте</w:t>
      </w:r>
      <w:r w:rsidR="00264E80">
        <w:rPr>
          <w:sz w:val="28"/>
          <w:szCs w:val="28"/>
          <w:lang w:bidi="ru-RU"/>
        </w:rPr>
        <w:t>.</w:t>
      </w:r>
    </w:p>
    <w:p w14:paraId="21B79675" w14:textId="77777777" w:rsidR="00000386" w:rsidRDefault="00EC2F3A" w:rsidP="00000386">
      <w:pPr>
        <w:pStyle w:val="a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40</w:t>
      </w:r>
      <w:r w:rsidR="00000386">
        <w:rPr>
          <w:sz w:val="28"/>
          <w:szCs w:val="28"/>
          <w:lang w:bidi="ru-RU"/>
        </w:rPr>
        <w:t>. Контрольные мероприятия, проводимые при взаимодействии с контролируемым  лицом, проводятся на основании р</w:t>
      </w:r>
      <w:r w:rsidR="001D6D5D">
        <w:rPr>
          <w:sz w:val="28"/>
          <w:szCs w:val="28"/>
          <w:lang w:bidi="ru-RU"/>
        </w:rPr>
        <w:t xml:space="preserve">аспоряжения </w:t>
      </w:r>
      <w:r w:rsidR="00000386">
        <w:rPr>
          <w:sz w:val="28"/>
          <w:szCs w:val="28"/>
          <w:lang w:bidi="ru-RU"/>
        </w:rPr>
        <w:t xml:space="preserve"> контрольного органа о проведении контрольного мероприятия.</w:t>
      </w:r>
    </w:p>
    <w:p w14:paraId="1B13B988" w14:textId="77777777" w:rsidR="00A05129" w:rsidRDefault="00000386" w:rsidP="00A05129">
      <w:pPr>
        <w:pStyle w:val="a3"/>
        <w:jc w:val="both"/>
        <w:rPr>
          <w:sz w:val="28"/>
          <w:szCs w:val="28"/>
          <w:lang w:bidi="ru-RU"/>
        </w:rPr>
      </w:pPr>
      <w:r w:rsidRPr="00000386">
        <w:rPr>
          <w:sz w:val="28"/>
          <w:szCs w:val="28"/>
          <w:lang w:bidi="ru-RU"/>
        </w:rPr>
        <w:t xml:space="preserve">         4</w:t>
      </w:r>
      <w:r w:rsidR="00EC2F3A">
        <w:rPr>
          <w:sz w:val="28"/>
          <w:szCs w:val="28"/>
          <w:lang w:bidi="ru-RU"/>
        </w:rPr>
        <w:t>1</w:t>
      </w:r>
      <w:r w:rsidRPr="00000386">
        <w:rPr>
          <w:sz w:val="28"/>
          <w:szCs w:val="28"/>
          <w:lang w:bidi="ru-RU"/>
        </w:rPr>
        <w:t>.  В случае принятия р</w:t>
      </w:r>
      <w:r w:rsidR="001D6D5D">
        <w:rPr>
          <w:sz w:val="28"/>
          <w:szCs w:val="28"/>
          <w:lang w:bidi="ru-RU"/>
        </w:rPr>
        <w:t>аспоряжения</w:t>
      </w:r>
      <w:r w:rsidRPr="00000386">
        <w:rPr>
          <w:sz w:val="28"/>
          <w:szCs w:val="28"/>
          <w:lang w:bidi="ru-RU"/>
        </w:rPr>
        <w:t xml:space="preserve"> о проведении контрольного </w:t>
      </w:r>
      <w:r w:rsidRPr="00000386">
        <w:rPr>
          <w:sz w:val="28"/>
          <w:szCs w:val="28"/>
          <w:lang w:bidi="ru-RU"/>
        </w:rPr>
        <w:lastRenderedPageBreak/>
        <w:t>мероприятия</w:t>
      </w:r>
      <w:r w:rsidR="001D6D5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н</w:t>
      </w:r>
      <w:r w:rsidRPr="00000386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 xml:space="preserve"> основа</w:t>
      </w:r>
      <w:r w:rsidRPr="00000386">
        <w:rPr>
          <w:sz w:val="28"/>
          <w:szCs w:val="28"/>
          <w:lang w:bidi="ru-RU"/>
        </w:rPr>
        <w:t>нии сведений о причинении вреда (ущерба) или об угрозе причинения</w:t>
      </w:r>
      <w:r w:rsidR="001D6D5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вреда (ущ</w:t>
      </w:r>
      <w:r w:rsidRPr="00000386">
        <w:rPr>
          <w:sz w:val="28"/>
          <w:szCs w:val="28"/>
          <w:lang w:bidi="ru-RU"/>
        </w:rPr>
        <w:t xml:space="preserve">ерба) охраняемым законом </w:t>
      </w:r>
      <w:r w:rsidR="00A05129">
        <w:rPr>
          <w:sz w:val="28"/>
          <w:szCs w:val="28"/>
          <w:lang w:bidi="ru-RU"/>
        </w:rPr>
        <w:t xml:space="preserve"> </w:t>
      </w:r>
      <w:r w:rsidRPr="00000386">
        <w:rPr>
          <w:sz w:val="28"/>
          <w:szCs w:val="28"/>
          <w:lang w:bidi="ru-RU"/>
        </w:rPr>
        <w:t>ценностям</w:t>
      </w:r>
      <w:r w:rsidR="00A05129">
        <w:rPr>
          <w:sz w:val="28"/>
          <w:szCs w:val="28"/>
          <w:lang w:bidi="ru-RU"/>
        </w:rPr>
        <w:t xml:space="preserve"> </w:t>
      </w:r>
      <w:r w:rsidRPr="00000386">
        <w:rPr>
          <w:sz w:val="28"/>
          <w:szCs w:val="28"/>
          <w:lang w:bidi="ru-RU"/>
        </w:rPr>
        <w:t xml:space="preserve"> либо установлении параметров</w:t>
      </w:r>
      <w:r w:rsidR="00A05129">
        <w:rPr>
          <w:sz w:val="28"/>
          <w:szCs w:val="28"/>
          <w:lang w:bidi="ru-RU"/>
        </w:rPr>
        <w:t xml:space="preserve"> </w:t>
      </w:r>
      <w:r w:rsidR="00A05129" w:rsidRPr="00A05129">
        <w:rPr>
          <w:sz w:val="28"/>
          <w:szCs w:val="28"/>
          <w:lang w:bidi="ru-RU"/>
        </w:rPr>
        <w:t>деятельности контролируемого лица, соответствие которым или о</w:t>
      </w:r>
      <w:r w:rsidR="00A05129">
        <w:rPr>
          <w:sz w:val="28"/>
          <w:szCs w:val="28"/>
          <w:lang w:bidi="ru-RU"/>
        </w:rPr>
        <w:t xml:space="preserve">тклонение от </w:t>
      </w:r>
      <w:r w:rsidR="00A05129" w:rsidRPr="00A05129">
        <w:rPr>
          <w:sz w:val="28"/>
          <w:szCs w:val="28"/>
          <w:lang w:bidi="ru-RU"/>
        </w:rPr>
        <w:t>которых согласно утвержденным индикаторам риска нарушения</w:t>
      </w:r>
      <w:r w:rsidR="001D6D5D">
        <w:rPr>
          <w:sz w:val="28"/>
          <w:szCs w:val="28"/>
          <w:lang w:bidi="ru-RU"/>
        </w:rPr>
        <w:t xml:space="preserve"> </w:t>
      </w:r>
      <w:r w:rsidR="00A05129" w:rsidRPr="00A05129">
        <w:rPr>
          <w:sz w:val="28"/>
          <w:szCs w:val="28"/>
          <w:lang w:bidi="ru-RU"/>
        </w:rPr>
        <w:t>требований является основанием для проведения контрольного</w:t>
      </w:r>
      <w:r w:rsidR="001D6D5D">
        <w:rPr>
          <w:sz w:val="28"/>
          <w:szCs w:val="28"/>
          <w:lang w:bidi="ru-RU"/>
        </w:rPr>
        <w:t xml:space="preserve"> </w:t>
      </w:r>
      <w:r w:rsidR="00A05129">
        <w:rPr>
          <w:sz w:val="28"/>
          <w:szCs w:val="28"/>
          <w:lang w:bidi="ru-RU"/>
        </w:rPr>
        <w:t xml:space="preserve">мероприятия, </w:t>
      </w:r>
      <w:r w:rsidR="00A05129" w:rsidRPr="00A05129">
        <w:rPr>
          <w:sz w:val="28"/>
          <w:szCs w:val="28"/>
          <w:lang w:bidi="ru-RU"/>
        </w:rPr>
        <w:t xml:space="preserve">такое </w:t>
      </w:r>
      <w:r w:rsidR="001D6D5D">
        <w:rPr>
          <w:sz w:val="28"/>
          <w:szCs w:val="28"/>
          <w:lang w:bidi="ru-RU"/>
        </w:rPr>
        <w:t>распоряжение</w:t>
      </w:r>
      <w:r w:rsidR="00A05129" w:rsidRPr="00A05129">
        <w:rPr>
          <w:sz w:val="28"/>
          <w:szCs w:val="28"/>
          <w:lang w:bidi="ru-RU"/>
        </w:rPr>
        <w:t xml:space="preserve"> принимается на основании мотивированного</w:t>
      </w:r>
      <w:r w:rsidR="00A05129">
        <w:rPr>
          <w:sz w:val="28"/>
          <w:szCs w:val="28"/>
          <w:lang w:bidi="ru-RU"/>
        </w:rPr>
        <w:t xml:space="preserve"> представления </w:t>
      </w:r>
      <w:r w:rsidR="00A05129" w:rsidRPr="00A05129">
        <w:rPr>
          <w:sz w:val="28"/>
          <w:szCs w:val="28"/>
          <w:lang w:bidi="ru-RU"/>
        </w:rPr>
        <w:t xml:space="preserve">должностного лица </w:t>
      </w:r>
      <w:r w:rsidR="00A05129">
        <w:rPr>
          <w:sz w:val="28"/>
          <w:szCs w:val="28"/>
          <w:lang w:bidi="ru-RU"/>
        </w:rPr>
        <w:t xml:space="preserve"> контрольного </w:t>
      </w:r>
      <w:r w:rsidR="00A05129" w:rsidRPr="00A05129">
        <w:rPr>
          <w:sz w:val="28"/>
          <w:szCs w:val="28"/>
          <w:lang w:bidi="ru-RU"/>
        </w:rPr>
        <w:t>органа о</w:t>
      </w:r>
      <w:r w:rsidR="00A05129">
        <w:rPr>
          <w:sz w:val="28"/>
          <w:szCs w:val="28"/>
          <w:lang w:bidi="ru-RU"/>
        </w:rPr>
        <w:t xml:space="preserve"> проведении </w:t>
      </w:r>
      <w:r w:rsidR="00A05129" w:rsidRPr="00A05129">
        <w:rPr>
          <w:sz w:val="28"/>
          <w:szCs w:val="28"/>
          <w:lang w:bidi="ru-RU"/>
        </w:rPr>
        <w:t>контрольного мероприятия.</w:t>
      </w:r>
    </w:p>
    <w:p w14:paraId="5EC164A1" w14:textId="77777777" w:rsidR="00A05129" w:rsidRDefault="00A05129" w:rsidP="00C846EC">
      <w:pPr>
        <w:pStyle w:val="a3"/>
        <w:jc w:val="both"/>
        <w:rPr>
          <w:sz w:val="28"/>
          <w:szCs w:val="28"/>
          <w:lang w:bidi="ru-RU"/>
        </w:rPr>
      </w:pPr>
      <w:r w:rsidRPr="00A05129">
        <w:rPr>
          <w:sz w:val="28"/>
          <w:szCs w:val="28"/>
          <w:lang w:bidi="ru-RU"/>
        </w:rPr>
        <w:t xml:space="preserve">        4</w:t>
      </w:r>
      <w:r w:rsidR="00EC2F3A">
        <w:rPr>
          <w:sz w:val="28"/>
          <w:szCs w:val="28"/>
          <w:lang w:bidi="ru-RU"/>
        </w:rPr>
        <w:t>2</w:t>
      </w:r>
      <w:r w:rsidRPr="00A05129">
        <w:rPr>
          <w:sz w:val="28"/>
          <w:szCs w:val="28"/>
          <w:lang w:bidi="ru-RU"/>
        </w:rPr>
        <w:t>. Контрольные мероприятия, проводимые без взаим</w:t>
      </w:r>
      <w:r>
        <w:rPr>
          <w:sz w:val="28"/>
          <w:szCs w:val="28"/>
          <w:lang w:bidi="ru-RU"/>
        </w:rPr>
        <w:t>одействия с контролирующими лицами</w:t>
      </w:r>
      <w:r w:rsidRPr="00A05129">
        <w:rPr>
          <w:sz w:val="28"/>
          <w:szCs w:val="28"/>
          <w:lang w:bidi="ru-RU"/>
        </w:rPr>
        <w:t xml:space="preserve">, проводятся </w:t>
      </w:r>
      <w:r>
        <w:rPr>
          <w:sz w:val="28"/>
          <w:szCs w:val="28"/>
          <w:lang w:bidi="ru-RU"/>
        </w:rPr>
        <w:t xml:space="preserve">Инспекторами  на основании </w:t>
      </w:r>
      <w:r w:rsidRPr="00A05129">
        <w:rPr>
          <w:sz w:val="28"/>
          <w:szCs w:val="28"/>
          <w:lang w:bidi="ru-RU"/>
        </w:rPr>
        <w:t xml:space="preserve"> заданий, выдаваемых </w:t>
      </w:r>
      <w:r w:rsidR="00C846EC">
        <w:rPr>
          <w:sz w:val="28"/>
          <w:szCs w:val="28"/>
        </w:rPr>
        <w:t>Уполномоченным должностным лицом контролирующего органа.</w:t>
      </w:r>
      <w:r w:rsidR="00C846EC" w:rsidRPr="00A05129">
        <w:rPr>
          <w:sz w:val="28"/>
          <w:szCs w:val="28"/>
          <w:lang w:bidi="ru-RU"/>
        </w:rPr>
        <w:t xml:space="preserve"> </w:t>
      </w:r>
    </w:p>
    <w:p w14:paraId="3C3E669B" w14:textId="77777777" w:rsidR="00C846EC" w:rsidRPr="00C846EC" w:rsidRDefault="00C846EC" w:rsidP="00C846EC">
      <w:pPr>
        <w:pStyle w:val="a3"/>
        <w:jc w:val="both"/>
        <w:rPr>
          <w:sz w:val="28"/>
          <w:szCs w:val="28"/>
        </w:rPr>
      </w:pPr>
      <w:r w:rsidRPr="00C846EC">
        <w:rPr>
          <w:sz w:val="28"/>
          <w:szCs w:val="28"/>
          <w:lang w:bidi="ru-RU"/>
        </w:rPr>
        <w:t xml:space="preserve">        4</w:t>
      </w:r>
      <w:r w:rsidR="00EC2F3A">
        <w:rPr>
          <w:sz w:val="28"/>
          <w:szCs w:val="28"/>
          <w:lang w:bidi="ru-RU"/>
        </w:rPr>
        <w:t>3</w:t>
      </w:r>
      <w:r w:rsidRPr="00C846EC">
        <w:rPr>
          <w:sz w:val="28"/>
          <w:szCs w:val="28"/>
          <w:lang w:bidi="ru-RU"/>
        </w:rPr>
        <w:t>. Контрольные мероприятия в отношении контроли</w:t>
      </w:r>
      <w:r>
        <w:rPr>
          <w:sz w:val="28"/>
          <w:szCs w:val="28"/>
          <w:lang w:bidi="ru-RU"/>
        </w:rPr>
        <w:t xml:space="preserve">руемых лиц </w:t>
      </w:r>
    </w:p>
    <w:p w14:paraId="40F31449" w14:textId="77777777" w:rsidR="007530ED" w:rsidRDefault="00C846EC" w:rsidP="00A05129">
      <w:pPr>
        <w:pStyle w:val="a3"/>
        <w:jc w:val="both"/>
        <w:rPr>
          <w:sz w:val="28"/>
          <w:szCs w:val="28"/>
          <w:lang w:bidi="ru-RU"/>
        </w:rPr>
      </w:pPr>
      <w:r w:rsidRPr="00C846EC">
        <w:rPr>
          <w:sz w:val="28"/>
          <w:szCs w:val="28"/>
          <w:lang w:bidi="ru-RU"/>
        </w:rPr>
        <w:t xml:space="preserve">проводятся </w:t>
      </w:r>
      <w:r w:rsidR="00F678E1">
        <w:rPr>
          <w:sz w:val="28"/>
          <w:szCs w:val="28"/>
          <w:lang w:bidi="ru-RU"/>
        </w:rPr>
        <w:t xml:space="preserve">Инспекторами в </w:t>
      </w:r>
      <w:r w:rsidR="0044663B">
        <w:rPr>
          <w:sz w:val="28"/>
          <w:szCs w:val="28"/>
          <w:lang w:bidi="ru-RU"/>
        </w:rPr>
        <w:t>соответствии с З</w:t>
      </w:r>
      <w:r w:rsidRPr="00C846EC">
        <w:rPr>
          <w:sz w:val="28"/>
          <w:szCs w:val="28"/>
          <w:lang w:bidi="ru-RU"/>
        </w:rPr>
        <w:t xml:space="preserve">аконом </w:t>
      </w:r>
      <w:r w:rsidR="00F678E1">
        <w:rPr>
          <w:sz w:val="28"/>
          <w:szCs w:val="28"/>
          <w:lang w:bidi="ru-RU"/>
        </w:rPr>
        <w:t>№ 248- ФЗ.</w:t>
      </w:r>
    </w:p>
    <w:p w14:paraId="485E1567" w14:textId="77777777" w:rsidR="00F678E1" w:rsidRPr="00F678E1" w:rsidRDefault="00F678E1" w:rsidP="00F678E1">
      <w:pPr>
        <w:pStyle w:val="a3"/>
        <w:jc w:val="both"/>
        <w:rPr>
          <w:sz w:val="28"/>
          <w:szCs w:val="28"/>
        </w:rPr>
      </w:pPr>
      <w:r w:rsidRPr="00F678E1">
        <w:rPr>
          <w:sz w:val="28"/>
          <w:szCs w:val="28"/>
          <w:lang w:bidi="ru-RU"/>
        </w:rPr>
        <w:t xml:space="preserve">         4</w:t>
      </w:r>
      <w:r w:rsidR="00EC2F3A">
        <w:rPr>
          <w:sz w:val="28"/>
          <w:szCs w:val="28"/>
          <w:lang w:bidi="ru-RU"/>
        </w:rPr>
        <w:t>4</w:t>
      </w:r>
      <w:r w:rsidRPr="00F678E1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bidi="ru-RU"/>
        </w:rPr>
        <w:t xml:space="preserve"> Контрольный о</w:t>
      </w:r>
      <w:r w:rsidRPr="00F678E1">
        <w:rPr>
          <w:sz w:val="28"/>
          <w:szCs w:val="28"/>
          <w:lang w:bidi="ru-RU"/>
        </w:rPr>
        <w:t>рган  при организации и о</w:t>
      </w:r>
      <w:r>
        <w:rPr>
          <w:sz w:val="28"/>
          <w:szCs w:val="28"/>
          <w:lang w:bidi="ru-RU"/>
        </w:rPr>
        <w:t xml:space="preserve">существлении </w:t>
      </w:r>
      <w:r w:rsidR="007F36DC">
        <w:rPr>
          <w:sz w:val="28"/>
          <w:szCs w:val="28"/>
          <w:lang w:bidi="ru-RU"/>
        </w:rPr>
        <w:t xml:space="preserve">муниципального контроля </w:t>
      </w:r>
      <w:r w:rsidRPr="00F678E1">
        <w:rPr>
          <w:sz w:val="28"/>
          <w:szCs w:val="28"/>
          <w:lang w:bidi="ru-RU"/>
        </w:rPr>
        <w:t>получает на безвозмез</w:t>
      </w:r>
      <w:r w:rsidR="00C27650">
        <w:rPr>
          <w:sz w:val="28"/>
          <w:szCs w:val="28"/>
          <w:lang w:bidi="ru-RU"/>
        </w:rPr>
        <w:t xml:space="preserve">дной основе </w:t>
      </w:r>
      <w:r w:rsidRPr="00F678E1">
        <w:rPr>
          <w:sz w:val="28"/>
          <w:szCs w:val="28"/>
          <w:lang w:bidi="ru-RU"/>
        </w:rPr>
        <w:t>документы и (или) сведения от иных органов либо подве</w:t>
      </w:r>
      <w:r w:rsidR="00C27650">
        <w:rPr>
          <w:sz w:val="28"/>
          <w:szCs w:val="28"/>
          <w:lang w:bidi="ru-RU"/>
        </w:rPr>
        <w:t xml:space="preserve">домственных </w:t>
      </w:r>
      <w:r w:rsidRPr="00F678E1">
        <w:rPr>
          <w:sz w:val="28"/>
          <w:szCs w:val="28"/>
          <w:lang w:bidi="ru-RU"/>
        </w:rPr>
        <w:t>указанному органу организаций, в распоряжении которых н</w:t>
      </w:r>
      <w:r w:rsidR="00C27650">
        <w:rPr>
          <w:sz w:val="28"/>
          <w:szCs w:val="28"/>
          <w:lang w:bidi="ru-RU"/>
        </w:rPr>
        <w:t xml:space="preserve">аходятся эти </w:t>
      </w:r>
      <w:r w:rsidRPr="00F678E1">
        <w:rPr>
          <w:sz w:val="28"/>
          <w:szCs w:val="28"/>
          <w:lang w:bidi="ru-RU"/>
        </w:rPr>
        <w:t>документы и (или) сведения, в рамках межведомственного инфо</w:t>
      </w:r>
      <w:r w:rsidR="00C27650">
        <w:rPr>
          <w:sz w:val="28"/>
          <w:szCs w:val="28"/>
          <w:lang w:bidi="ru-RU"/>
        </w:rPr>
        <w:t xml:space="preserve">рмационного взаимодействия, </w:t>
      </w:r>
    </w:p>
    <w:p w14:paraId="5C67E4F0" w14:textId="77777777" w:rsidR="00F678E1" w:rsidRPr="00F678E1" w:rsidRDefault="00F678E1" w:rsidP="00F678E1">
      <w:pPr>
        <w:pStyle w:val="a3"/>
        <w:jc w:val="both"/>
        <w:rPr>
          <w:sz w:val="28"/>
          <w:szCs w:val="28"/>
        </w:rPr>
      </w:pPr>
      <w:r w:rsidRPr="00F678E1">
        <w:rPr>
          <w:sz w:val="28"/>
          <w:szCs w:val="28"/>
          <w:lang w:bidi="ru-RU"/>
        </w:rPr>
        <w:t>взаимодействия, в том числе в электронной форме. Перечень</w:t>
      </w:r>
      <w:r w:rsidR="006D1289">
        <w:rPr>
          <w:sz w:val="28"/>
          <w:szCs w:val="28"/>
          <w:lang w:bidi="ru-RU"/>
        </w:rPr>
        <w:t xml:space="preserve"> указанных документов</w:t>
      </w:r>
      <w:r w:rsidRPr="00F678E1">
        <w:rPr>
          <w:sz w:val="28"/>
          <w:szCs w:val="28"/>
          <w:lang w:bidi="ru-RU"/>
        </w:rPr>
        <w:t xml:space="preserve"> и (или) сведений, порядок и сроки их представления</w:t>
      </w:r>
      <w:r w:rsidR="006D1289">
        <w:rPr>
          <w:sz w:val="28"/>
          <w:szCs w:val="28"/>
          <w:lang w:bidi="ru-RU"/>
        </w:rPr>
        <w:t xml:space="preserve"> установлены</w:t>
      </w:r>
    </w:p>
    <w:p w14:paraId="18C6A0D5" w14:textId="77777777" w:rsidR="00F678E1" w:rsidRPr="00F678E1" w:rsidRDefault="00F678E1" w:rsidP="00F678E1">
      <w:pPr>
        <w:pStyle w:val="a3"/>
        <w:jc w:val="both"/>
        <w:rPr>
          <w:sz w:val="28"/>
          <w:szCs w:val="28"/>
        </w:rPr>
      </w:pPr>
      <w:r w:rsidRPr="00F678E1">
        <w:rPr>
          <w:sz w:val="28"/>
          <w:szCs w:val="28"/>
          <w:lang w:bidi="ru-RU"/>
        </w:rPr>
        <w:t>Правилами предоставления в рамках межведомственного инфо</w:t>
      </w:r>
      <w:r w:rsidR="006D1289">
        <w:rPr>
          <w:sz w:val="28"/>
          <w:szCs w:val="28"/>
          <w:lang w:bidi="ru-RU"/>
        </w:rPr>
        <w:t xml:space="preserve">рмационного взаимодействия  документов и </w:t>
      </w:r>
      <w:r w:rsidRPr="00F678E1">
        <w:rPr>
          <w:sz w:val="28"/>
          <w:szCs w:val="28"/>
          <w:lang w:bidi="ru-RU"/>
        </w:rPr>
        <w:t xml:space="preserve"> (или) сведений, получаемых</w:t>
      </w:r>
      <w:r w:rsidR="006D1289">
        <w:rPr>
          <w:sz w:val="28"/>
          <w:szCs w:val="28"/>
          <w:lang w:bidi="ru-RU"/>
        </w:rPr>
        <w:t xml:space="preserve"> контрольными </w:t>
      </w:r>
      <w:r w:rsidRPr="00F678E1">
        <w:rPr>
          <w:sz w:val="28"/>
          <w:szCs w:val="28"/>
          <w:lang w:bidi="ru-RU"/>
        </w:rPr>
        <w:t xml:space="preserve">(надзорными) органами от иных органов </w:t>
      </w:r>
      <w:r w:rsidR="006D1289">
        <w:rPr>
          <w:sz w:val="28"/>
          <w:szCs w:val="28"/>
          <w:lang w:bidi="ru-RU"/>
        </w:rPr>
        <w:t xml:space="preserve">либо подведомственных указанным </w:t>
      </w:r>
    </w:p>
    <w:p w14:paraId="1714D676" w14:textId="77777777" w:rsidR="00F678E1" w:rsidRPr="00F678E1" w:rsidRDefault="00F678E1" w:rsidP="00F678E1">
      <w:pPr>
        <w:pStyle w:val="a3"/>
        <w:jc w:val="both"/>
        <w:rPr>
          <w:sz w:val="28"/>
          <w:szCs w:val="28"/>
        </w:rPr>
      </w:pPr>
      <w:r w:rsidRPr="00F678E1">
        <w:rPr>
          <w:sz w:val="28"/>
          <w:szCs w:val="28"/>
          <w:lang w:bidi="ru-RU"/>
        </w:rPr>
        <w:t>органам организаций, в распоряжении которых находятся эти</w:t>
      </w:r>
      <w:r w:rsidR="006D1289">
        <w:rPr>
          <w:sz w:val="28"/>
          <w:szCs w:val="28"/>
          <w:lang w:bidi="ru-RU"/>
        </w:rPr>
        <w:t xml:space="preserve"> документы  и </w:t>
      </w:r>
      <w:r w:rsidRPr="00F678E1">
        <w:rPr>
          <w:sz w:val="28"/>
          <w:szCs w:val="28"/>
          <w:lang w:bidi="ru-RU"/>
        </w:rPr>
        <w:t>(или) сведения, при организации и осуществлении видов госу</w:t>
      </w:r>
      <w:r w:rsidR="006D1289">
        <w:rPr>
          <w:sz w:val="28"/>
          <w:szCs w:val="28"/>
          <w:lang w:bidi="ru-RU"/>
        </w:rPr>
        <w:t>дарственного к</w:t>
      </w:r>
      <w:r w:rsidRPr="00F678E1">
        <w:rPr>
          <w:sz w:val="28"/>
          <w:szCs w:val="28"/>
          <w:lang w:bidi="ru-RU"/>
        </w:rPr>
        <w:t>онтроля (надзора), видов муниципального контроля Пр</w:t>
      </w:r>
      <w:r w:rsidR="006D1289">
        <w:rPr>
          <w:sz w:val="28"/>
          <w:szCs w:val="28"/>
          <w:lang w:bidi="ru-RU"/>
        </w:rPr>
        <w:t>авительством Российской Федерации</w:t>
      </w:r>
      <w:r w:rsidRPr="00F678E1">
        <w:rPr>
          <w:sz w:val="28"/>
          <w:szCs w:val="28"/>
          <w:lang w:bidi="ru-RU"/>
        </w:rPr>
        <w:t>, утвержденными постановлением</w:t>
      </w:r>
      <w:r w:rsidR="00507645">
        <w:rPr>
          <w:sz w:val="28"/>
          <w:szCs w:val="28"/>
          <w:lang w:bidi="ru-RU"/>
        </w:rPr>
        <w:t xml:space="preserve"> Правительства </w:t>
      </w:r>
    </w:p>
    <w:p w14:paraId="1574207F" w14:textId="77777777" w:rsidR="00F678E1" w:rsidRPr="00F678E1" w:rsidRDefault="00F678E1" w:rsidP="00F678E1">
      <w:pPr>
        <w:pStyle w:val="a3"/>
        <w:jc w:val="both"/>
        <w:rPr>
          <w:sz w:val="28"/>
          <w:szCs w:val="28"/>
        </w:rPr>
      </w:pPr>
      <w:r w:rsidRPr="00F678E1">
        <w:rPr>
          <w:sz w:val="28"/>
          <w:szCs w:val="28"/>
          <w:lang w:bidi="ru-RU"/>
        </w:rPr>
        <w:t>Российской Федерации от 6 марта 2021 года</w:t>
      </w:r>
      <w:r w:rsidR="00507645">
        <w:rPr>
          <w:sz w:val="28"/>
          <w:szCs w:val="28"/>
          <w:lang w:bidi="ru-RU"/>
        </w:rPr>
        <w:t xml:space="preserve"> № 338 </w:t>
      </w:r>
      <w:r w:rsidRPr="00F678E1">
        <w:rPr>
          <w:sz w:val="28"/>
          <w:szCs w:val="28"/>
          <w:lang w:bidi="ru-RU"/>
        </w:rPr>
        <w:t>«О межведомственном информационном взаимодействии</w:t>
      </w:r>
      <w:r w:rsidR="00507645">
        <w:rPr>
          <w:sz w:val="28"/>
          <w:szCs w:val="28"/>
          <w:lang w:bidi="ru-RU"/>
        </w:rPr>
        <w:t xml:space="preserve"> в рамках </w:t>
      </w:r>
      <w:r w:rsidRPr="00F678E1">
        <w:rPr>
          <w:sz w:val="28"/>
          <w:szCs w:val="28"/>
          <w:lang w:bidi="ru-RU"/>
        </w:rPr>
        <w:t>осуществления государственного контроля (надзора), му</w:t>
      </w:r>
      <w:r w:rsidR="00507645">
        <w:rPr>
          <w:sz w:val="28"/>
          <w:szCs w:val="28"/>
          <w:lang w:bidi="ru-RU"/>
        </w:rPr>
        <w:t xml:space="preserve">ниципального </w:t>
      </w:r>
      <w:r w:rsidRPr="00F678E1">
        <w:rPr>
          <w:sz w:val="28"/>
          <w:szCs w:val="28"/>
          <w:lang w:bidi="ru-RU"/>
        </w:rPr>
        <w:t>контроля».</w:t>
      </w:r>
    </w:p>
    <w:p w14:paraId="230F6162" w14:textId="77777777" w:rsidR="00F64679" w:rsidRPr="00F64679" w:rsidRDefault="00507645" w:rsidP="00F64679">
      <w:pPr>
        <w:pStyle w:val="a3"/>
        <w:jc w:val="both"/>
        <w:rPr>
          <w:sz w:val="28"/>
          <w:szCs w:val="28"/>
        </w:rPr>
      </w:pPr>
      <w:r w:rsidRPr="00F64679">
        <w:rPr>
          <w:sz w:val="28"/>
          <w:szCs w:val="28"/>
        </w:rPr>
        <w:t xml:space="preserve">         4</w:t>
      </w:r>
      <w:r w:rsidR="00EC2F3A">
        <w:rPr>
          <w:sz w:val="28"/>
          <w:szCs w:val="28"/>
        </w:rPr>
        <w:t>5</w:t>
      </w:r>
      <w:r w:rsidRPr="00F64679">
        <w:rPr>
          <w:sz w:val="28"/>
          <w:szCs w:val="28"/>
        </w:rPr>
        <w:t>.</w:t>
      </w:r>
      <w:r w:rsidR="00F64679" w:rsidRPr="00F64679">
        <w:rPr>
          <w:sz w:val="28"/>
          <w:szCs w:val="28"/>
          <w:lang w:bidi="ru-RU"/>
        </w:rPr>
        <w:t xml:space="preserve"> Для фиксации </w:t>
      </w:r>
      <w:r w:rsidR="00F64679">
        <w:rPr>
          <w:sz w:val="28"/>
          <w:szCs w:val="28"/>
          <w:lang w:bidi="ru-RU"/>
        </w:rPr>
        <w:t xml:space="preserve">контрольным </w:t>
      </w:r>
      <w:r w:rsidR="00F64679" w:rsidRPr="00F64679">
        <w:rPr>
          <w:sz w:val="28"/>
          <w:szCs w:val="28"/>
          <w:lang w:bidi="ru-RU"/>
        </w:rPr>
        <w:t>органом  доказательств</w:t>
      </w:r>
      <w:r w:rsidR="00F64679">
        <w:rPr>
          <w:sz w:val="28"/>
          <w:szCs w:val="28"/>
          <w:lang w:bidi="ru-RU"/>
        </w:rPr>
        <w:t xml:space="preserve"> </w:t>
      </w:r>
      <w:r w:rsidR="00F64679" w:rsidRPr="00F64679">
        <w:rPr>
          <w:sz w:val="28"/>
          <w:szCs w:val="28"/>
          <w:lang w:bidi="ru-RU"/>
        </w:rPr>
        <w:t>соблюдения (нарушения) обязательных требований могут использоваться</w:t>
      </w:r>
      <w:r w:rsidR="00F64679">
        <w:rPr>
          <w:sz w:val="28"/>
          <w:szCs w:val="28"/>
          <w:lang w:bidi="ru-RU"/>
        </w:rPr>
        <w:t xml:space="preserve"> </w:t>
      </w:r>
      <w:r w:rsidR="00F64679" w:rsidRPr="00F64679">
        <w:rPr>
          <w:sz w:val="28"/>
          <w:szCs w:val="28"/>
          <w:lang w:bidi="ru-RU"/>
        </w:rPr>
        <w:t>фотосъемка, аудио- и видеозапись,</w:t>
      </w:r>
      <w:r w:rsidR="0044663B">
        <w:rPr>
          <w:sz w:val="28"/>
          <w:szCs w:val="28"/>
          <w:lang w:bidi="ru-RU"/>
        </w:rPr>
        <w:t xml:space="preserve"> и</w:t>
      </w:r>
      <w:r w:rsidR="00F64679" w:rsidRPr="00F64679">
        <w:rPr>
          <w:sz w:val="28"/>
          <w:szCs w:val="28"/>
          <w:lang w:bidi="ru-RU"/>
        </w:rPr>
        <w:t xml:space="preserve"> иные способы фиксации доказательств, проводимые </w:t>
      </w:r>
      <w:r w:rsidR="0044663B">
        <w:rPr>
          <w:sz w:val="28"/>
          <w:szCs w:val="28"/>
          <w:lang w:bidi="ru-RU"/>
        </w:rPr>
        <w:t>Инспекторами</w:t>
      </w:r>
      <w:r w:rsidR="00F64679" w:rsidRPr="00F64679">
        <w:rPr>
          <w:sz w:val="28"/>
          <w:szCs w:val="28"/>
          <w:lang w:bidi="ru-RU"/>
        </w:rPr>
        <w:t>.</w:t>
      </w:r>
    </w:p>
    <w:p w14:paraId="2017BDC0" w14:textId="77777777" w:rsidR="00F64679" w:rsidRPr="00F64679" w:rsidRDefault="00F64679" w:rsidP="00F646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 </w:t>
      </w:r>
      <w:r w:rsidRPr="00F64679">
        <w:rPr>
          <w:sz w:val="28"/>
          <w:szCs w:val="28"/>
          <w:lang w:bidi="ru-RU"/>
        </w:rPr>
        <w:t>Решение о необходимости использования фотосъемки, аудио- и</w:t>
      </w:r>
      <w:r w:rsidRPr="00F64679">
        <w:rPr>
          <w:sz w:val="28"/>
          <w:szCs w:val="28"/>
          <w:lang w:bidi="ru-RU"/>
        </w:rPr>
        <w:br/>
        <w:t>видеозаписи, иных способов фиксации доказательств нарушений обязательных</w:t>
      </w:r>
      <w:r w:rsidRPr="00F64679">
        <w:rPr>
          <w:sz w:val="28"/>
          <w:szCs w:val="28"/>
          <w:lang w:bidi="ru-RU"/>
        </w:rPr>
        <w:br/>
        <w:t>требований при осуществлении контрольных мероприятий принимается</w:t>
      </w:r>
      <w:r w:rsidRPr="00F64679"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Инспектором </w:t>
      </w:r>
      <w:r w:rsidRPr="00F64679">
        <w:rPr>
          <w:sz w:val="28"/>
          <w:szCs w:val="28"/>
          <w:lang w:bidi="ru-RU"/>
        </w:rPr>
        <w:t xml:space="preserve"> самостоятельно.</w:t>
      </w:r>
    </w:p>
    <w:p w14:paraId="49D73DB9" w14:textId="77777777" w:rsidR="00F64679" w:rsidRPr="00F64679" w:rsidRDefault="00F64679" w:rsidP="00F646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</w:t>
      </w:r>
      <w:r w:rsidRPr="00F64679">
        <w:rPr>
          <w:sz w:val="28"/>
          <w:szCs w:val="28"/>
          <w:lang w:bidi="ru-RU"/>
        </w:rPr>
        <w:t>Для фиксации доказательств нарушений обязательных требований</w:t>
      </w:r>
      <w:r w:rsidRPr="00F64679">
        <w:rPr>
          <w:sz w:val="28"/>
          <w:szCs w:val="28"/>
          <w:lang w:bidi="ru-RU"/>
        </w:rPr>
        <w:br/>
        <w:t>могут быть использованы любые имеющиеся в распоряжении технические</w:t>
      </w:r>
      <w:r w:rsidRPr="00F64679">
        <w:rPr>
          <w:sz w:val="28"/>
          <w:szCs w:val="28"/>
          <w:lang w:bidi="ru-RU"/>
        </w:rPr>
        <w:br/>
        <w:t>средства фотосъемки, аудио- и видеозаписи.</w:t>
      </w:r>
    </w:p>
    <w:p w14:paraId="6167CD47" w14:textId="77777777" w:rsidR="00F64679" w:rsidRPr="00F64679" w:rsidRDefault="00B55083" w:rsidP="00F646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 </w:t>
      </w:r>
      <w:r w:rsidR="00F64679" w:rsidRPr="00F64679">
        <w:rPr>
          <w:sz w:val="28"/>
          <w:szCs w:val="28"/>
          <w:lang w:bidi="ru-RU"/>
        </w:rPr>
        <w:t>Проведение фотосъемки, аудио- и видеозаписи осуществляется с</w:t>
      </w:r>
      <w:r w:rsidR="00F64679" w:rsidRPr="00F64679">
        <w:rPr>
          <w:sz w:val="28"/>
          <w:szCs w:val="28"/>
          <w:lang w:bidi="ru-RU"/>
        </w:rPr>
        <w:br/>
        <w:t>обязательным уведомлением контролируемого лица.</w:t>
      </w:r>
    </w:p>
    <w:p w14:paraId="663B0C49" w14:textId="77777777" w:rsidR="00B55083" w:rsidRDefault="00B55083" w:rsidP="00F64679">
      <w:pPr>
        <w:pStyle w:val="a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="00F64679" w:rsidRPr="00F64679">
        <w:rPr>
          <w:sz w:val="28"/>
          <w:szCs w:val="28"/>
          <w:lang w:bidi="ru-RU"/>
        </w:rPr>
        <w:t>Фиксация нарушений обязательных требований при помощи фотосъемки</w:t>
      </w:r>
      <w:r>
        <w:rPr>
          <w:sz w:val="28"/>
          <w:szCs w:val="28"/>
          <w:lang w:bidi="ru-RU"/>
        </w:rPr>
        <w:t xml:space="preserve"> </w:t>
      </w:r>
      <w:r w:rsidR="00F64679" w:rsidRPr="00F64679">
        <w:rPr>
          <w:sz w:val="28"/>
          <w:szCs w:val="28"/>
          <w:lang w:bidi="ru-RU"/>
        </w:rPr>
        <w:t xml:space="preserve">проводится не менее чем двумя снимками. </w:t>
      </w:r>
    </w:p>
    <w:p w14:paraId="02533127" w14:textId="77777777" w:rsidR="00F64679" w:rsidRPr="00F64679" w:rsidRDefault="00B55083" w:rsidP="00F646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 </w:t>
      </w:r>
      <w:r w:rsidR="00F64679" w:rsidRPr="00F64679">
        <w:rPr>
          <w:sz w:val="28"/>
          <w:szCs w:val="28"/>
          <w:lang w:bidi="ru-RU"/>
        </w:rPr>
        <w:t>Фотографирование</w:t>
      </w:r>
      <w:r>
        <w:rPr>
          <w:sz w:val="28"/>
          <w:szCs w:val="28"/>
          <w:lang w:bidi="ru-RU"/>
        </w:rPr>
        <w:t xml:space="preserve"> </w:t>
      </w:r>
      <w:r w:rsidR="00F64679" w:rsidRPr="00F64679">
        <w:rPr>
          <w:sz w:val="28"/>
          <w:szCs w:val="28"/>
          <w:lang w:bidi="ru-RU"/>
        </w:rPr>
        <w:t>и видеозапись, используемые для фиксации доказательств соблюдения</w:t>
      </w:r>
      <w:r>
        <w:rPr>
          <w:sz w:val="28"/>
          <w:szCs w:val="28"/>
          <w:lang w:bidi="ru-RU"/>
        </w:rPr>
        <w:t xml:space="preserve"> </w:t>
      </w:r>
      <w:r w:rsidR="00F64679" w:rsidRPr="00F64679">
        <w:rPr>
          <w:sz w:val="28"/>
          <w:szCs w:val="28"/>
          <w:lang w:bidi="ru-RU"/>
        </w:rPr>
        <w:t>(нарушения) обязательных требований при проведении контрольных</w:t>
      </w:r>
      <w:r>
        <w:rPr>
          <w:sz w:val="28"/>
          <w:szCs w:val="28"/>
          <w:lang w:bidi="ru-RU"/>
        </w:rPr>
        <w:t xml:space="preserve"> мероприят</w:t>
      </w:r>
      <w:r w:rsidR="00F64679" w:rsidRPr="00F64679">
        <w:rPr>
          <w:sz w:val="28"/>
          <w:szCs w:val="28"/>
          <w:lang w:bidi="ru-RU"/>
        </w:rPr>
        <w:t xml:space="preserve">ий, должны проводиться в условиях </w:t>
      </w:r>
      <w:r w:rsidR="00F64679" w:rsidRPr="00F64679">
        <w:rPr>
          <w:sz w:val="28"/>
          <w:szCs w:val="28"/>
          <w:lang w:bidi="ru-RU"/>
        </w:rPr>
        <w:lastRenderedPageBreak/>
        <w:t>достаточной освещенности.</w:t>
      </w:r>
    </w:p>
    <w:p w14:paraId="4C915678" w14:textId="77777777" w:rsidR="00F64679" w:rsidRDefault="00B55083" w:rsidP="00F64679">
      <w:pPr>
        <w:pStyle w:val="a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</w:t>
      </w:r>
      <w:r w:rsidR="00F64679" w:rsidRPr="00F64679">
        <w:rPr>
          <w:sz w:val="28"/>
          <w:szCs w:val="28"/>
          <w:lang w:bidi="ru-RU"/>
        </w:rPr>
        <w:t>Аудио- и видеозапись осуществляется в ходе проведения контрольного</w:t>
      </w:r>
      <w:r w:rsidR="00F64679" w:rsidRPr="00F64679">
        <w:rPr>
          <w:sz w:val="28"/>
          <w:szCs w:val="28"/>
          <w:lang w:bidi="ru-RU"/>
        </w:rPr>
        <w:br/>
        <w:t>меропр</w:t>
      </w:r>
      <w:r>
        <w:rPr>
          <w:sz w:val="28"/>
          <w:szCs w:val="28"/>
          <w:lang w:bidi="ru-RU"/>
        </w:rPr>
        <w:t>иятия</w:t>
      </w:r>
      <w:r w:rsidR="00F64679" w:rsidRPr="00F64679">
        <w:rPr>
          <w:sz w:val="28"/>
          <w:szCs w:val="28"/>
          <w:lang w:bidi="ru-RU"/>
        </w:rPr>
        <w:t xml:space="preserve"> непрерывно, с уведомлением в на</w:t>
      </w:r>
      <w:r>
        <w:rPr>
          <w:sz w:val="28"/>
          <w:szCs w:val="28"/>
          <w:lang w:bidi="ru-RU"/>
        </w:rPr>
        <w:t>чале и конце записи о дате,</w:t>
      </w:r>
      <w:r>
        <w:rPr>
          <w:sz w:val="28"/>
          <w:szCs w:val="28"/>
          <w:lang w:bidi="ru-RU"/>
        </w:rPr>
        <w:br/>
        <w:t>мес</w:t>
      </w:r>
      <w:r w:rsidR="00F64679" w:rsidRPr="00F64679">
        <w:rPr>
          <w:sz w:val="28"/>
          <w:szCs w:val="28"/>
          <w:lang w:bidi="ru-RU"/>
        </w:rPr>
        <w:t>те, времени начала и окончания осуществления записи. В ходе записи</w:t>
      </w:r>
      <w:r w:rsidR="00F64679" w:rsidRPr="00F64679">
        <w:rPr>
          <w:sz w:val="28"/>
          <w:szCs w:val="28"/>
          <w:lang w:bidi="ru-RU"/>
        </w:rPr>
        <w:br/>
        <w:t>подробно фиксируются и указываются место и характер выявленного</w:t>
      </w:r>
      <w:r>
        <w:rPr>
          <w:sz w:val="28"/>
          <w:szCs w:val="28"/>
          <w:lang w:bidi="ru-RU"/>
        </w:rPr>
        <w:t xml:space="preserve"> </w:t>
      </w:r>
      <w:r w:rsidR="00F64679" w:rsidRPr="00F64679">
        <w:rPr>
          <w:sz w:val="28"/>
          <w:szCs w:val="28"/>
          <w:lang w:bidi="ru-RU"/>
        </w:rPr>
        <w:t>нарушения обязательных требований.</w:t>
      </w:r>
    </w:p>
    <w:p w14:paraId="7EAF275D" w14:textId="77777777" w:rsidR="00B55083" w:rsidRPr="00B55083" w:rsidRDefault="00B55083" w:rsidP="00B550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Информация о проведении фотосъемки, аудио- и видеозаписи,</w:t>
      </w:r>
      <w:r w:rsidR="00441AF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и использованных для этих целей  технических средствах  отражается в акте, составленном по результатам </w:t>
      </w:r>
      <w:r w:rsidRPr="00B55083">
        <w:rPr>
          <w:sz w:val="28"/>
          <w:szCs w:val="28"/>
          <w:lang w:bidi="ru-RU"/>
        </w:rPr>
        <w:t>контрольного мероприятия, и протоколе, составляемом по результатам</w:t>
      </w:r>
      <w:r>
        <w:rPr>
          <w:sz w:val="28"/>
          <w:szCs w:val="28"/>
          <w:lang w:bidi="ru-RU"/>
        </w:rPr>
        <w:t xml:space="preserve"> </w:t>
      </w:r>
      <w:r w:rsidRPr="00B55083">
        <w:rPr>
          <w:sz w:val="28"/>
          <w:szCs w:val="28"/>
          <w:lang w:bidi="ru-RU"/>
        </w:rPr>
        <w:t>контрольного действия, проводимого в рамках контрольного мероприятия.</w:t>
      </w:r>
    </w:p>
    <w:p w14:paraId="20860F9A" w14:textId="77777777" w:rsidR="00B55083" w:rsidRPr="00B55083" w:rsidRDefault="00B55083" w:rsidP="00B550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</w:t>
      </w:r>
      <w:r w:rsidRPr="00B55083">
        <w:rPr>
          <w:sz w:val="28"/>
          <w:szCs w:val="28"/>
          <w:lang w:bidi="ru-RU"/>
        </w:rPr>
        <w:t>Результаты проведения фотосъемки, аудио- и видеозаписи являются</w:t>
      </w:r>
      <w:r>
        <w:rPr>
          <w:sz w:val="28"/>
          <w:szCs w:val="28"/>
          <w:lang w:bidi="ru-RU"/>
        </w:rPr>
        <w:t xml:space="preserve"> </w:t>
      </w:r>
      <w:r w:rsidRPr="00B55083">
        <w:rPr>
          <w:sz w:val="28"/>
          <w:szCs w:val="28"/>
          <w:lang w:bidi="ru-RU"/>
        </w:rPr>
        <w:t>приложением к акту контрольного мероприятия.</w:t>
      </w:r>
    </w:p>
    <w:p w14:paraId="52114150" w14:textId="77777777" w:rsidR="00B55083" w:rsidRPr="00B55083" w:rsidRDefault="00B55083" w:rsidP="00B550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</w:t>
      </w:r>
      <w:r w:rsidRPr="00B55083">
        <w:rPr>
          <w:sz w:val="28"/>
          <w:szCs w:val="28"/>
          <w:lang w:bidi="ru-RU"/>
        </w:rPr>
        <w:t>Использование фотосъемки и видеозаписи для фиксации доказательств</w:t>
      </w:r>
      <w:r w:rsidRPr="00B55083">
        <w:rPr>
          <w:sz w:val="28"/>
          <w:szCs w:val="28"/>
          <w:lang w:bidi="ru-RU"/>
        </w:rPr>
        <w:br/>
        <w:t>нарушений обязательных требований осуществляется с учетом требований</w:t>
      </w:r>
      <w:r w:rsidRPr="00B55083">
        <w:rPr>
          <w:sz w:val="28"/>
          <w:szCs w:val="28"/>
          <w:lang w:bidi="ru-RU"/>
        </w:rPr>
        <w:br/>
        <w:t>законодательства Российской Федерации о защите государственной тайны.</w:t>
      </w:r>
    </w:p>
    <w:p w14:paraId="7B038701" w14:textId="77777777" w:rsidR="00D069B1" w:rsidRDefault="00B55083" w:rsidP="00B55083">
      <w:pPr>
        <w:pStyle w:val="a3"/>
        <w:jc w:val="both"/>
        <w:rPr>
          <w:sz w:val="28"/>
          <w:szCs w:val="28"/>
          <w:lang w:bidi="ru-RU"/>
        </w:rPr>
      </w:pPr>
      <w:r w:rsidRPr="00B55083">
        <w:rPr>
          <w:sz w:val="28"/>
          <w:szCs w:val="28"/>
        </w:rPr>
        <w:t xml:space="preserve">        4</w:t>
      </w:r>
      <w:r w:rsidR="00EC2F3A">
        <w:rPr>
          <w:sz w:val="28"/>
          <w:szCs w:val="28"/>
        </w:rPr>
        <w:t>6</w:t>
      </w:r>
      <w:r w:rsidRPr="00B55083">
        <w:rPr>
          <w:sz w:val="28"/>
          <w:szCs w:val="28"/>
        </w:rPr>
        <w:t>.</w:t>
      </w:r>
      <w:r w:rsidRPr="00B55083">
        <w:rPr>
          <w:sz w:val="28"/>
          <w:szCs w:val="28"/>
          <w:lang w:bidi="ru-RU"/>
        </w:rPr>
        <w:t xml:space="preserve"> К результатам контрольного мероприятия относятся оценка</w:t>
      </w:r>
      <w:r>
        <w:rPr>
          <w:sz w:val="28"/>
          <w:szCs w:val="28"/>
          <w:lang w:bidi="ru-RU"/>
        </w:rPr>
        <w:t xml:space="preserve"> </w:t>
      </w:r>
      <w:r w:rsidRPr="00B55083">
        <w:rPr>
          <w:sz w:val="28"/>
          <w:szCs w:val="28"/>
          <w:lang w:bidi="ru-RU"/>
        </w:rPr>
        <w:t xml:space="preserve">соблюдения </w:t>
      </w:r>
      <w:r w:rsidR="00F4080B">
        <w:rPr>
          <w:sz w:val="28"/>
          <w:szCs w:val="28"/>
          <w:lang w:bidi="ru-RU"/>
        </w:rPr>
        <w:t>инспектором</w:t>
      </w:r>
      <w:r w:rsidRPr="00B55083">
        <w:rPr>
          <w:sz w:val="28"/>
          <w:szCs w:val="28"/>
          <w:lang w:bidi="ru-RU"/>
        </w:rPr>
        <w:t xml:space="preserve">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</w:t>
      </w:r>
      <w:r w:rsidR="00F4080B">
        <w:rPr>
          <w:sz w:val="28"/>
          <w:szCs w:val="28"/>
          <w:lang w:bidi="ru-RU"/>
        </w:rPr>
        <w:t xml:space="preserve"> </w:t>
      </w:r>
      <w:r w:rsidR="00D069B1">
        <w:rPr>
          <w:sz w:val="28"/>
          <w:szCs w:val="28"/>
          <w:lang w:bidi="ru-RU"/>
        </w:rPr>
        <w:t xml:space="preserve">для рассмотрения вопроса о привлечении к ответственности и (или) применение контрольным органом мер, предусмотренных частью 2 статьи 90 </w:t>
      </w:r>
      <w:r w:rsidR="0044663B">
        <w:rPr>
          <w:sz w:val="28"/>
          <w:szCs w:val="28"/>
          <w:lang w:bidi="ru-RU"/>
        </w:rPr>
        <w:t xml:space="preserve"> З</w:t>
      </w:r>
      <w:r w:rsidR="00D069B1">
        <w:rPr>
          <w:sz w:val="28"/>
          <w:szCs w:val="28"/>
          <w:lang w:bidi="ru-RU"/>
        </w:rPr>
        <w:t>акона № 248-ФЗ.</w:t>
      </w:r>
    </w:p>
    <w:p w14:paraId="515F359C" w14:textId="77777777" w:rsidR="00D069B1" w:rsidRPr="00D069B1" w:rsidRDefault="00D069B1" w:rsidP="00D069B1">
      <w:pPr>
        <w:pStyle w:val="a3"/>
        <w:jc w:val="both"/>
        <w:rPr>
          <w:sz w:val="28"/>
          <w:szCs w:val="28"/>
        </w:rPr>
      </w:pPr>
      <w:r w:rsidRPr="00D069B1">
        <w:rPr>
          <w:sz w:val="28"/>
          <w:szCs w:val="28"/>
          <w:lang w:bidi="ru-RU"/>
        </w:rPr>
        <w:t xml:space="preserve">       4</w:t>
      </w:r>
      <w:r w:rsidR="00EC2F3A">
        <w:rPr>
          <w:sz w:val="28"/>
          <w:szCs w:val="28"/>
          <w:lang w:bidi="ru-RU"/>
        </w:rPr>
        <w:t>7</w:t>
      </w:r>
      <w:r w:rsidRPr="00D069B1">
        <w:rPr>
          <w:sz w:val="28"/>
          <w:szCs w:val="28"/>
          <w:lang w:bidi="ru-RU"/>
        </w:rPr>
        <w:t>. По окончании проведения контрольного мероприятия</w:t>
      </w:r>
      <w:r>
        <w:rPr>
          <w:sz w:val="28"/>
          <w:szCs w:val="28"/>
          <w:lang w:bidi="ru-RU"/>
        </w:rPr>
        <w:t xml:space="preserve"> составляется </w:t>
      </w:r>
      <w:r w:rsidRPr="00D069B1">
        <w:rPr>
          <w:sz w:val="28"/>
          <w:szCs w:val="28"/>
          <w:lang w:bidi="ru-RU"/>
        </w:rPr>
        <w:t>акт контрольного мероприятия. В случае если по результатам проведения</w:t>
      </w:r>
      <w:r>
        <w:rPr>
          <w:sz w:val="28"/>
          <w:szCs w:val="28"/>
          <w:lang w:bidi="ru-RU"/>
        </w:rPr>
        <w:t xml:space="preserve"> </w:t>
      </w:r>
      <w:r w:rsidRPr="00D069B1">
        <w:rPr>
          <w:sz w:val="28"/>
          <w:szCs w:val="28"/>
          <w:lang w:bidi="ru-RU"/>
        </w:rPr>
        <w:t>такого мероприятия выявлено нарушение обязательных требов</w:t>
      </w:r>
      <w:r>
        <w:rPr>
          <w:sz w:val="28"/>
          <w:szCs w:val="28"/>
          <w:lang w:bidi="ru-RU"/>
        </w:rPr>
        <w:t xml:space="preserve">аний, в акте   </w:t>
      </w:r>
      <w:r w:rsidRPr="00D069B1">
        <w:rPr>
          <w:sz w:val="28"/>
          <w:szCs w:val="28"/>
          <w:lang w:bidi="ru-RU"/>
        </w:rPr>
        <w:t>указывается, какое именно обязательное требование нару</w:t>
      </w:r>
      <w:r>
        <w:rPr>
          <w:sz w:val="28"/>
          <w:szCs w:val="28"/>
          <w:lang w:bidi="ru-RU"/>
        </w:rPr>
        <w:t xml:space="preserve">шено, каким </w:t>
      </w:r>
      <w:r w:rsidRPr="00D069B1">
        <w:rPr>
          <w:sz w:val="28"/>
          <w:szCs w:val="28"/>
          <w:lang w:bidi="ru-RU"/>
        </w:rPr>
        <w:t>нормативным правовым актом и его структурной единицей оно у</w:t>
      </w:r>
      <w:r>
        <w:rPr>
          <w:sz w:val="28"/>
          <w:szCs w:val="28"/>
          <w:lang w:bidi="ru-RU"/>
        </w:rPr>
        <w:t>становлено. В</w:t>
      </w:r>
    </w:p>
    <w:p w14:paraId="4C989270" w14:textId="77777777" w:rsidR="00D069B1" w:rsidRPr="00D069B1" w:rsidRDefault="00D069B1" w:rsidP="00D069B1">
      <w:pPr>
        <w:pStyle w:val="a3"/>
        <w:jc w:val="both"/>
        <w:rPr>
          <w:sz w:val="28"/>
          <w:szCs w:val="28"/>
        </w:rPr>
      </w:pPr>
      <w:r w:rsidRPr="00D069B1">
        <w:rPr>
          <w:sz w:val="28"/>
          <w:szCs w:val="28"/>
          <w:lang w:bidi="ru-RU"/>
        </w:rPr>
        <w:t>случае устранения выявленного нарушения до окончания</w:t>
      </w:r>
      <w:r>
        <w:rPr>
          <w:sz w:val="28"/>
          <w:szCs w:val="28"/>
          <w:lang w:bidi="ru-RU"/>
        </w:rPr>
        <w:t xml:space="preserve"> проведения контрольного </w:t>
      </w:r>
      <w:r w:rsidRPr="00D069B1">
        <w:rPr>
          <w:sz w:val="28"/>
          <w:szCs w:val="28"/>
          <w:lang w:bidi="ru-RU"/>
        </w:rPr>
        <w:t>мероприятия в акте указывает</w:t>
      </w:r>
      <w:r>
        <w:rPr>
          <w:sz w:val="28"/>
          <w:szCs w:val="28"/>
          <w:lang w:bidi="ru-RU"/>
        </w:rPr>
        <w:t xml:space="preserve">ся факт его </w:t>
      </w:r>
      <w:r w:rsidRPr="00D069B1">
        <w:rPr>
          <w:sz w:val="28"/>
          <w:szCs w:val="28"/>
          <w:lang w:bidi="ru-RU"/>
        </w:rPr>
        <w:t>устранения. Документы, иные материалы, являющиеся доказ</w:t>
      </w:r>
      <w:r>
        <w:rPr>
          <w:sz w:val="28"/>
          <w:szCs w:val="28"/>
          <w:lang w:bidi="ru-RU"/>
        </w:rPr>
        <w:t xml:space="preserve">ательствами </w:t>
      </w:r>
      <w:r w:rsidRPr="00D069B1">
        <w:rPr>
          <w:sz w:val="28"/>
          <w:szCs w:val="28"/>
          <w:lang w:bidi="ru-RU"/>
        </w:rPr>
        <w:t>нарушения обязательных</w:t>
      </w:r>
      <w:r>
        <w:rPr>
          <w:sz w:val="28"/>
          <w:szCs w:val="28"/>
          <w:lang w:bidi="ru-RU"/>
        </w:rPr>
        <w:t xml:space="preserve"> требований, должны быть приобщены к акту. </w:t>
      </w:r>
      <w:r w:rsidRPr="00D069B1">
        <w:rPr>
          <w:sz w:val="28"/>
          <w:szCs w:val="28"/>
          <w:lang w:bidi="ru-RU"/>
        </w:rPr>
        <w:t>Оформление акта производится в день окончания провед</w:t>
      </w:r>
      <w:r>
        <w:rPr>
          <w:sz w:val="28"/>
          <w:szCs w:val="28"/>
          <w:lang w:bidi="ru-RU"/>
        </w:rPr>
        <w:t xml:space="preserve">ения  такого </w:t>
      </w:r>
      <w:r w:rsidRPr="00D069B1">
        <w:rPr>
          <w:sz w:val="28"/>
          <w:szCs w:val="28"/>
          <w:lang w:bidi="ru-RU"/>
        </w:rPr>
        <w:t>мероприятия.</w:t>
      </w:r>
    </w:p>
    <w:p w14:paraId="1436BAB1" w14:textId="77777777" w:rsidR="00D069B1" w:rsidRDefault="00D069B1" w:rsidP="00D069B1">
      <w:pPr>
        <w:pStyle w:val="a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4</w:t>
      </w:r>
      <w:r w:rsidR="00EC2F3A">
        <w:rPr>
          <w:sz w:val="28"/>
          <w:szCs w:val="28"/>
          <w:lang w:bidi="ru-RU"/>
        </w:rPr>
        <w:t>8</w:t>
      </w:r>
      <w:r>
        <w:rPr>
          <w:sz w:val="28"/>
          <w:szCs w:val="28"/>
          <w:lang w:bidi="ru-RU"/>
        </w:rPr>
        <w:t xml:space="preserve">. </w:t>
      </w:r>
      <w:r w:rsidR="00C62D88">
        <w:rPr>
          <w:sz w:val="28"/>
          <w:szCs w:val="28"/>
          <w:lang w:bidi="ru-RU"/>
        </w:rPr>
        <w:t xml:space="preserve">Акт контрольного мероприятия, проведение которого было согласовано органами прокуратуры, направляется в орган прокуратуры посредством </w:t>
      </w:r>
      <w:r w:rsidR="005D56F0">
        <w:rPr>
          <w:sz w:val="28"/>
          <w:szCs w:val="28"/>
          <w:lang w:bidi="ru-RU"/>
        </w:rPr>
        <w:t>Единого реестра контрольных (надзорных) мероприятий непосредственно после его оформления.</w:t>
      </w:r>
    </w:p>
    <w:p w14:paraId="12A4D046" w14:textId="77777777" w:rsidR="005D56F0" w:rsidRDefault="005D56F0" w:rsidP="005D56F0">
      <w:pPr>
        <w:pStyle w:val="a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4</w:t>
      </w:r>
      <w:r w:rsidR="00EC2F3A">
        <w:rPr>
          <w:sz w:val="28"/>
          <w:szCs w:val="28"/>
          <w:lang w:bidi="ru-RU"/>
        </w:rPr>
        <w:t>9</w:t>
      </w:r>
      <w:r>
        <w:rPr>
          <w:sz w:val="28"/>
          <w:szCs w:val="28"/>
          <w:lang w:bidi="ru-RU"/>
        </w:rPr>
        <w:t xml:space="preserve">. </w:t>
      </w:r>
      <w:r w:rsidRPr="005D56F0">
        <w:rPr>
          <w:sz w:val="28"/>
          <w:szCs w:val="28"/>
          <w:lang w:bidi="ru-RU"/>
        </w:rPr>
        <w:t>Информация о контрольных мероприятиях размещает</w:t>
      </w:r>
      <w:r>
        <w:rPr>
          <w:sz w:val="28"/>
          <w:szCs w:val="28"/>
          <w:lang w:bidi="ru-RU"/>
        </w:rPr>
        <w:t xml:space="preserve">ся Едином </w:t>
      </w:r>
      <w:r w:rsidRPr="005D56F0">
        <w:rPr>
          <w:sz w:val="28"/>
          <w:szCs w:val="28"/>
          <w:lang w:bidi="ru-RU"/>
        </w:rPr>
        <w:t>реестре контрольных (надзорных) мероприятий.</w:t>
      </w:r>
    </w:p>
    <w:p w14:paraId="57D6DB34" w14:textId="77777777" w:rsidR="00FA3197" w:rsidRDefault="00EC2F3A" w:rsidP="00246B4C">
      <w:pPr>
        <w:pStyle w:val="a3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bidi="ru-RU"/>
        </w:rPr>
        <w:t xml:space="preserve">       50</w:t>
      </w:r>
      <w:r w:rsidR="005D56F0">
        <w:rPr>
          <w:sz w:val="28"/>
          <w:szCs w:val="28"/>
          <w:lang w:bidi="ru-RU"/>
        </w:rPr>
        <w:t xml:space="preserve">. </w:t>
      </w:r>
      <w:r w:rsidR="00847D9A">
        <w:rPr>
          <w:sz w:val="28"/>
          <w:szCs w:val="28"/>
          <w:lang w:bidi="ru-RU"/>
        </w:rPr>
        <w:t>Информирование контролируемых лиц  о совершаемых Инспекторами  контрольного органа  действиях и предпринимаемых решений  осуществляется путем размещения сведений об указанных действиях и решениях в Едином реестре  контрольных (надзорных) мероприятий, а также  доведения их до контролируемых лиц посредством инфраструктуры, обеспечивающей информационно</w:t>
      </w:r>
      <w:r w:rsidR="000D57DC">
        <w:rPr>
          <w:sz w:val="28"/>
          <w:szCs w:val="28"/>
          <w:lang w:bidi="ru-RU"/>
        </w:rPr>
        <w:t xml:space="preserve"> </w:t>
      </w:r>
      <w:r w:rsidR="00847D9A">
        <w:rPr>
          <w:sz w:val="28"/>
          <w:szCs w:val="28"/>
          <w:lang w:bidi="ru-RU"/>
        </w:rPr>
        <w:t>- технологическое вз</w:t>
      </w:r>
      <w:r w:rsidR="000D57DC">
        <w:rPr>
          <w:sz w:val="28"/>
          <w:szCs w:val="28"/>
          <w:lang w:bidi="ru-RU"/>
        </w:rPr>
        <w:t xml:space="preserve">аимодействие информационных систем, используемых для  предоставления </w:t>
      </w:r>
      <w:r w:rsidR="00246B4C">
        <w:rPr>
          <w:sz w:val="28"/>
          <w:szCs w:val="28"/>
          <w:lang w:bidi="ru-RU"/>
        </w:rPr>
        <w:t>государственных и муниципальных услуг и исполнения</w:t>
      </w:r>
      <w:r w:rsidR="00246B4C" w:rsidRPr="00246B4C">
        <w:rPr>
          <w:sz w:val="28"/>
          <w:szCs w:val="28"/>
          <w:lang w:bidi="ru-RU"/>
        </w:rPr>
        <w:t xml:space="preserve"> </w:t>
      </w:r>
      <w:r w:rsidR="00246B4C">
        <w:rPr>
          <w:sz w:val="28"/>
          <w:szCs w:val="28"/>
          <w:lang w:bidi="ru-RU"/>
        </w:rPr>
        <w:t>государственных и муниципальных</w:t>
      </w:r>
      <w:r w:rsidR="00246B4C" w:rsidRPr="00246B4C">
        <w:rPr>
          <w:color w:val="000000"/>
          <w:sz w:val="28"/>
          <w:szCs w:val="28"/>
          <w:lang w:eastAsia="ru-RU" w:bidi="ru-RU"/>
        </w:rPr>
        <w:t xml:space="preserve"> функций в электронно</w:t>
      </w:r>
      <w:r w:rsidR="00246B4C">
        <w:rPr>
          <w:color w:val="000000"/>
          <w:sz w:val="28"/>
          <w:szCs w:val="28"/>
          <w:lang w:eastAsia="ru-RU" w:bidi="ru-RU"/>
        </w:rPr>
        <w:t>й</w:t>
      </w:r>
      <w:r w:rsidR="00246B4C" w:rsidRPr="00246B4C">
        <w:rPr>
          <w:color w:val="000000"/>
          <w:sz w:val="28"/>
          <w:szCs w:val="28"/>
          <w:lang w:eastAsia="ru-RU" w:bidi="ru-RU"/>
        </w:rPr>
        <w:t xml:space="preserve"> форме, </w:t>
      </w:r>
      <w:r w:rsidR="00246B4C" w:rsidRPr="00246B4C">
        <w:rPr>
          <w:color w:val="000000"/>
          <w:sz w:val="28"/>
          <w:szCs w:val="28"/>
          <w:lang w:eastAsia="ru-RU" w:bidi="ru-RU"/>
        </w:rPr>
        <w:lastRenderedPageBreak/>
        <w:t>в том числе</w:t>
      </w:r>
      <w:r w:rsidR="00246B4C">
        <w:rPr>
          <w:color w:val="000000"/>
          <w:sz w:val="28"/>
          <w:szCs w:val="28"/>
          <w:lang w:eastAsia="ru-RU" w:bidi="ru-RU"/>
        </w:rPr>
        <w:t xml:space="preserve"> через федеральную государственную  информационную систему « Единый портал государственных и муниципальных услуг (функций)» (далее</w:t>
      </w:r>
      <w:r w:rsidR="00FA3197">
        <w:rPr>
          <w:color w:val="000000"/>
          <w:sz w:val="28"/>
          <w:szCs w:val="28"/>
          <w:lang w:eastAsia="ru-RU" w:bidi="ru-RU"/>
        </w:rPr>
        <w:t xml:space="preserve"> </w:t>
      </w:r>
      <w:r w:rsidR="00246B4C">
        <w:rPr>
          <w:color w:val="000000"/>
          <w:sz w:val="28"/>
          <w:szCs w:val="28"/>
          <w:lang w:eastAsia="ru-RU" w:bidi="ru-RU"/>
        </w:rPr>
        <w:t>-единый портал государственных и муниципальных услуг</w:t>
      </w:r>
      <w:r w:rsidR="00FA3197">
        <w:rPr>
          <w:color w:val="000000"/>
          <w:sz w:val="28"/>
          <w:szCs w:val="28"/>
          <w:lang w:eastAsia="ru-RU" w:bidi="ru-RU"/>
        </w:rPr>
        <w:t>)</w:t>
      </w:r>
    </w:p>
    <w:p w14:paraId="68A4488F" w14:textId="77777777" w:rsidR="007D5504" w:rsidRDefault="007D5504" w:rsidP="00246B4C">
      <w:pPr>
        <w:pStyle w:val="a3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До 31 декабря 2023 года может осуществляться подготовка контрольным органом в ходе осуществления  муниципального контроля  документов 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 на бумажном носителе. </w:t>
      </w:r>
    </w:p>
    <w:p w14:paraId="01807AA8" w14:textId="77777777" w:rsidR="005D56F0" w:rsidRPr="00FA3197" w:rsidRDefault="00FA3197" w:rsidP="004B2FB0">
      <w:pPr>
        <w:pStyle w:val="a3"/>
        <w:jc w:val="both"/>
        <w:rPr>
          <w:sz w:val="28"/>
          <w:szCs w:val="28"/>
        </w:rPr>
      </w:pPr>
      <w:r w:rsidRPr="00FA319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FA3197">
        <w:rPr>
          <w:sz w:val="28"/>
          <w:szCs w:val="28"/>
        </w:rPr>
        <w:t>Гражданин, не осуществляющий предпринимательскую</w:t>
      </w:r>
      <w:r>
        <w:rPr>
          <w:sz w:val="28"/>
          <w:szCs w:val="28"/>
        </w:rPr>
        <w:t xml:space="preserve"> деятельность, </w:t>
      </w:r>
      <w:r w:rsidRPr="00FA3197">
        <w:rPr>
          <w:sz w:val="28"/>
          <w:szCs w:val="28"/>
        </w:rPr>
        <w:t>являющийся контролируемым лицом, информируется о</w:t>
      </w:r>
      <w:r>
        <w:rPr>
          <w:sz w:val="28"/>
          <w:szCs w:val="28"/>
        </w:rPr>
        <w:t xml:space="preserve"> совершаемых </w:t>
      </w:r>
      <w:r w:rsidRPr="00FA3197">
        <w:rPr>
          <w:sz w:val="28"/>
          <w:szCs w:val="28"/>
        </w:rPr>
        <w:br/>
      </w:r>
      <w:r w:rsidR="0044663B">
        <w:rPr>
          <w:sz w:val="28"/>
          <w:szCs w:val="28"/>
        </w:rPr>
        <w:t>И</w:t>
      </w:r>
      <w:r>
        <w:rPr>
          <w:sz w:val="28"/>
          <w:szCs w:val="28"/>
        </w:rPr>
        <w:t xml:space="preserve">нспектором действиях </w:t>
      </w:r>
      <w:r w:rsidRPr="00FA3197">
        <w:rPr>
          <w:sz w:val="28"/>
          <w:szCs w:val="28"/>
        </w:rPr>
        <w:t>принимаемых решениях путем направления ему документов</w:t>
      </w:r>
      <w:r w:rsidR="00F43EE4">
        <w:rPr>
          <w:sz w:val="28"/>
          <w:szCs w:val="28"/>
        </w:rPr>
        <w:t xml:space="preserve"> на бумажном носителе</w:t>
      </w:r>
      <w:r w:rsidRPr="00FA3197">
        <w:rPr>
          <w:sz w:val="28"/>
          <w:szCs w:val="28"/>
        </w:rPr>
        <w:t xml:space="preserve"> в случае напр</w:t>
      </w:r>
      <w:r w:rsidR="004B2FB0">
        <w:rPr>
          <w:sz w:val="28"/>
          <w:szCs w:val="28"/>
        </w:rPr>
        <w:t xml:space="preserve">авления им в </w:t>
      </w:r>
      <w:r w:rsidR="00F4080B">
        <w:rPr>
          <w:sz w:val="28"/>
          <w:szCs w:val="28"/>
        </w:rPr>
        <w:t xml:space="preserve"> контрольный </w:t>
      </w:r>
      <w:r w:rsidR="004B2FB0">
        <w:rPr>
          <w:sz w:val="28"/>
          <w:szCs w:val="28"/>
        </w:rPr>
        <w:t xml:space="preserve">орган  </w:t>
      </w:r>
      <w:r w:rsidRPr="00FA3197">
        <w:rPr>
          <w:sz w:val="28"/>
          <w:szCs w:val="28"/>
        </w:rPr>
        <w:t>уведомления о необходимости получения документов на бумаж</w:t>
      </w:r>
      <w:r w:rsidR="004B2FB0">
        <w:rPr>
          <w:sz w:val="28"/>
          <w:szCs w:val="28"/>
        </w:rPr>
        <w:t xml:space="preserve">ном носителе либо отсутствия у </w:t>
      </w:r>
      <w:r w:rsidR="00741718">
        <w:rPr>
          <w:sz w:val="28"/>
          <w:szCs w:val="28"/>
        </w:rPr>
        <w:t xml:space="preserve">контрольного </w:t>
      </w:r>
      <w:r w:rsidR="004B2FB0">
        <w:rPr>
          <w:sz w:val="28"/>
          <w:szCs w:val="28"/>
        </w:rPr>
        <w:t>органа  сведений об адресе электронной почты контролируемого лица и возможности направлять ему документы в электронном виде через единый портал государственных и муниципальных  услуг</w:t>
      </w:r>
      <w:r w:rsidRPr="00FA3197">
        <w:rPr>
          <w:sz w:val="28"/>
          <w:szCs w:val="28"/>
        </w:rPr>
        <w:t xml:space="preserve"> (в случае если контролируемое лицо не</w:t>
      </w:r>
      <w:r w:rsidR="004B2FB0">
        <w:rPr>
          <w:sz w:val="28"/>
          <w:szCs w:val="28"/>
        </w:rPr>
        <w:t xml:space="preserve"> имеет уч</w:t>
      </w:r>
      <w:r w:rsidR="007F169B">
        <w:rPr>
          <w:sz w:val="28"/>
          <w:szCs w:val="28"/>
        </w:rPr>
        <w:t>етной записи в единой системе и</w:t>
      </w:r>
      <w:r w:rsidR="004B2FB0">
        <w:rPr>
          <w:sz w:val="28"/>
          <w:szCs w:val="28"/>
        </w:rPr>
        <w:t>де</w:t>
      </w:r>
      <w:r w:rsidR="007F169B">
        <w:rPr>
          <w:sz w:val="28"/>
          <w:szCs w:val="28"/>
        </w:rPr>
        <w:t>нти</w:t>
      </w:r>
      <w:r w:rsidR="004B2FB0">
        <w:rPr>
          <w:sz w:val="28"/>
          <w:szCs w:val="28"/>
        </w:rPr>
        <w:t>фикации</w:t>
      </w:r>
      <w:r w:rsidR="007F169B">
        <w:rPr>
          <w:sz w:val="28"/>
          <w:szCs w:val="28"/>
        </w:rPr>
        <w:t xml:space="preserve"> </w:t>
      </w:r>
      <w:r w:rsidR="004B2FB0">
        <w:rPr>
          <w:sz w:val="28"/>
          <w:szCs w:val="28"/>
        </w:rPr>
        <w:t xml:space="preserve"> и аутентификации). Указанный </w:t>
      </w:r>
      <w:r w:rsidRPr="00FA3197">
        <w:rPr>
          <w:sz w:val="28"/>
          <w:szCs w:val="28"/>
        </w:rPr>
        <w:t xml:space="preserve">гражданин </w:t>
      </w:r>
      <w:r w:rsidR="00741718">
        <w:rPr>
          <w:sz w:val="28"/>
          <w:szCs w:val="28"/>
        </w:rPr>
        <w:t xml:space="preserve"> </w:t>
      </w:r>
      <w:r w:rsidRPr="00FA3197">
        <w:rPr>
          <w:sz w:val="28"/>
          <w:szCs w:val="28"/>
        </w:rPr>
        <w:t>вправе</w:t>
      </w:r>
      <w:r w:rsidR="00741718">
        <w:rPr>
          <w:sz w:val="28"/>
          <w:szCs w:val="28"/>
        </w:rPr>
        <w:t xml:space="preserve"> </w:t>
      </w:r>
      <w:r w:rsidRPr="00FA3197">
        <w:rPr>
          <w:sz w:val="28"/>
          <w:szCs w:val="28"/>
        </w:rPr>
        <w:t xml:space="preserve"> направлять</w:t>
      </w:r>
      <w:r w:rsidR="00741718">
        <w:rPr>
          <w:sz w:val="28"/>
          <w:szCs w:val="28"/>
        </w:rPr>
        <w:t xml:space="preserve"> </w:t>
      </w:r>
      <w:r w:rsidRPr="00FA3197">
        <w:rPr>
          <w:sz w:val="28"/>
          <w:szCs w:val="28"/>
        </w:rPr>
        <w:t xml:space="preserve"> в </w:t>
      </w:r>
      <w:r w:rsidR="006D7DF5">
        <w:rPr>
          <w:sz w:val="28"/>
          <w:szCs w:val="28"/>
        </w:rPr>
        <w:t xml:space="preserve"> контрольный орган </w:t>
      </w:r>
      <w:r w:rsidR="004B2FB0">
        <w:rPr>
          <w:sz w:val="28"/>
          <w:szCs w:val="28"/>
        </w:rPr>
        <w:t xml:space="preserve"> документы на бумажном носителе.</w:t>
      </w:r>
    </w:p>
    <w:p w14:paraId="38EE374E" w14:textId="77777777" w:rsidR="007F169B" w:rsidRPr="007F169B" w:rsidRDefault="007F169B" w:rsidP="007F169B">
      <w:pPr>
        <w:pStyle w:val="a3"/>
        <w:jc w:val="both"/>
        <w:rPr>
          <w:sz w:val="28"/>
          <w:szCs w:val="28"/>
        </w:rPr>
      </w:pPr>
      <w:r w:rsidRPr="007F169B">
        <w:rPr>
          <w:sz w:val="28"/>
          <w:szCs w:val="28"/>
        </w:rPr>
        <w:t xml:space="preserve">        5</w:t>
      </w:r>
      <w:r w:rsidR="00EC2F3A">
        <w:rPr>
          <w:sz w:val="28"/>
          <w:szCs w:val="28"/>
        </w:rPr>
        <w:t>1</w:t>
      </w:r>
      <w:r w:rsidRPr="007F169B">
        <w:rPr>
          <w:sz w:val="28"/>
          <w:szCs w:val="28"/>
        </w:rPr>
        <w:t xml:space="preserve">. </w:t>
      </w:r>
      <w:r w:rsidRPr="007F169B">
        <w:rPr>
          <w:sz w:val="28"/>
          <w:szCs w:val="28"/>
          <w:lang w:bidi="ru-RU"/>
        </w:rPr>
        <w:t>Индивидуальный</w:t>
      </w:r>
      <w:r w:rsidRPr="007F169B">
        <w:rPr>
          <w:sz w:val="28"/>
          <w:szCs w:val="28"/>
          <w:lang w:bidi="ru-RU"/>
        </w:rPr>
        <w:tab/>
        <w:t>предприниматель, гражданин, являющиеся</w:t>
      </w:r>
      <w:r w:rsidR="006D7DF5">
        <w:rPr>
          <w:sz w:val="28"/>
          <w:szCs w:val="28"/>
          <w:lang w:bidi="ru-RU"/>
        </w:rPr>
        <w:t xml:space="preserve"> </w:t>
      </w:r>
      <w:r w:rsidRPr="007F169B">
        <w:rPr>
          <w:sz w:val="28"/>
          <w:szCs w:val="28"/>
          <w:lang w:bidi="ru-RU"/>
        </w:rPr>
        <w:t xml:space="preserve">контролируемыми лицами, вправе представить в </w:t>
      </w:r>
      <w:r>
        <w:rPr>
          <w:sz w:val="28"/>
          <w:szCs w:val="28"/>
          <w:lang w:bidi="ru-RU"/>
        </w:rPr>
        <w:t xml:space="preserve">контрольный </w:t>
      </w:r>
      <w:r w:rsidRPr="007F169B">
        <w:rPr>
          <w:sz w:val="28"/>
          <w:szCs w:val="28"/>
          <w:lang w:bidi="ru-RU"/>
        </w:rPr>
        <w:t>орган  информацию о невозможности присутствия при проведении</w:t>
      </w:r>
      <w:r w:rsidRPr="007F169B">
        <w:rPr>
          <w:sz w:val="28"/>
          <w:szCs w:val="28"/>
          <w:lang w:bidi="ru-RU"/>
        </w:rPr>
        <w:br/>
        <w:t>контрольного мероприятия в случае:</w:t>
      </w:r>
    </w:p>
    <w:p w14:paraId="25CC6EA0" w14:textId="77777777" w:rsidR="007F169B" w:rsidRPr="007F169B" w:rsidRDefault="007F169B" w:rsidP="007F169B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7F169B">
        <w:rPr>
          <w:sz w:val="28"/>
          <w:szCs w:val="28"/>
          <w:lang w:bidi="ru-RU"/>
        </w:rPr>
        <w:t>отсутствия по месту регистрации индивидуального предпринимателя,</w:t>
      </w:r>
    </w:p>
    <w:p w14:paraId="2EBCB369" w14:textId="77777777" w:rsidR="007F169B" w:rsidRPr="007F169B" w:rsidRDefault="007F169B" w:rsidP="007F16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гражда</w:t>
      </w:r>
      <w:r w:rsidRPr="007F169B">
        <w:rPr>
          <w:sz w:val="28"/>
          <w:szCs w:val="28"/>
          <w:lang w:bidi="ru-RU"/>
        </w:rPr>
        <w:t>н</w:t>
      </w:r>
      <w:r w:rsidR="006D7DF5">
        <w:rPr>
          <w:sz w:val="28"/>
          <w:szCs w:val="28"/>
          <w:lang w:bidi="ru-RU"/>
        </w:rPr>
        <w:t>ин</w:t>
      </w:r>
      <w:r w:rsidRPr="007F169B">
        <w:rPr>
          <w:sz w:val="28"/>
          <w:szCs w:val="28"/>
          <w:lang w:bidi="ru-RU"/>
        </w:rPr>
        <w:t>а на момент проведения контрольного мероприятия в связи с</w:t>
      </w:r>
      <w:r w:rsidRPr="007F169B">
        <w:rPr>
          <w:sz w:val="28"/>
          <w:szCs w:val="28"/>
          <w:lang w:bidi="ru-RU"/>
        </w:rPr>
        <w:br/>
        <w:t>ежегодным отпуском;</w:t>
      </w:r>
    </w:p>
    <w:p w14:paraId="183BA155" w14:textId="77777777" w:rsidR="007F169B" w:rsidRPr="007F169B" w:rsidRDefault="007F169B" w:rsidP="007F169B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7F169B">
        <w:rPr>
          <w:sz w:val="28"/>
          <w:szCs w:val="28"/>
          <w:lang w:bidi="ru-RU"/>
        </w:rPr>
        <w:t>временной нетрудоспособности на момент проведения контрольного</w:t>
      </w:r>
    </w:p>
    <w:p w14:paraId="42A8F9B8" w14:textId="77777777" w:rsidR="007F169B" w:rsidRPr="007F169B" w:rsidRDefault="007F169B" w:rsidP="007F169B">
      <w:pPr>
        <w:pStyle w:val="a3"/>
        <w:jc w:val="both"/>
        <w:rPr>
          <w:sz w:val="28"/>
          <w:szCs w:val="28"/>
        </w:rPr>
      </w:pPr>
      <w:r w:rsidRPr="007F169B">
        <w:rPr>
          <w:sz w:val="28"/>
          <w:szCs w:val="28"/>
          <w:lang w:bidi="ru-RU"/>
        </w:rPr>
        <w:t>мероприятия.</w:t>
      </w:r>
    </w:p>
    <w:p w14:paraId="6780D864" w14:textId="77777777" w:rsidR="00B55083" w:rsidRDefault="00300FEF" w:rsidP="00FA3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169B">
        <w:rPr>
          <w:sz w:val="28"/>
          <w:szCs w:val="28"/>
        </w:rPr>
        <w:t>Информация о невозможности проведения в отношении индивидуального предпринимателя, гражданина, являющимся контролируемыми лицами, направляется непосредственно  индивидуальным  предпринимателям</w:t>
      </w:r>
      <w:r>
        <w:rPr>
          <w:sz w:val="28"/>
          <w:szCs w:val="28"/>
        </w:rPr>
        <w:t>, гражданином являющимися контролируемыми лицами, или  их законными представителями в контрольный орган вынесший  решение о проведении проверки, на адрес, указанный в решении о проведении контрольного мероприятия.</w:t>
      </w:r>
    </w:p>
    <w:p w14:paraId="54FA5848" w14:textId="77777777" w:rsidR="00300FEF" w:rsidRPr="00300FEF" w:rsidRDefault="00300FEF" w:rsidP="00300FEF">
      <w:pPr>
        <w:pStyle w:val="a3"/>
        <w:jc w:val="both"/>
        <w:rPr>
          <w:sz w:val="28"/>
          <w:szCs w:val="28"/>
        </w:rPr>
      </w:pPr>
      <w:r w:rsidRPr="00300FEF">
        <w:rPr>
          <w:sz w:val="28"/>
          <w:szCs w:val="28"/>
        </w:rPr>
        <w:t xml:space="preserve">      </w:t>
      </w:r>
      <w:r>
        <w:rPr>
          <w:sz w:val="28"/>
          <w:szCs w:val="28"/>
        </w:rPr>
        <w:t>В</w:t>
      </w:r>
      <w:r w:rsidRPr="00300FEF">
        <w:rPr>
          <w:sz w:val="28"/>
          <w:szCs w:val="28"/>
        </w:rPr>
        <w:t xml:space="preserve"> </w:t>
      </w:r>
      <w:r w:rsidRPr="00300FEF">
        <w:rPr>
          <w:sz w:val="28"/>
          <w:szCs w:val="28"/>
          <w:lang w:bidi="ru-RU"/>
        </w:rPr>
        <w:t>случаях, указанных в настоящем пункте, проведение контрольного</w:t>
      </w:r>
      <w:r w:rsidR="006D7DF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мероприя</w:t>
      </w:r>
      <w:r w:rsidRPr="00300FEF">
        <w:rPr>
          <w:sz w:val="28"/>
          <w:szCs w:val="28"/>
          <w:lang w:bidi="ru-RU"/>
        </w:rPr>
        <w:t>тия в отношении индивидуального предпринимателя, гражданина,</w:t>
      </w:r>
    </w:p>
    <w:p w14:paraId="2319A7D6" w14:textId="77777777" w:rsidR="00300FEF" w:rsidRPr="00300FEF" w:rsidRDefault="00300FEF" w:rsidP="00300F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являющих</w:t>
      </w:r>
      <w:r w:rsidRPr="00300FEF">
        <w:rPr>
          <w:sz w:val="28"/>
          <w:szCs w:val="28"/>
          <w:lang w:bidi="ru-RU"/>
        </w:rPr>
        <w:t>ся контролируемыми лицами, предоставившими такую информацию,</w:t>
      </w:r>
    </w:p>
    <w:p w14:paraId="2A4882E0" w14:textId="77777777" w:rsidR="00300FEF" w:rsidRPr="00300FEF" w:rsidRDefault="00300FEF" w:rsidP="00300F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переносится</w:t>
      </w:r>
      <w:r w:rsidRPr="00300FEF">
        <w:rPr>
          <w:sz w:val="28"/>
          <w:szCs w:val="28"/>
          <w:lang w:bidi="ru-RU"/>
        </w:rPr>
        <w:t xml:space="preserve"> на срок до устранения причин, препятствующих присутствию при</w:t>
      </w:r>
    </w:p>
    <w:p w14:paraId="3AD1A5D0" w14:textId="77777777" w:rsidR="00300FEF" w:rsidRPr="00300FEF" w:rsidRDefault="00300FEF" w:rsidP="00300F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проведении </w:t>
      </w:r>
      <w:r w:rsidRPr="00300FEF">
        <w:rPr>
          <w:sz w:val="28"/>
          <w:szCs w:val="28"/>
          <w:lang w:bidi="ru-RU"/>
        </w:rPr>
        <w:t>контрольного мероприятия.</w:t>
      </w:r>
    </w:p>
    <w:p w14:paraId="17D2FF9F" w14:textId="77777777" w:rsidR="00300FEF" w:rsidRPr="00300FEF" w:rsidRDefault="00300FEF" w:rsidP="00300F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EC2F3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00FEF">
        <w:rPr>
          <w:sz w:val="28"/>
          <w:szCs w:val="28"/>
        </w:rPr>
        <w:t xml:space="preserve"> В </w:t>
      </w:r>
      <w:r w:rsidRPr="00300FEF">
        <w:rPr>
          <w:sz w:val="28"/>
          <w:szCs w:val="28"/>
          <w:lang w:bidi="ru-RU"/>
        </w:rPr>
        <w:t xml:space="preserve"> случа</w:t>
      </w:r>
      <w:r>
        <w:rPr>
          <w:sz w:val="28"/>
          <w:szCs w:val="28"/>
          <w:lang w:bidi="ru-RU"/>
        </w:rPr>
        <w:t>е</w:t>
      </w:r>
      <w:r w:rsidRPr="00300FEF">
        <w:rPr>
          <w:sz w:val="28"/>
          <w:szCs w:val="28"/>
          <w:lang w:bidi="ru-RU"/>
        </w:rPr>
        <w:t xml:space="preserve"> отсутствия выявленных нарушений обязательных</w:t>
      </w:r>
      <w:r>
        <w:rPr>
          <w:sz w:val="28"/>
          <w:szCs w:val="28"/>
          <w:lang w:bidi="ru-RU"/>
        </w:rPr>
        <w:t xml:space="preserve"> требовани</w:t>
      </w:r>
      <w:r w:rsidRPr="00300FEF">
        <w:rPr>
          <w:sz w:val="28"/>
          <w:szCs w:val="28"/>
          <w:lang w:bidi="ru-RU"/>
        </w:rPr>
        <w:t>й при проведении контрольного мероприятия сведения об этом</w:t>
      </w:r>
      <w:r>
        <w:rPr>
          <w:sz w:val="28"/>
          <w:szCs w:val="28"/>
          <w:lang w:bidi="ru-RU"/>
        </w:rPr>
        <w:t xml:space="preserve"> вносятся в </w:t>
      </w:r>
      <w:r w:rsidRPr="00300FEF">
        <w:rPr>
          <w:sz w:val="28"/>
          <w:szCs w:val="28"/>
          <w:lang w:bidi="ru-RU"/>
        </w:rPr>
        <w:t xml:space="preserve"> Единый реестр конт</w:t>
      </w:r>
      <w:r>
        <w:rPr>
          <w:sz w:val="28"/>
          <w:szCs w:val="28"/>
          <w:lang w:bidi="ru-RU"/>
        </w:rPr>
        <w:t>рольных (надзорных) мероприятий. И</w:t>
      </w:r>
      <w:r w:rsidRPr="00300FEF">
        <w:rPr>
          <w:sz w:val="28"/>
          <w:szCs w:val="28"/>
          <w:lang w:bidi="ru-RU"/>
        </w:rPr>
        <w:t>нспектор вправе выдать рекомендации по соблюдению</w:t>
      </w:r>
      <w:r>
        <w:rPr>
          <w:sz w:val="28"/>
          <w:szCs w:val="28"/>
          <w:lang w:bidi="ru-RU"/>
        </w:rPr>
        <w:t xml:space="preserve"> обязательных</w:t>
      </w:r>
      <w:r w:rsidRPr="00300FEF">
        <w:rPr>
          <w:sz w:val="28"/>
          <w:szCs w:val="28"/>
          <w:lang w:bidi="ru-RU"/>
        </w:rPr>
        <w:t xml:space="preserve"> требований, провести иные мероприятия, направленные на</w:t>
      </w:r>
      <w:r>
        <w:rPr>
          <w:sz w:val="28"/>
          <w:szCs w:val="28"/>
          <w:lang w:bidi="ru-RU"/>
        </w:rPr>
        <w:t xml:space="preserve"> профилактику </w:t>
      </w:r>
      <w:r w:rsidRPr="00300FEF">
        <w:rPr>
          <w:sz w:val="28"/>
          <w:szCs w:val="28"/>
          <w:lang w:bidi="ru-RU"/>
        </w:rPr>
        <w:t>рисков причинения вреда (ущерба) охраняемым законом</w:t>
      </w:r>
      <w:r>
        <w:rPr>
          <w:sz w:val="28"/>
          <w:szCs w:val="28"/>
          <w:lang w:bidi="ru-RU"/>
        </w:rPr>
        <w:t xml:space="preserve"> ценностям.</w:t>
      </w:r>
    </w:p>
    <w:p w14:paraId="14A52F30" w14:textId="77777777" w:rsidR="00300FEF" w:rsidRPr="00300FEF" w:rsidRDefault="00300FEF" w:rsidP="00300FEF">
      <w:pPr>
        <w:pStyle w:val="a3"/>
        <w:jc w:val="both"/>
        <w:rPr>
          <w:sz w:val="28"/>
          <w:szCs w:val="28"/>
        </w:rPr>
      </w:pPr>
      <w:r w:rsidRPr="00300FEF">
        <w:rPr>
          <w:sz w:val="28"/>
          <w:szCs w:val="28"/>
        </w:rPr>
        <w:t xml:space="preserve">       5</w:t>
      </w:r>
      <w:r w:rsidR="00EC2F3A">
        <w:rPr>
          <w:sz w:val="28"/>
          <w:szCs w:val="28"/>
        </w:rPr>
        <w:t>3</w:t>
      </w:r>
      <w:r w:rsidRPr="00300FEF">
        <w:rPr>
          <w:sz w:val="28"/>
          <w:szCs w:val="28"/>
        </w:rPr>
        <w:t xml:space="preserve">. </w:t>
      </w:r>
      <w:r w:rsidRPr="00300FEF">
        <w:rPr>
          <w:sz w:val="28"/>
          <w:szCs w:val="28"/>
          <w:lang w:bidi="ru-RU"/>
        </w:rPr>
        <w:t>В случае выявления при проведении контрольного мероприятия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lastRenderedPageBreak/>
        <w:t xml:space="preserve">нарушений </w:t>
      </w:r>
      <w:r w:rsidRPr="00300FEF">
        <w:rPr>
          <w:sz w:val="28"/>
          <w:szCs w:val="28"/>
          <w:lang w:bidi="ru-RU"/>
        </w:rPr>
        <w:t xml:space="preserve"> обязательных требований </w:t>
      </w:r>
      <w:r w:rsidR="002A682F">
        <w:rPr>
          <w:sz w:val="28"/>
          <w:szCs w:val="28"/>
          <w:lang w:bidi="ru-RU"/>
        </w:rPr>
        <w:t>Инспектор контрольного органа</w:t>
      </w:r>
      <w:r w:rsidRPr="00300FEF">
        <w:rPr>
          <w:sz w:val="28"/>
          <w:szCs w:val="28"/>
          <w:lang w:bidi="ru-RU"/>
        </w:rPr>
        <w:t xml:space="preserve">  в пределах полномочий, предусмотренных</w:t>
      </w:r>
      <w:r w:rsidR="002A682F">
        <w:rPr>
          <w:sz w:val="28"/>
          <w:szCs w:val="28"/>
          <w:lang w:bidi="ru-RU"/>
        </w:rPr>
        <w:t xml:space="preserve"> законодат</w:t>
      </w:r>
      <w:r w:rsidRPr="00300FEF">
        <w:rPr>
          <w:sz w:val="28"/>
          <w:szCs w:val="28"/>
          <w:lang w:bidi="ru-RU"/>
        </w:rPr>
        <w:t>ельством Российской Федерации, обязан:</w:t>
      </w:r>
    </w:p>
    <w:p w14:paraId="200FEF4C" w14:textId="77777777" w:rsidR="00641F4B" w:rsidRPr="003D7DEB" w:rsidRDefault="002A682F" w:rsidP="00641F4B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1) </w:t>
      </w:r>
      <w:r w:rsidR="00300FEF" w:rsidRPr="00300FEF">
        <w:rPr>
          <w:sz w:val="28"/>
          <w:szCs w:val="28"/>
          <w:lang w:bidi="ru-RU"/>
        </w:rPr>
        <w:t>выдать после оформления акта контрольного мероприятия</w:t>
      </w:r>
      <w:r>
        <w:rPr>
          <w:sz w:val="28"/>
          <w:szCs w:val="28"/>
          <w:lang w:bidi="ru-RU"/>
        </w:rPr>
        <w:t xml:space="preserve"> контроли</w:t>
      </w:r>
      <w:r w:rsidR="00300FEF" w:rsidRPr="00300FEF">
        <w:rPr>
          <w:sz w:val="28"/>
          <w:szCs w:val="28"/>
          <w:lang w:bidi="ru-RU"/>
        </w:rPr>
        <w:t xml:space="preserve">руемому </w:t>
      </w:r>
      <w:r w:rsidR="00300FEF" w:rsidRPr="00241C87">
        <w:rPr>
          <w:sz w:val="28"/>
          <w:szCs w:val="28"/>
          <w:lang w:bidi="ru-RU"/>
        </w:rPr>
        <w:t>лицу предписание</w:t>
      </w:r>
      <w:r w:rsidR="00641F4B" w:rsidRPr="00641F4B">
        <w:rPr>
          <w:sz w:val="28"/>
          <w:szCs w:val="28"/>
        </w:rPr>
        <w:t xml:space="preserve"> </w:t>
      </w:r>
      <w:r w:rsidR="00641F4B" w:rsidRPr="003D7DEB">
        <w:rPr>
          <w:sz w:val="28"/>
          <w:szCs w:val="28"/>
        </w:rPr>
        <w:t>в порядке, предусмотренном пунктом 1 части 2 статьи 90 Закона № 248-ФЗ</w:t>
      </w:r>
      <w:r w:rsidR="00641F4B">
        <w:rPr>
          <w:sz w:val="28"/>
          <w:szCs w:val="28"/>
        </w:rPr>
        <w:t>,</w:t>
      </w:r>
      <w:r w:rsidR="00641F4B" w:rsidRPr="003D7DEB">
        <w:rPr>
          <w:sz w:val="28"/>
          <w:szCs w:val="28"/>
        </w:rPr>
        <w:t xml:space="preserve"> об устранении выявленных нарушений </w:t>
      </w:r>
    </w:p>
    <w:p w14:paraId="1E5C0C8E" w14:textId="77777777" w:rsidR="002A682F" w:rsidRDefault="00300FEF" w:rsidP="00641F4B">
      <w:pPr>
        <w:jc w:val="both"/>
        <w:rPr>
          <w:sz w:val="28"/>
          <w:szCs w:val="28"/>
          <w:lang w:bidi="ru-RU"/>
        </w:rPr>
      </w:pPr>
      <w:r w:rsidRPr="00300FEF">
        <w:rPr>
          <w:sz w:val="28"/>
          <w:szCs w:val="28"/>
          <w:lang w:bidi="ru-RU"/>
        </w:rPr>
        <w:t xml:space="preserve"> </w:t>
      </w:r>
      <w:r w:rsidR="00641F4B">
        <w:rPr>
          <w:sz w:val="28"/>
          <w:szCs w:val="28"/>
          <w:lang w:bidi="ru-RU"/>
        </w:rPr>
        <w:t xml:space="preserve">с </w:t>
      </w:r>
      <w:r w:rsidR="002A682F">
        <w:rPr>
          <w:sz w:val="28"/>
          <w:szCs w:val="28"/>
          <w:lang w:bidi="ru-RU"/>
        </w:rPr>
        <w:t xml:space="preserve">указанием </w:t>
      </w:r>
      <w:r w:rsidRPr="00300FEF">
        <w:rPr>
          <w:sz w:val="28"/>
          <w:szCs w:val="28"/>
          <w:lang w:bidi="ru-RU"/>
        </w:rPr>
        <w:t xml:space="preserve"> разумных сроков их устранения и (или) о проведении мероприятий</w:t>
      </w:r>
      <w:r w:rsidR="002A682F">
        <w:rPr>
          <w:sz w:val="28"/>
          <w:szCs w:val="28"/>
          <w:lang w:bidi="ru-RU"/>
        </w:rPr>
        <w:t xml:space="preserve"> по пред</w:t>
      </w:r>
      <w:r w:rsidRPr="00300FEF">
        <w:rPr>
          <w:sz w:val="28"/>
          <w:szCs w:val="28"/>
          <w:lang w:bidi="ru-RU"/>
        </w:rPr>
        <w:t>отвращению причинения вреда (ущерба) охраняемым законом</w:t>
      </w:r>
      <w:r w:rsidR="002A682F">
        <w:rPr>
          <w:sz w:val="28"/>
          <w:szCs w:val="28"/>
          <w:lang w:bidi="ru-RU"/>
        </w:rPr>
        <w:t xml:space="preserve"> ценностям;</w:t>
      </w:r>
    </w:p>
    <w:p w14:paraId="4C5A642C" w14:textId="77777777" w:rsidR="002A682F" w:rsidRPr="002A682F" w:rsidRDefault="002A682F" w:rsidP="002A682F">
      <w:pPr>
        <w:pStyle w:val="a3"/>
        <w:jc w:val="both"/>
        <w:rPr>
          <w:sz w:val="28"/>
          <w:szCs w:val="28"/>
        </w:rPr>
      </w:pPr>
      <w:r w:rsidRPr="002A682F">
        <w:rPr>
          <w:sz w:val="28"/>
          <w:szCs w:val="28"/>
          <w:lang w:bidi="ru-RU"/>
        </w:rPr>
        <w:t xml:space="preserve">         2) незамедлительно принять предусмотренные законодательством</w:t>
      </w:r>
      <w:r>
        <w:rPr>
          <w:sz w:val="28"/>
          <w:szCs w:val="28"/>
          <w:lang w:bidi="ru-RU"/>
        </w:rPr>
        <w:t xml:space="preserve"> </w:t>
      </w:r>
      <w:r w:rsidRPr="00300FEF">
        <w:rPr>
          <w:sz w:val="28"/>
          <w:szCs w:val="28"/>
          <w:lang w:bidi="ru-RU"/>
        </w:rPr>
        <w:t>Российской Федерации</w:t>
      </w:r>
      <w:r w:rsidRPr="002A682F">
        <w:rPr>
          <w:sz w:val="28"/>
          <w:szCs w:val="28"/>
          <w:lang w:bidi="ru-RU"/>
        </w:rPr>
        <w:t xml:space="preserve"> меры по недопущению причинения вреда (ущерба)</w:t>
      </w:r>
      <w:r>
        <w:rPr>
          <w:sz w:val="28"/>
          <w:szCs w:val="28"/>
          <w:lang w:bidi="ru-RU"/>
        </w:rPr>
        <w:t xml:space="preserve"> охраняемым</w:t>
      </w:r>
      <w:r w:rsidRPr="002A682F">
        <w:rPr>
          <w:sz w:val="28"/>
          <w:szCs w:val="28"/>
          <w:lang w:bidi="ru-RU"/>
        </w:rPr>
        <w:t xml:space="preserve"> законом ценностям или прекращению его причинения</w:t>
      </w:r>
      <w:r>
        <w:rPr>
          <w:sz w:val="28"/>
          <w:szCs w:val="28"/>
          <w:lang w:bidi="ru-RU"/>
        </w:rPr>
        <w:t xml:space="preserve"> и по доведению </w:t>
      </w:r>
      <w:r w:rsidRPr="002A682F">
        <w:rPr>
          <w:sz w:val="28"/>
          <w:szCs w:val="28"/>
          <w:lang w:bidi="ru-RU"/>
        </w:rPr>
        <w:t xml:space="preserve"> до сведения граждан, организаций любым доступным способом</w:t>
      </w:r>
      <w:r w:rsidR="004477E4">
        <w:rPr>
          <w:sz w:val="28"/>
          <w:szCs w:val="28"/>
          <w:lang w:bidi="ru-RU"/>
        </w:rPr>
        <w:t xml:space="preserve"> информации</w:t>
      </w:r>
      <w:r w:rsidRPr="002A682F">
        <w:rPr>
          <w:sz w:val="28"/>
          <w:szCs w:val="28"/>
          <w:lang w:bidi="ru-RU"/>
        </w:rPr>
        <w:t xml:space="preserve"> о наличии угрозы причинения вреда (ущерба) охраняемым</w:t>
      </w:r>
      <w:r w:rsidR="004477E4">
        <w:rPr>
          <w:sz w:val="28"/>
          <w:szCs w:val="28"/>
          <w:lang w:bidi="ru-RU"/>
        </w:rPr>
        <w:t xml:space="preserve"> законом ц</w:t>
      </w:r>
      <w:r w:rsidRPr="002A682F">
        <w:rPr>
          <w:sz w:val="28"/>
          <w:szCs w:val="28"/>
          <w:lang w:bidi="ru-RU"/>
        </w:rPr>
        <w:t>енностям и способах ее предотвращения в случае, если при</w:t>
      </w:r>
      <w:r w:rsidR="004477E4">
        <w:rPr>
          <w:sz w:val="28"/>
          <w:szCs w:val="28"/>
          <w:lang w:bidi="ru-RU"/>
        </w:rPr>
        <w:t xml:space="preserve"> проведении</w:t>
      </w:r>
      <w:r w:rsidRPr="002A682F">
        <w:rPr>
          <w:sz w:val="28"/>
          <w:szCs w:val="28"/>
          <w:lang w:bidi="ru-RU"/>
        </w:rPr>
        <w:t xml:space="preserve"> контрольного мероприятия установлено, что деятельность</w:t>
      </w:r>
      <w:r w:rsidR="004477E4">
        <w:rPr>
          <w:sz w:val="28"/>
          <w:szCs w:val="28"/>
          <w:lang w:bidi="ru-RU"/>
        </w:rPr>
        <w:t xml:space="preserve"> гражданина, организации, владеющих и (или) пользующихся Объектом, представляет  непосредственную угрозу причинения вреда (ущерба) охраняемым законом ценностям или что такой вред (ущерб) причинен.</w:t>
      </w:r>
    </w:p>
    <w:p w14:paraId="42C1DBDA" w14:textId="77777777" w:rsidR="004477E4" w:rsidRPr="004477E4" w:rsidRDefault="004477E4" w:rsidP="00D953CD">
      <w:pPr>
        <w:jc w:val="both"/>
        <w:rPr>
          <w:sz w:val="28"/>
          <w:szCs w:val="28"/>
        </w:rPr>
      </w:pPr>
      <w:r w:rsidRPr="004477E4">
        <w:rPr>
          <w:sz w:val="28"/>
          <w:szCs w:val="28"/>
          <w:lang w:bidi="ru-RU"/>
        </w:rPr>
        <w:t xml:space="preserve">         3) при выявлении в ходе контрольного мероприяти</w:t>
      </w:r>
      <w:r>
        <w:rPr>
          <w:sz w:val="28"/>
          <w:szCs w:val="28"/>
          <w:lang w:bidi="ru-RU"/>
        </w:rPr>
        <w:t>я признаков</w:t>
      </w:r>
      <w:r w:rsidR="003C04A8">
        <w:rPr>
          <w:sz w:val="28"/>
          <w:szCs w:val="28"/>
          <w:lang w:bidi="ru-RU"/>
        </w:rPr>
        <w:t xml:space="preserve"> </w:t>
      </w:r>
      <w:r w:rsidRPr="004477E4">
        <w:rPr>
          <w:sz w:val="28"/>
          <w:szCs w:val="28"/>
          <w:lang w:bidi="ru-RU"/>
        </w:rPr>
        <w:t>преступления или административного правонарушения</w:t>
      </w:r>
      <w:r w:rsidR="003C04A8">
        <w:rPr>
          <w:sz w:val="28"/>
          <w:szCs w:val="28"/>
          <w:lang w:bidi="ru-RU"/>
        </w:rPr>
        <w:t xml:space="preserve"> направить </w:t>
      </w:r>
      <w:r w:rsidRPr="004477E4">
        <w:rPr>
          <w:sz w:val="28"/>
          <w:szCs w:val="28"/>
          <w:lang w:bidi="ru-RU"/>
        </w:rPr>
        <w:t>соответствующую информацию в государственный орган в соответствии со</w:t>
      </w:r>
      <w:r w:rsidRPr="004477E4">
        <w:rPr>
          <w:sz w:val="28"/>
          <w:szCs w:val="28"/>
          <w:lang w:bidi="ru-RU"/>
        </w:rPr>
        <w:br/>
        <w:t xml:space="preserve">своей компетенцией или при наличии соответствующих полномочий </w:t>
      </w:r>
      <w:r w:rsidR="003C04A8">
        <w:rPr>
          <w:sz w:val="28"/>
          <w:szCs w:val="28"/>
          <w:lang w:bidi="ru-RU"/>
        </w:rPr>
        <w:t>п</w:t>
      </w:r>
      <w:r w:rsidRPr="004477E4">
        <w:rPr>
          <w:sz w:val="28"/>
          <w:szCs w:val="28"/>
          <w:lang w:bidi="ru-RU"/>
        </w:rPr>
        <w:t>ринять</w:t>
      </w:r>
      <w:r w:rsidR="003C04A8">
        <w:rPr>
          <w:sz w:val="28"/>
          <w:szCs w:val="28"/>
          <w:lang w:bidi="ru-RU"/>
        </w:rPr>
        <w:t xml:space="preserve"> </w:t>
      </w:r>
      <w:r w:rsidRPr="004477E4">
        <w:rPr>
          <w:sz w:val="28"/>
          <w:szCs w:val="28"/>
          <w:lang w:bidi="ru-RU"/>
        </w:rPr>
        <w:t>меры по привлечению виновных лиц к установленной</w:t>
      </w:r>
      <w:r w:rsidR="003C04A8">
        <w:rPr>
          <w:sz w:val="28"/>
          <w:szCs w:val="28"/>
          <w:lang w:bidi="ru-RU"/>
        </w:rPr>
        <w:t xml:space="preserve"> законом </w:t>
      </w:r>
      <w:r w:rsidRPr="004477E4">
        <w:rPr>
          <w:sz w:val="28"/>
          <w:szCs w:val="28"/>
          <w:lang w:bidi="ru-RU"/>
        </w:rPr>
        <w:t>ответственности;</w:t>
      </w:r>
      <w:r w:rsidR="00D953CD" w:rsidRPr="00D953CD">
        <w:rPr>
          <w:sz w:val="28"/>
          <w:szCs w:val="28"/>
        </w:rPr>
        <w:t xml:space="preserve"> </w:t>
      </w:r>
    </w:p>
    <w:p w14:paraId="221C1B4E" w14:textId="77777777" w:rsidR="003C04A8" w:rsidRPr="003C04A8" w:rsidRDefault="003C04A8" w:rsidP="003C04A8">
      <w:pPr>
        <w:pStyle w:val="a3"/>
        <w:jc w:val="both"/>
        <w:rPr>
          <w:sz w:val="28"/>
          <w:szCs w:val="28"/>
        </w:rPr>
      </w:pPr>
      <w:r w:rsidRPr="003C04A8">
        <w:rPr>
          <w:sz w:val="28"/>
          <w:szCs w:val="28"/>
          <w:lang w:bidi="ru-RU"/>
        </w:rPr>
        <w:t xml:space="preserve">         4) принять меры по осуществлению контроля за устранением</w:t>
      </w:r>
      <w:r>
        <w:rPr>
          <w:sz w:val="28"/>
          <w:szCs w:val="28"/>
          <w:lang w:bidi="ru-RU"/>
        </w:rPr>
        <w:t xml:space="preserve"> выявленных </w:t>
      </w:r>
    </w:p>
    <w:p w14:paraId="2B504266" w14:textId="77777777" w:rsidR="003C04A8" w:rsidRPr="003C04A8" w:rsidRDefault="003C04A8" w:rsidP="003C04A8">
      <w:pPr>
        <w:pStyle w:val="a3"/>
        <w:jc w:val="both"/>
        <w:rPr>
          <w:sz w:val="28"/>
          <w:szCs w:val="28"/>
        </w:rPr>
      </w:pPr>
      <w:r w:rsidRPr="003C04A8">
        <w:rPr>
          <w:sz w:val="28"/>
          <w:szCs w:val="28"/>
          <w:lang w:bidi="ru-RU"/>
        </w:rPr>
        <w:t>нарушений обязательных требований, предупреждению</w:t>
      </w:r>
      <w:r>
        <w:rPr>
          <w:sz w:val="28"/>
          <w:szCs w:val="28"/>
          <w:lang w:bidi="ru-RU"/>
        </w:rPr>
        <w:t xml:space="preserve"> нарушений   </w:t>
      </w:r>
      <w:r w:rsidRPr="003C04A8">
        <w:rPr>
          <w:sz w:val="28"/>
          <w:szCs w:val="28"/>
          <w:lang w:bidi="ru-RU"/>
        </w:rPr>
        <w:t>обязательных требований, предотвращению возможного прич</w:t>
      </w:r>
      <w:r>
        <w:rPr>
          <w:sz w:val="28"/>
          <w:szCs w:val="28"/>
          <w:lang w:bidi="ru-RU"/>
        </w:rPr>
        <w:t>и</w:t>
      </w:r>
      <w:r w:rsidRPr="003C04A8">
        <w:rPr>
          <w:sz w:val="28"/>
          <w:szCs w:val="28"/>
          <w:lang w:bidi="ru-RU"/>
        </w:rPr>
        <w:t>нени</w:t>
      </w:r>
      <w:r>
        <w:rPr>
          <w:sz w:val="28"/>
          <w:szCs w:val="28"/>
          <w:lang w:bidi="ru-RU"/>
        </w:rPr>
        <w:t>я</w:t>
      </w:r>
      <w:r w:rsidRPr="003C04A8">
        <w:rPr>
          <w:sz w:val="28"/>
          <w:szCs w:val="28"/>
          <w:lang w:bidi="ru-RU"/>
        </w:rPr>
        <w:t xml:space="preserve"> вреда</w:t>
      </w:r>
    </w:p>
    <w:p w14:paraId="41100C56" w14:textId="77777777" w:rsidR="003C04A8" w:rsidRPr="003C04A8" w:rsidRDefault="003C04A8" w:rsidP="003C04A8">
      <w:pPr>
        <w:pStyle w:val="a3"/>
        <w:jc w:val="both"/>
        <w:rPr>
          <w:sz w:val="28"/>
          <w:szCs w:val="28"/>
        </w:rPr>
      </w:pPr>
      <w:r w:rsidRPr="003C04A8">
        <w:rPr>
          <w:sz w:val="28"/>
          <w:szCs w:val="28"/>
          <w:lang w:bidi="ru-RU"/>
        </w:rPr>
        <w:t>(ущерба) охраняемым законом ценностям;</w:t>
      </w:r>
    </w:p>
    <w:p w14:paraId="1FB60B72" w14:textId="77777777" w:rsidR="003C04A8" w:rsidRPr="003C04A8" w:rsidRDefault="003C04A8" w:rsidP="003C04A8">
      <w:pPr>
        <w:pStyle w:val="a3"/>
        <w:jc w:val="both"/>
        <w:rPr>
          <w:sz w:val="28"/>
          <w:szCs w:val="28"/>
        </w:rPr>
      </w:pPr>
      <w:r w:rsidRPr="003C04A8">
        <w:rPr>
          <w:sz w:val="28"/>
          <w:szCs w:val="28"/>
          <w:lang w:bidi="ru-RU"/>
        </w:rPr>
        <w:t xml:space="preserve">         5) рассмотреть вопрос о выдаче рекомендаций по</w:t>
      </w:r>
      <w:r>
        <w:rPr>
          <w:sz w:val="28"/>
          <w:szCs w:val="28"/>
          <w:lang w:bidi="ru-RU"/>
        </w:rPr>
        <w:t xml:space="preserve"> соблюдению обязательных требований</w:t>
      </w:r>
      <w:r w:rsidRPr="003C04A8">
        <w:rPr>
          <w:sz w:val="28"/>
          <w:szCs w:val="28"/>
          <w:lang w:bidi="ru-RU"/>
        </w:rPr>
        <w:t>, проведении иных мероприятий, направленных на</w:t>
      </w:r>
    </w:p>
    <w:p w14:paraId="25E1E3D7" w14:textId="77777777" w:rsidR="003C04A8" w:rsidRPr="003C04A8" w:rsidRDefault="003C04A8" w:rsidP="003C04A8">
      <w:pPr>
        <w:pStyle w:val="a3"/>
        <w:jc w:val="both"/>
        <w:rPr>
          <w:sz w:val="28"/>
          <w:szCs w:val="28"/>
        </w:rPr>
      </w:pPr>
      <w:r w:rsidRPr="003C04A8">
        <w:rPr>
          <w:sz w:val="28"/>
          <w:szCs w:val="28"/>
          <w:lang w:bidi="ru-RU"/>
        </w:rPr>
        <w:t>профилактику рисков причинения вреда (ущерба) охраняемы</w:t>
      </w:r>
      <w:r>
        <w:rPr>
          <w:sz w:val="28"/>
          <w:szCs w:val="28"/>
          <w:lang w:bidi="ru-RU"/>
        </w:rPr>
        <w:t>х з</w:t>
      </w:r>
      <w:r w:rsidRPr="003C04A8">
        <w:rPr>
          <w:sz w:val="28"/>
          <w:szCs w:val="28"/>
          <w:lang w:bidi="ru-RU"/>
        </w:rPr>
        <w:t>аконом</w:t>
      </w:r>
    </w:p>
    <w:p w14:paraId="65EE7742" w14:textId="77777777" w:rsidR="003C04A8" w:rsidRDefault="003C04A8" w:rsidP="003C04A8">
      <w:pPr>
        <w:pStyle w:val="a3"/>
        <w:jc w:val="both"/>
        <w:rPr>
          <w:sz w:val="28"/>
          <w:szCs w:val="28"/>
          <w:lang w:bidi="ru-RU"/>
        </w:rPr>
      </w:pPr>
      <w:r w:rsidRPr="003C04A8">
        <w:rPr>
          <w:sz w:val="28"/>
          <w:szCs w:val="28"/>
          <w:lang w:bidi="ru-RU"/>
        </w:rPr>
        <w:t>ценностям.</w:t>
      </w:r>
    </w:p>
    <w:p w14:paraId="08621C1C" w14:textId="77777777" w:rsidR="0080610F" w:rsidRPr="0080610F" w:rsidRDefault="003C04A8" w:rsidP="0080610F">
      <w:pPr>
        <w:pStyle w:val="a3"/>
        <w:jc w:val="both"/>
        <w:rPr>
          <w:sz w:val="28"/>
          <w:szCs w:val="28"/>
        </w:rPr>
      </w:pPr>
      <w:r w:rsidRPr="0080610F">
        <w:rPr>
          <w:sz w:val="28"/>
          <w:szCs w:val="28"/>
          <w:lang w:bidi="ru-RU"/>
        </w:rPr>
        <w:t xml:space="preserve">        5</w:t>
      </w:r>
      <w:r w:rsidR="00EC2F3A">
        <w:rPr>
          <w:sz w:val="28"/>
          <w:szCs w:val="28"/>
          <w:lang w:bidi="ru-RU"/>
        </w:rPr>
        <w:t>4</w:t>
      </w:r>
      <w:r w:rsidRPr="0080610F">
        <w:rPr>
          <w:sz w:val="28"/>
          <w:szCs w:val="28"/>
          <w:lang w:bidi="ru-RU"/>
        </w:rPr>
        <w:t xml:space="preserve">. </w:t>
      </w:r>
      <w:r w:rsidR="0080610F" w:rsidRPr="0080610F">
        <w:rPr>
          <w:sz w:val="28"/>
          <w:szCs w:val="28"/>
          <w:lang w:bidi="ru-RU"/>
        </w:rPr>
        <w:t xml:space="preserve">Решения </w:t>
      </w:r>
      <w:r w:rsidR="0080610F">
        <w:rPr>
          <w:sz w:val="28"/>
          <w:szCs w:val="28"/>
          <w:lang w:bidi="ru-RU"/>
        </w:rPr>
        <w:t xml:space="preserve"> </w:t>
      </w:r>
      <w:r w:rsidR="0044663B">
        <w:rPr>
          <w:sz w:val="28"/>
          <w:szCs w:val="28"/>
          <w:lang w:bidi="ru-RU"/>
        </w:rPr>
        <w:t>К</w:t>
      </w:r>
      <w:r w:rsidR="0080610F">
        <w:rPr>
          <w:sz w:val="28"/>
          <w:szCs w:val="28"/>
          <w:lang w:bidi="ru-RU"/>
        </w:rPr>
        <w:t xml:space="preserve">онтрольного </w:t>
      </w:r>
      <w:r w:rsidR="0080610F" w:rsidRPr="0080610F">
        <w:rPr>
          <w:sz w:val="28"/>
          <w:szCs w:val="28"/>
          <w:lang w:bidi="ru-RU"/>
        </w:rPr>
        <w:t>орган</w:t>
      </w:r>
      <w:r w:rsidR="0080610F">
        <w:rPr>
          <w:sz w:val="28"/>
          <w:szCs w:val="28"/>
          <w:lang w:bidi="ru-RU"/>
        </w:rPr>
        <w:t>а</w:t>
      </w:r>
      <w:r w:rsidR="0080610F" w:rsidRPr="0080610F">
        <w:rPr>
          <w:sz w:val="28"/>
          <w:szCs w:val="28"/>
          <w:lang w:bidi="ru-RU"/>
        </w:rPr>
        <w:t xml:space="preserve">, действия (бездействие) </w:t>
      </w:r>
      <w:r w:rsidR="0044663B">
        <w:rPr>
          <w:sz w:val="28"/>
          <w:szCs w:val="28"/>
          <w:lang w:bidi="ru-RU"/>
        </w:rPr>
        <w:t>И</w:t>
      </w:r>
      <w:r w:rsidR="0080610F">
        <w:rPr>
          <w:sz w:val="28"/>
          <w:szCs w:val="28"/>
          <w:lang w:bidi="ru-RU"/>
        </w:rPr>
        <w:t>нспекторов</w:t>
      </w:r>
      <w:r w:rsidR="0080610F" w:rsidRPr="0080610F">
        <w:rPr>
          <w:sz w:val="28"/>
          <w:szCs w:val="28"/>
          <w:lang w:bidi="ru-RU"/>
        </w:rPr>
        <w:t xml:space="preserve">, осуществляющих муниципальный контроль, могут быть обжалованы в порядке, установленном главой 9  </w:t>
      </w:r>
      <w:r w:rsidR="0044663B">
        <w:rPr>
          <w:sz w:val="28"/>
          <w:szCs w:val="28"/>
          <w:lang w:bidi="ru-RU"/>
        </w:rPr>
        <w:t>З</w:t>
      </w:r>
      <w:r w:rsidR="0080610F" w:rsidRPr="0080610F">
        <w:rPr>
          <w:sz w:val="28"/>
          <w:szCs w:val="28"/>
          <w:lang w:bidi="ru-RU"/>
        </w:rPr>
        <w:t>акона</w:t>
      </w:r>
      <w:r w:rsidR="0080610F">
        <w:rPr>
          <w:sz w:val="28"/>
          <w:szCs w:val="28"/>
          <w:lang w:bidi="ru-RU"/>
        </w:rPr>
        <w:t xml:space="preserve"> № 2</w:t>
      </w:r>
      <w:r w:rsidR="0080610F" w:rsidRPr="0080610F">
        <w:rPr>
          <w:sz w:val="28"/>
          <w:szCs w:val="28"/>
          <w:lang w:bidi="ru-RU"/>
        </w:rPr>
        <w:t>48-ФЗ.</w:t>
      </w:r>
    </w:p>
    <w:p w14:paraId="36DD1EB0" w14:textId="77777777" w:rsidR="0080610F" w:rsidRPr="0080610F" w:rsidRDefault="0080610F" w:rsidP="008061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   </w:t>
      </w:r>
      <w:r w:rsidRPr="0080610F">
        <w:rPr>
          <w:sz w:val="28"/>
          <w:szCs w:val="28"/>
          <w:lang w:bidi="ru-RU"/>
        </w:rPr>
        <w:t xml:space="preserve">Решения </w:t>
      </w:r>
      <w:r>
        <w:rPr>
          <w:sz w:val="28"/>
          <w:szCs w:val="28"/>
          <w:lang w:bidi="ru-RU"/>
        </w:rPr>
        <w:t xml:space="preserve"> </w:t>
      </w:r>
      <w:r w:rsidR="0044663B">
        <w:rPr>
          <w:sz w:val="28"/>
          <w:szCs w:val="28"/>
          <w:lang w:bidi="ru-RU"/>
        </w:rPr>
        <w:t>К</w:t>
      </w:r>
      <w:r>
        <w:rPr>
          <w:sz w:val="28"/>
          <w:szCs w:val="28"/>
          <w:lang w:bidi="ru-RU"/>
        </w:rPr>
        <w:t>онтрольного органа</w:t>
      </w:r>
      <w:r w:rsidRPr="0080610F">
        <w:rPr>
          <w:sz w:val="28"/>
          <w:szCs w:val="28"/>
          <w:lang w:bidi="ru-RU"/>
        </w:rPr>
        <w:t xml:space="preserve">, действия (бездействие) </w:t>
      </w:r>
      <w:r w:rsidR="0044663B"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>нспекторов</w:t>
      </w:r>
      <w:r w:rsidRPr="0080610F">
        <w:rPr>
          <w:sz w:val="28"/>
          <w:szCs w:val="28"/>
          <w:lang w:bidi="ru-RU"/>
        </w:rPr>
        <w:t xml:space="preserve">, осуществляющих внеплановые </w:t>
      </w:r>
      <w:r>
        <w:rPr>
          <w:sz w:val="28"/>
          <w:szCs w:val="28"/>
          <w:lang w:bidi="ru-RU"/>
        </w:rPr>
        <w:t xml:space="preserve"> контрольные </w:t>
      </w:r>
      <w:r w:rsidRPr="0080610F">
        <w:rPr>
          <w:sz w:val="28"/>
          <w:szCs w:val="28"/>
          <w:lang w:bidi="ru-RU"/>
        </w:rPr>
        <w:t>мероприятия, могут быть обжалованы в суд</w:t>
      </w:r>
      <w:r>
        <w:rPr>
          <w:sz w:val="28"/>
          <w:szCs w:val="28"/>
          <w:lang w:bidi="ru-RU"/>
        </w:rPr>
        <w:t>е</w:t>
      </w:r>
      <w:r w:rsidRPr="0080610F">
        <w:rPr>
          <w:sz w:val="28"/>
          <w:szCs w:val="28"/>
          <w:lang w:bidi="ru-RU"/>
        </w:rPr>
        <w:t xml:space="preserve"> только после их досудебного обжалования, за исключением случаев обжалования в суд</w:t>
      </w:r>
      <w:r w:rsidR="00C473FF">
        <w:rPr>
          <w:sz w:val="28"/>
          <w:szCs w:val="28"/>
          <w:lang w:bidi="ru-RU"/>
        </w:rPr>
        <w:t>е</w:t>
      </w:r>
      <w:r w:rsidRPr="0080610F">
        <w:rPr>
          <w:sz w:val="28"/>
          <w:szCs w:val="28"/>
          <w:lang w:bidi="ru-RU"/>
        </w:rPr>
        <w:t xml:space="preserve"> решений, действий</w:t>
      </w:r>
      <w:r w:rsidR="00C473FF">
        <w:rPr>
          <w:sz w:val="28"/>
          <w:szCs w:val="28"/>
          <w:lang w:bidi="ru-RU"/>
        </w:rPr>
        <w:t xml:space="preserve"> </w:t>
      </w:r>
      <w:r w:rsidR="00C473FF" w:rsidRPr="0080610F">
        <w:rPr>
          <w:sz w:val="28"/>
          <w:szCs w:val="28"/>
          <w:lang w:bidi="ru-RU"/>
        </w:rPr>
        <w:t>(бездействие)</w:t>
      </w:r>
      <w:r w:rsidR="00C473FF">
        <w:rPr>
          <w:sz w:val="28"/>
          <w:szCs w:val="28"/>
          <w:lang w:bidi="ru-RU"/>
        </w:rPr>
        <w:t xml:space="preserve"> гражданами, не осуществляющими предпринимательской деятельности.</w:t>
      </w:r>
    </w:p>
    <w:p w14:paraId="5BEF0879" w14:textId="77777777" w:rsidR="00C473FF" w:rsidRPr="00C473FF" w:rsidRDefault="00C473FF" w:rsidP="00C473FF">
      <w:pPr>
        <w:pStyle w:val="a3"/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t xml:space="preserve">        5</w:t>
      </w:r>
      <w:r w:rsidR="00EC2F3A">
        <w:rPr>
          <w:sz w:val="28"/>
          <w:szCs w:val="28"/>
          <w:lang w:bidi="ru-RU"/>
        </w:rPr>
        <w:t>5</w:t>
      </w:r>
      <w:r w:rsidRPr="00C473FF">
        <w:rPr>
          <w:sz w:val="28"/>
          <w:szCs w:val="28"/>
          <w:lang w:bidi="ru-RU"/>
        </w:rPr>
        <w:t>. Контролируемые лица, права и законные интересы которых, по их</w:t>
      </w:r>
    </w:p>
    <w:p w14:paraId="7C24EF2F" w14:textId="77777777" w:rsidR="00C473FF" w:rsidRPr="00C473FF" w:rsidRDefault="00C473FF" w:rsidP="00C473FF">
      <w:pPr>
        <w:pStyle w:val="a3"/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t>мнению, были непосредственно нарушены в рамках ос</w:t>
      </w:r>
      <w:r>
        <w:rPr>
          <w:sz w:val="28"/>
          <w:szCs w:val="28"/>
          <w:lang w:bidi="ru-RU"/>
        </w:rPr>
        <w:t xml:space="preserve">уществления </w:t>
      </w:r>
      <w:r w:rsidRPr="00C473FF">
        <w:rPr>
          <w:sz w:val="28"/>
          <w:szCs w:val="28"/>
          <w:lang w:bidi="ru-RU"/>
        </w:rPr>
        <w:t>муниципального контроля, имеют право на</w:t>
      </w:r>
      <w:r>
        <w:rPr>
          <w:sz w:val="28"/>
          <w:szCs w:val="28"/>
          <w:lang w:bidi="ru-RU"/>
        </w:rPr>
        <w:t xml:space="preserve"> досудебное обжалование:</w:t>
      </w:r>
    </w:p>
    <w:p w14:paraId="2FF8C720" w14:textId="77777777" w:rsidR="002A682F" w:rsidRDefault="00C473FF" w:rsidP="00C473FF">
      <w:pPr>
        <w:pStyle w:val="a3"/>
        <w:numPr>
          <w:ilvl w:val="0"/>
          <w:numId w:val="34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решений о проведении контрольных мероприятий;</w:t>
      </w:r>
    </w:p>
    <w:p w14:paraId="75FBE393" w14:textId="77777777" w:rsidR="00C473FF" w:rsidRPr="00C473FF" w:rsidRDefault="00C473FF" w:rsidP="00C473F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t>актов контрольных мероприятий, предписаний об устранении</w:t>
      </w:r>
    </w:p>
    <w:p w14:paraId="5B566D25" w14:textId="77777777" w:rsidR="00C473FF" w:rsidRPr="00C473FF" w:rsidRDefault="00C473FF" w:rsidP="00C473FF">
      <w:pPr>
        <w:pStyle w:val="a3"/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t>выявленных нарушений;</w:t>
      </w:r>
    </w:p>
    <w:p w14:paraId="1DA61044" w14:textId="77777777" w:rsidR="00C473FF" w:rsidRPr="00C473FF" w:rsidRDefault="00C473FF" w:rsidP="0057671C">
      <w:pPr>
        <w:pStyle w:val="a3"/>
        <w:numPr>
          <w:ilvl w:val="0"/>
          <w:numId w:val="34"/>
        </w:numPr>
        <w:ind w:left="142" w:firstLine="567"/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t xml:space="preserve">действий (бездействия) </w:t>
      </w:r>
      <w:r w:rsidR="0044663B">
        <w:rPr>
          <w:sz w:val="28"/>
          <w:szCs w:val="28"/>
          <w:lang w:bidi="ru-RU"/>
        </w:rPr>
        <w:t>И</w:t>
      </w:r>
      <w:r w:rsidRPr="00C473FF">
        <w:rPr>
          <w:sz w:val="28"/>
          <w:szCs w:val="28"/>
          <w:lang w:bidi="ru-RU"/>
        </w:rPr>
        <w:t xml:space="preserve">нспекторов </w:t>
      </w:r>
      <w:r w:rsidR="0044663B">
        <w:rPr>
          <w:sz w:val="28"/>
          <w:szCs w:val="28"/>
          <w:lang w:bidi="ru-RU"/>
        </w:rPr>
        <w:t>К</w:t>
      </w:r>
      <w:r w:rsidRPr="00C473FF">
        <w:rPr>
          <w:sz w:val="28"/>
          <w:szCs w:val="28"/>
          <w:lang w:bidi="ru-RU"/>
        </w:rPr>
        <w:t>онтрольного органа в</w:t>
      </w:r>
      <w:r>
        <w:rPr>
          <w:sz w:val="28"/>
          <w:szCs w:val="28"/>
          <w:lang w:bidi="ru-RU"/>
        </w:rPr>
        <w:t xml:space="preserve"> </w:t>
      </w:r>
      <w:r w:rsidRPr="00C473FF">
        <w:rPr>
          <w:sz w:val="28"/>
          <w:szCs w:val="28"/>
          <w:lang w:bidi="ru-RU"/>
        </w:rPr>
        <w:t>ра</w:t>
      </w:r>
      <w:r>
        <w:rPr>
          <w:sz w:val="28"/>
          <w:szCs w:val="28"/>
          <w:lang w:bidi="ru-RU"/>
        </w:rPr>
        <w:t>м</w:t>
      </w:r>
      <w:r w:rsidRPr="00C473FF">
        <w:rPr>
          <w:sz w:val="28"/>
          <w:szCs w:val="28"/>
          <w:lang w:bidi="ru-RU"/>
        </w:rPr>
        <w:t>ках</w:t>
      </w:r>
      <w:r w:rsidR="0057671C">
        <w:rPr>
          <w:sz w:val="28"/>
          <w:szCs w:val="28"/>
          <w:lang w:bidi="ru-RU"/>
        </w:rPr>
        <w:t xml:space="preserve"> </w:t>
      </w:r>
      <w:r w:rsidRPr="00C473FF">
        <w:rPr>
          <w:sz w:val="28"/>
          <w:szCs w:val="28"/>
          <w:lang w:bidi="ru-RU"/>
        </w:rPr>
        <w:lastRenderedPageBreak/>
        <w:t>контрольных (надзорных) мероприятий.</w:t>
      </w:r>
    </w:p>
    <w:p w14:paraId="06CAC2CB" w14:textId="77777777" w:rsidR="00C473FF" w:rsidRDefault="00C473FF" w:rsidP="00C473FF">
      <w:pPr>
        <w:pStyle w:val="a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57671C">
        <w:rPr>
          <w:sz w:val="28"/>
          <w:szCs w:val="28"/>
          <w:lang w:bidi="ru-RU"/>
        </w:rPr>
        <w:t>56.</w:t>
      </w:r>
      <w:r>
        <w:rPr>
          <w:sz w:val="28"/>
          <w:szCs w:val="28"/>
          <w:lang w:bidi="ru-RU"/>
        </w:rPr>
        <w:t xml:space="preserve"> </w:t>
      </w:r>
      <w:r w:rsidRPr="00C473FF">
        <w:rPr>
          <w:sz w:val="28"/>
          <w:szCs w:val="28"/>
          <w:lang w:bidi="ru-RU"/>
        </w:rPr>
        <w:t xml:space="preserve">Жалоба подается </w:t>
      </w:r>
      <w:r w:rsidR="009B4B2C">
        <w:rPr>
          <w:sz w:val="28"/>
          <w:szCs w:val="28"/>
          <w:lang w:bidi="ru-RU"/>
        </w:rPr>
        <w:t>к</w:t>
      </w:r>
      <w:r w:rsidRPr="00C473FF">
        <w:rPr>
          <w:sz w:val="28"/>
          <w:szCs w:val="28"/>
          <w:lang w:bidi="ru-RU"/>
        </w:rPr>
        <w:t>онтролируемым лицом в уполномоченный на</w:t>
      </w:r>
      <w:r>
        <w:rPr>
          <w:sz w:val="28"/>
          <w:szCs w:val="28"/>
          <w:lang w:bidi="ru-RU"/>
        </w:rPr>
        <w:t xml:space="preserve"> рассмотрение</w:t>
      </w:r>
      <w:r w:rsidRPr="00C473FF">
        <w:rPr>
          <w:sz w:val="28"/>
          <w:szCs w:val="28"/>
          <w:lang w:bidi="ru-RU"/>
        </w:rPr>
        <w:t xml:space="preserve"> жалобы орган в электронном виде с использованием Единого</w:t>
      </w:r>
      <w:r w:rsidR="00186D0C">
        <w:rPr>
          <w:sz w:val="28"/>
          <w:szCs w:val="28"/>
          <w:lang w:bidi="ru-RU"/>
        </w:rPr>
        <w:t xml:space="preserve"> портала </w:t>
      </w:r>
      <w:r w:rsidRPr="00C473FF">
        <w:rPr>
          <w:sz w:val="28"/>
          <w:szCs w:val="28"/>
          <w:lang w:bidi="ru-RU"/>
        </w:rPr>
        <w:t>государственных и муниципальных услуг.</w:t>
      </w:r>
    </w:p>
    <w:p w14:paraId="2B9FA12A" w14:textId="77777777" w:rsidR="001D6D5D" w:rsidRPr="00C473FF" w:rsidRDefault="001D6D5D" w:rsidP="00C473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</w:t>
      </w:r>
      <w:r w:rsidR="0057671C">
        <w:rPr>
          <w:sz w:val="28"/>
          <w:szCs w:val="28"/>
          <w:lang w:bidi="ru-RU"/>
        </w:rPr>
        <w:t>57.</w:t>
      </w:r>
      <w:r>
        <w:rPr>
          <w:sz w:val="28"/>
          <w:szCs w:val="28"/>
          <w:lang w:bidi="ru-RU"/>
        </w:rPr>
        <w:t xml:space="preserve"> Жалоба, содержащая сведения и документы, составляющие государственную тайну, подается без использования единого портала государственных услуг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Уполномоченного должностного лица </w:t>
      </w:r>
      <w:r w:rsidR="0057671C">
        <w:rPr>
          <w:sz w:val="28"/>
          <w:szCs w:val="28"/>
          <w:lang w:bidi="ru-RU"/>
        </w:rPr>
        <w:t>с предварительным информированием Уполномоченного должностного лица о наличии в жалобе (документов) сведений, составляющих государственную или иную охраняемую законом тайну.</w:t>
      </w:r>
    </w:p>
    <w:p w14:paraId="25F6A3AC" w14:textId="77777777" w:rsidR="00C473FF" w:rsidRPr="00C473FF" w:rsidRDefault="00186D0C" w:rsidP="00186D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</w:t>
      </w:r>
      <w:r w:rsidR="0057671C">
        <w:rPr>
          <w:sz w:val="28"/>
          <w:szCs w:val="28"/>
          <w:lang w:bidi="ru-RU"/>
        </w:rPr>
        <w:t>58.</w:t>
      </w:r>
      <w:r>
        <w:rPr>
          <w:sz w:val="28"/>
          <w:szCs w:val="28"/>
          <w:lang w:bidi="ru-RU"/>
        </w:rPr>
        <w:t xml:space="preserve"> </w:t>
      </w:r>
      <w:r w:rsidR="00C473FF" w:rsidRPr="00C473FF">
        <w:rPr>
          <w:sz w:val="28"/>
          <w:szCs w:val="28"/>
          <w:lang w:bidi="ru-RU"/>
        </w:rPr>
        <w:t xml:space="preserve">Жалоба на решение </w:t>
      </w:r>
      <w:r w:rsidR="0044663B">
        <w:rPr>
          <w:sz w:val="28"/>
          <w:szCs w:val="28"/>
          <w:lang w:bidi="ru-RU"/>
        </w:rPr>
        <w:t>К</w:t>
      </w:r>
      <w:r>
        <w:rPr>
          <w:sz w:val="28"/>
          <w:szCs w:val="28"/>
          <w:lang w:bidi="ru-RU"/>
        </w:rPr>
        <w:t>онтрольного органа</w:t>
      </w:r>
      <w:r w:rsidR="00C473FF" w:rsidRPr="00C473FF">
        <w:rPr>
          <w:sz w:val="28"/>
          <w:szCs w:val="28"/>
          <w:lang w:bidi="ru-RU"/>
        </w:rPr>
        <w:t>, действия</w:t>
      </w:r>
      <w:r>
        <w:rPr>
          <w:sz w:val="28"/>
          <w:szCs w:val="28"/>
          <w:lang w:bidi="ru-RU"/>
        </w:rPr>
        <w:t xml:space="preserve"> </w:t>
      </w:r>
      <w:r w:rsidR="00C473FF" w:rsidRPr="00C473FF">
        <w:rPr>
          <w:sz w:val="28"/>
          <w:szCs w:val="28"/>
          <w:lang w:bidi="ru-RU"/>
        </w:rPr>
        <w:t xml:space="preserve">(бездействие) его </w:t>
      </w:r>
      <w:r w:rsidR="0044663B"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>нспекторов</w:t>
      </w:r>
      <w:r w:rsidR="00C473FF" w:rsidRPr="00C473FF">
        <w:rPr>
          <w:sz w:val="28"/>
          <w:szCs w:val="28"/>
          <w:lang w:bidi="ru-RU"/>
        </w:rPr>
        <w:t xml:space="preserve"> рассматривается </w:t>
      </w:r>
      <w:r>
        <w:rPr>
          <w:sz w:val="28"/>
          <w:szCs w:val="28"/>
        </w:rPr>
        <w:t>Уполномоченным должностным лицом</w:t>
      </w:r>
      <w:r w:rsidRPr="00C473FF">
        <w:rPr>
          <w:sz w:val="28"/>
          <w:szCs w:val="28"/>
          <w:lang w:bidi="ru-RU"/>
        </w:rPr>
        <w:t xml:space="preserve"> </w:t>
      </w:r>
      <w:r w:rsidR="0044663B">
        <w:rPr>
          <w:sz w:val="28"/>
          <w:szCs w:val="28"/>
          <w:lang w:bidi="ru-RU"/>
        </w:rPr>
        <w:t>К</w:t>
      </w:r>
      <w:r>
        <w:rPr>
          <w:sz w:val="28"/>
          <w:szCs w:val="28"/>
          <w:lang w:bidi="ru-RU"/>
        </w:rPr>
        <w:t>онтрольного органа</w:t>
      </w:r>
      <w:r w:rsidR="00C473FF" w:rsidRPr="00C473FF">
        <w:rPr>
          <w:sz w:val="28"/>
          <w:szCs w:val="28"/>
          <w:lang w:bidi="ru-RU"/>
        </w:rPr>
        <w:t>.</w:t>
      </w:r>
    </w:p>
    <w:p w14:paraId="01F1C80B" w14:textId="77777777" w:rsidR="00C473FF" w:rsidRPr="00C473FF" w:rsidRDefault="0057671C" w:rsidP="00C473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59.</w:t>
      </w:r>
      <w:r w:rsidR="00956EF8">
        <w:rPr>
          <w:sz w:val="28"/>
          <w:szCs w:val="28"/>
          <w:lang w:bidi="ru-RU"/>
        </w:rPr>
        <w:t xml:space="preserve"> </w:t>
      </w:r>
      <w:r w:rsidR="00C473FF" w:rsidRPr="00C473FF">
        <w:rPr>
          <w:sz w:val="28"/>
          <w:szCs w:val="28"/>
          <w:lang w:bidi="ru-RU"/>
        </w:rPr>
        <w:t xml:space="preserve">Жалоба на решение </w:t>
      </w:r>
      <w:r w:rsidR="00186D0C">
        <w:rPr>
          <w:sz w:val="28"/>
          <w:szCs w:val="28"/>
          <w:lang w:bidi="ru-RU"/>
        </w:rPr>
        <w:t xml:space="preserve"> </w:t>
      </w:r>
      <w:r w:rsidR="0044663B">
        <w:rPr>
          <w:sz w:val="28"/>
          <w:szCs w:val="28"/>
          <w:lang w:bidi="ru-RU"/>
        </w:rPr>
        <w:t>К</w:t>
      </w:r>
      <w:r w:rsidR="00186D0C">
        <w:rPr>
          <w:sz w:val="28"/>
          <w:szCs w:val="28"/>
          <w:lang w:bidi="ru-RU"/>
        </w:rPr>
        <w:t>онтрольного органа,</w:t>
      </w:r>
      <w:r w:rsidR="00C473FF" w:rsidRPr="00C473FF">
        <w:rPr>
          <w:sz w:val="28"/>
          <w:szCs w:val="28"/>
          <w:lang w:bidi="ru-RU"/>
        </w:rPr>
        <w:t xml:space="preserve"> действия</w:t>
      </w:r>
      <w:r w:rsidR="00186D0C">
        <w:rPr>
          <w:sz w:val="28"/>
          <w:szCs w:val="28"/>
          <w:lang w:bidi="ru-RU"/>
        </w:rPr>
        <w:t xml:space="preserve"> (</w:t>
      </w:r>
      <w:r w:rsidR="00186D0C" w:rsidRPr="00C473FF">
        <w:rPr>
          <w:sz w:val="28"/>
          <w:szCs w:val="28"/>
          <w:lang w:bidi="ru-RU"/>
        </w:rPr>
        <w:t>бездействие</w:t>
      </w:r>
      <w:r w:rsidR="00C473FF" w:rsidRPr="00C473FF">
        <w:rPr>
          <w:sz w:val="28"/>
          <w:szCs w:val="28"/>
          <w:lang w:bidi="ru-RU"/>
        </w:rPr>
        <w:t xml:space="preserve">) его </w:t>
      </w:r>
      <w:r w:rsidR="0044663B">
        <w:rPr>
          <w:sz w:val="28"/>
          <w:szCs w:val="28"/>
          <w:lang w:bidi="ru-RU"/>
        </w:rPr>
        <w:t>И</w:t>
      </w:r>
      <w:r w:rsidR="00186D0C">
        <w:rPr>
          <w:sz w:val="28"/>
          <w:szCs w:val="28"/>
          <w:lang w:bidi="ru-RU"/>
        </w:rPr>
        <w:t>нспекторов</w:t>
      </w:r>
      <w:r w:rsidR="00C473FF" w:rsidRPr="00C473FF">
        <w:rPr>
          <w:sz w:val="28"/>
          <w:szCs w:val="28"/>
          <w:lang w:bidi="ru-RU"/>
        </w:rPr>
        <w:t xml:space="preserve"> может быть подана в течение тридцати</w:t>
      </w:r>
      <w:r w:rsidR="00186D0C">
        <w:rPr>
          <w:sz w:val="28"/>
          <w:szCs w:val="28"/>
          <w:lang w:bidi="ru-RU"/>
        </w:rPr>
        <w:t xml:space="preserve"> календар</w:t>
      </w:r>
      <w:r w:rsidR="00C473FF" w:rsidRPr="00C473FF">
        <w:rPr>
          <w:sz w:val="28"/>
          <w:szCs w:val="28"/>
          <w:lang w:bidi="ru-RU"/>
        </w:rPr>
        <w:t xml:space="preserve">ных дней со дня, когда </w:t>
      </w:r>
      <w:r w:rsidR="0044663B">
        <w:rPr>
          <w:sz w:val="28"/>
          <w:szCs w:val="28"/>
          <w:lang w:bidi="ru-RU"/>
        </w:rPr>
        <w:t>К</w:t>
      </w:r>
      <w:r w:rsidR="00C473FF" w:rsidRPr="00C473FF">
        <w:rPr>
          <w:sz w:val="28"/>
          <w:szCs w:val="28"/>
          <w:lang w:bidi="ru-RU"/>
        </w:rPr>
        <w:t>онтролируемое лицо узнало или должно было</w:t>
      </w:r>
      <w:r w:rsidR="00186D0C">
        <w:rPr>
          <w:sz w:val="28"/>
          <w:szCs w:val="28"/>
          <w:lang w:bidi="ru-RU"/>
        </w:rPr>
        <w:t xml:space="preserve"> узнать о на</w:t>
      </w:r>
      <w:r w:rsidR="00C473FF" w:rsidRPr="00C473FF">
        <w:rPr>
          <w:sz w:val="28"/>
          <w:szCs w:val="28"/>
          <w:lang w:bidi="ru-RU"/>
        </w:rPr>
        <w:t>рушении своих прав.</w:t>
      </w:r>
    </w:p>
    <w:p w14:paraId="3393F735" w14:textId="77777777" w:rsidR="00C473FF" w:rsidRPr="00C473FF" w:rsidRDefault="00186D0C" w:rsidP="00C473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</w:t>
      </w:r>
      <w:r w:rsidR="0057671C">
        <w:rPr>
          <w:sz w:val="28"/>
          <w:szCs w:val="28"/>
          <w:lang w:bidi="ru-RU"/>
        </w:rPr>
        <w:t>60.</w:t>
      </w:r>
      <w:r>
        <w:rPr>
          <w:sz w:val="28"/>
          <w:szCs w:val="28"/>
          <w:lang w:bidi="ru-RU"/>
        </w:rPr>
        <w:t xml:space="preserve">  </w:t>
      </w:r>
      <w:r w:rsidR="00C473FF" w:rsidRPr="00C473FF">
        <w:rPr>
          <w:sz w:val="28"/>
          <w:szCs w:val="28"/>
          <w:lang w:bidi="ru-RU"/>
        </w:rPr>
        <w:t xml:space="preserve">Жалоба на </w:t>
      </w:r>
      <w:r w:rsidR="00C473FF" w:rsidRPr="00B0104F">
        <w:rPr>
          <w:sz w:val="28"/>
          <w:szCs w:val="28"/>
          <w:lang w:bidi="ru-RU"/>
        </w:rPr>
        <w:t>предписание</w:t>
      </w:r>
      <w:r w:rsidR="00C473FF" w:rsidRPr="00C473F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</w:t>
      </w:r>
      <w:r w:rsidR="0044663B">
        <w:rPr>
          <w:sz w:val="28"/>
          <w:szCs w:val="28"/>
          <w:lang w:bidi="ru-RU"/>
        </w:rPr>
        <w:t>К</w:t>
      </w:r>
      <w:r>
        <w:rPr>
          <w:sz w:val="28"/>
          <w:szCs w:val="28"/>
          <w:lang w:bidi="ru-RU"/>
        </w:rPr>
        <w:t xml:space="preserve">онтрольного </w:t>
      </w:r>
      <w:r w:rsidR="00C473FF" w:rsidRPr="00C473FF">
        <w:rPr>
          <w:sz w:val="28"/>
          <w:szCs w:val="28"/>
          <w:lang w:bidi="ru-RU"/>
        </w:rPr>
        <w:t>органа может</w:t>
      </w:r>
      <w:r>
        <w:rPr>
          <w:sz w:val="28"/>
          <w:szCs w:val="28"/>
          <w:lang w:bidi="ru-RU"/>
        </w:rPr>
        <w:t xml:space="preserve"> </w:t>
      </w:r>
      <w:r w:rsidR="00C473FF" w:rsidRPr="00C473FF">
        <w:rPr>
          <w:sz w:val="28"/>
          <w:szCs w:val="28"/>
          <w:lang w:bidi="ru-RU"/>
        </w:rPr>
        <w:t>быть подана в течение десяти рабочих дней с момента получения</w:t>
      </w:r>
      <w:r>
        <w:rPr>
          <w:sz w:val="28"/>
          <w:szCs w:val="28"/>
          <w:lang w:bidi="ru-RU"/>
        </w:rPr>
        <w:t xml:space="preserve"> </w:t>
      </w:r>
      <w:r w:rsidR="0044663B">
        <w:rPr>
          <w:sz w:val="28"/>
          <w:szCs w:val="28"/>
          <w:lang w:bidi="ru-RU"/>
        </w:rPr>
        <w:t>К</w:t>
      </w:r>
      <w:r w:rsidR="00C473FF" w:rsidRPr="00C473FF">
        <w:rPr>
          <w:sz w:val="28"/>
          <w:szCs w:val="28"/>
          <w:lang w:bidi="ru-RU"/>
        </w:rPr>
        <w:t>онтролируемым лицом предписания.</w:t>
      </w:r>
    </w:p>
    <w:p w14:paraId="4E7F8259" w14:textId="77777777" w:rsidR="00C473FF" w:rsidRPr="00C473FF" w:rsidRDefault="00186D0C" w:rsidP="00C473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</w:t>
      </w:r>
      <w:r w:rsidR="0057671C">
        <w:rPr>
          <w:sz w:val="28"/>
          <w:szCs w:val="28"/>
          <w:lang w:bidi="ru-RU"/>
        </w:rPr>
        <w:t>61.</w:t>
      </w:r>
      <w:r w:rsidR="00956EF8">
        <w:rPr>
          <w:sz w:val="28"/>
          <w:szCs w:val="28"/>
          <w:lang w:bidi="ru-RU"/>
        </w:rPr>
        <w:t xml:space="preserve"> </w:t>
      </w:r>
      <w:r w:rsidR="00C473FF" w:rsidRPr="00C473FF">
        <w:rPr>
          <w:sz w:val="28"/>
          <w:szCs w:val="28"/>
          <w:lang w:bidi="ru-RU"/>
        </w:rPr>
        <w:t>В случае пропуска по уважительной причине срока подачи жалобы</w:t>
      </w:r>
      <w:r>
        <w:rPr>
          <w:sz w:val="28"/>
          <w:szCs w:val="28"/>
          <w:lang w:bidi="ru-RU"/>
        </w:rPr>
        <w:t xml:space="preserve"> э</w:t>
      </w:r>
      <w:r w:rsidR="00C473FF" w:rsidRPr="00C473FF">
        <w:rPr>
          <w:sz w:val="28"/>
          <w:szCs w:val="28"/>
          <w:lang w:bidi="ru-RU"/>
        </w:rPr>
        <w:t>то</w:t>
      </w:r>
      <w:r>
        <w:rPr>
          <w:sz w:val="28"/>
          <w:szCs w:val="28"/>
          <w:lang w:bidi="ru-RU"/>
        </w:rPr>
        <w:t>т срок</w:t>
      </w:r>
      <w:r w:rsidR="00C473FF" w:rsidRPr="00C473FF">
        <w:rPr>
          <w:sz w:val="28"/>
          <w:szCs w:val="28"/>
          <w:lang w:bidi="ru-RU"/>
        </w:rPr>
        <w:t xml:space="preserve"> по ходатайству лица, подающего жалобу, может быть восстановлен</w:t>
      </w:r>
      <w:r>
        <w:rPr>
          <w:sz w:val="28"/>
          <w:szCs w:val="28"/>
          <w:lang w:bidi="ru-RU"/>
        </w:rPr>
        <w:t xml:space="preserve"> </w:t>
      </w:r>
      <w:r w:rsidR="0062477E">
        <w:rPr>
          <w:sz w:val="28"/>
          <w:szCs w:val="28"/>
          <w:lang w:bidi="ru-RU"/>
        </w:rPr>
        <w:t xml:space="preserve"> </w:t>
      </w:r>
      <w:r w:rsidR="00C473FF" w:rsidRPr="00C473F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Уполномоченным должностным лицом</w:t>
      </w:r>
      <w:r w:rsidR="00C473FF" w:rsidRPr="00C473FF">
        <w:rPr>
          <w:sz w:val="28"/>
          <w:szCs w:val="28"/>
          <w:lang w:bidi="ru-RU"/>
        </w:rPr>
        <w:t>,</w:t>
      </w:r>
      <w:r w:rsidR="0062477E">
        <w:rPr>
          <w:sz w:val="28"/>
          <w:szCs w:val="28"/>
          <w:lang w:bidi="ru-RU"/>
        </w:rPr>
        <w:t xml:space="preserve"> контрольного органа.</w:t>
      </w:r>
      <w:r w:rsidR="000C3802">
        <w:rPr>
          <w:sz w:val="28"/>
          <w:szCs w:val="28"/>
          <w:lang w:bidi="ru-RU"/>
        </w:rPr>
        <w:t xml:space="preserve"> </w:t>
      </w:r>
    </w:p>
    <w:p w14:paraId="0CB875DD" w14:textId="77777777" w:rsidR="00C473FF" w:rsidRPr="00C473FF" w:rsidRDefault="0062477E" w:rsidP="00C473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</w:t>
      </w:r>
      <w:r w:rsidR="0057671C">
        <w:rPr>
          <w:sz w:val="28"/>
          <w:szCs w:val="28"/>
          <w:lang w:bidi="ru-RU"/>
        </w:rPr>
        <w:t>62.</w:t>
      </w:r>
      <w:r w:rsidR="00956EF8">
        <w:rPr>
          <w:sz w:val="28"/>
          <w:szCs w:val="28"/>
          <w:lang w:bidi="ru-RU"/>
        </w:rPr>
        <w:t xml:space="preserve"> </w:t>
      </w:r>
      <w:r w:rsidR="00C473FF" w:rsidRPr="00C473FF">
        <w:rPr>
          <w:sz w:val="28"/>
          <w:szCs w:val="28"/>
          <w:lang w:bidi="ru-RU"/>
        </w:rPr>
        <w:t>Лицо, подавшее жалобу, до принятия решения по жалобе может</w:t>
      </w:r>
      <w:r>
        <w:rPr>
          <w:sz w:val="28"/>
          <w:szCs w:val="28"/>
          <w:lang w:bidi="ru-RU"/>
        </w:rPr>
        <w:t xml:space="preserve"> </w:t>
      </w:r>
      <w:r w:rsidR="00C473FF" w:rsidRPr="00C473FF">
        <w:rPr>
          <w:sz w:val="28"/>
          <w:szCs w:val="28"/>
          <w:lang w:bidi="ru-RU"/>
        </w:rPr>
        <w:t>отозвать ее полностью или частично. При этом повторное направление жалобы</w:t>
      </w:r>
    </w:p>
    <w:p w14:paraId="1B8E577C" w14:textId="77777777" w:rsidR="00C473FF" w:rsidRPr="00C473FF" w:rsidRDefault="00C473FF" w:rsidP="00C473FF">
      <w:pPr>
        <w:pStyle w:val="a3"/>
        <w:jc w:val="both"/>
        <w:rPr>
          <w:sz w:val="28"/>
          <w:szCs w:val="28"/>
        </w:rPr>
      </w:pPr>
      <w:r w:rsidRPr="00C473FF">
        <w:rPr>
          <w:sz w:val="28"/>
          <w:szCs w:val="28"/>
          <w:lang w:bidi="ru-RU"/>
        </w:rPr>
        <w:t xml:space="preserve">по </w:t>
      </w:r>
      <w:r w:rsidR="0062477E">
        <w:rPr>
          <w:sz w:val="28"/>
          <w:szCs w:val="28"/>
          <w:lang w:bidi="ru-RU"/>
        </w:rPr>
        <w:t xml:space="preserve">тем же </w:t>
      </w:r>
      <w:r w:rsidRPr="00C473FF">
        <w:rPr>
          <w:sz w:val="28"/>
          <w:szCs w:val="28"/>
          <w:lang w:bidi="ru-RU"/>
        </w:rPr>
        <w:t xml:space="preserve"> основаниям не допускается.</w:t>
      </w:r>
    </w:p>
    <w:p w14:paraId="3EBEEC5D" w14:textId="77777777" w:rsidR="000C3802" w:rsidRPr="00C473FF" w:rsidRDefault="0062477E" w:rsidP="000C38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</w:t>
      </w:r>
      <w:r w:rsidR="0057671C">
        <w:rPr>
          <w:sz w:val="28"/>
          <w:szCs w:val="28"/>
          <w:lang w:bidi="ru-RU"/>
        </w:rPr>
        <w:t>63.</w:t>
      </w:r>
      <w:r w:rsidR="00A7739C">
        <w:rPr>
          <w:sz w:val="28"/>
          <w:szCs w:val="28"/>
          <w:lang w:bidi="ru-RU"/>
        </w:rPr>
        <w:t xml:space="preserve"> </w:t>
      </w:r>
      <w:r w:rsidR="00C473FF" w:rsidRPr="00C473FF">
        <w:rPr>
          <w:sz w:val="28"/>
          <w:szCs w:val="28"/>
          <w:lang w:bidi="ru-RU"/>
        </w:rPr>
        <w:t xml:space="preserve">Жалоба на решение </w:t>
      </w:r>
      <w:r w:rsidR="0044663B">
        <w:rPr>
          <w:sz w:val="28"/>
          <w:szCs w:val="28"/>
          <w:lang w:bidi="ru-RU"/>
        </w:rPr>
        <w:t xml:space="preserve"> К</w:t>
      </w:r>
      <w:r>
        <w:rPr>
          <w:sz w:val="28"/>
          <w:szCs w:val="28"/>
          <w:lang w:bidi="ru-RU"/>
        </w:rPr>
        <w:t>онтрольного органа</w:t>
      </w:r>
      <w:r w:rsidR="00C473FF" w:rsidRPr="00C473FF">
        <w:rPr>
          <w:sz w:val="28"/>
          <w:szCs w:val="28"/>
          <w:lang w:bidi="ru-RU"/>
        </w:rPr>
        <w:t>, действия</w:t>
      </w:r>
      <w:r>
        <w:rPr>
          <w:sz w:val="28"/>
          <w:szCs w:val="28"/>
          <w:lang w:bidi="ru-RU"/>
        </w:rPr>
        <w:t xml:space="preserve"> </w:t>
      </w:r>
      <w:r w:rsidR="00C473FF" w:rsidRPr="00C473FF">
        <w:rPr>
          <w:sz w:val="28"/>
          <w:szCs w:val="28"/>
          <w:lang w:bidi="ru-RU"/>
        </w:rPr>
        <w:t>(бездействие) его должностных лиц подлежит рассмотрению в срок,</w:t>
      </w:r>
      <w:r w:rsidR="000C3802">
        <w:rPr>
          <w:sz w:val="28"/>
          <w:szCs w:val="28"/>
          <w:lang w:bidi="ru-RU"/>
        </w:rPr>
        <w:t xml:space="preserve"> </w:t>
      </w:r>
      <w:r w:rsidR="00C473FF" w:rsidRPr="00C473FF">
        <w:rPr>
          <w:sz w:val="28"/>
          <w:szCs w:val="28"/>
          <w:lang w:bidi="ru-RU"/>
        </w:rPr>
        <w:t>не превышающий двадцать рабочих дней со дня ее регистрации. В случае если</w:t>
      </w:r>
      <w:r w:rsidR="00C473FF" w:rsidRPr="00C473FF">
        <w:rPr>
          <w:sz w:val="28"/>
          <w:szCs w:val="28"/>
          <w:lang w:bidi="ru-RU"/>
        </w:rPr>
        <w:br/>
        <w:t>для ее рассмотрения требуется получение сведений, имеющихся</w:t>
      </w:r>
      <w:r w:rsidR="00C473FF" w:rsidRPr="00C473FF">
        <w:rPr>
          <w:sz w:val="28"/>
          <w:szCs w:val="28"/>
          <w:lang w:bidi="ru-RU"/>
        </w:rPr>
        <w:br/>
        <w:t>в распоряжении иных органов, срок рассмотрения жалобы может быть продлен</w:t>
      </w:r>
      <w:r w:rsidR="00C473FF" w:rsidRPr="00C473FF">
        <w:rPr>
          <w:sz w:val="28"/>
          <w:szCs w:val="28"/>
          <w:lang w:bidi="ru-RU"/>
        </w:rPr>
        <w:br/>
        <w:t xml:space="preserve">на 20 рабочих дней </w:t>
      </w:r>
      <w:r w:rsidR="000C3802">
        <w:rPr>
          <w:sz w:val="28"/>
          <w:szCs w:val="28"/>
        </w:rPr>
        <w:t>Уполномоченным должностным лицом</w:t>
      </w:r>
      <w:r w:rsidR="000C3802" w:rsidRPr="00C473FF">
        <w:rPr>
          <w:sz w:val="28"/>
          <w:szCs w:val="28"/>
          <w:lang w:bidi="ru-RU"/>
        </w:rPr>
        <w:t xml:space="preserve"> </w:t>
      </w:r>
      <w:r w:rsidR="0044663B">
        <w:rPr>
          <w:sz w:val="28"/>
          <w:szCs w:val="28"/>
          <w:lang w:bidi="ru-RU"/>
        </w:rPr>
        <w:t>К</w:t>
      </w:r>
      <w:r w:rsidR="000C3802">
        <w:rPr>
          <w:sz w:val="28"/>
          <w:szCs w:val="28"/>
          <w:lang w:bidi="ru-RU"/>
        </w:rPr>
        <w:t>онтрольного органа</w:t>
      </w:r>
      <w:r w:rsidR="000C3802" w:rsidRPr="00C473FF">
        <w:rPr>
          <w:sz w:val="28"/>
          <w:szCs w:val="28"/>
          <w:lang w:bidi="ru-RU"/>
        </w:rPr>
        <w:t>.</w:t>
      </w:r>
    </w:p>
    <w:p w14:paraId="3D7E8E17" w14:textId="77777777" w:rsidR="00570684" w:rsidRDefault="00570684" w:rsidP="00C473FF">
      <w:pPr>
        <w:pStyle w:val="a3"/>
        <w:jc w:val="both"/>
        <w:rPr>
          <w:sz w:val="28"/>
          <w:szCs w:val="28"/>
        </w:rPr>
      </w:pPr>
    </w:p>
    <w:p w14:paraId="3B1DEE2F" w14:textId="77777777" w:rsidR="00570684" w:rsidRDefault="00570684" w:rsidP="00C473FF">
      <w:pPr>
        <w:pStyle w:val="a3"/>
        <w:jc w:val="both"/>
        <w:rPr>
          <w:sz w:val="28"/>
          <w:szCs w:val="28"/>
        </w:rPr>
      </w:pPr>
    </w:p>
    <w:p w14:paraId="06475526" w14:textId="77777777" w:rsidR="00570684" w:rsidRDefault="00570684" w:rsidP="00C473FF">
      <w:pPr>
        <w:pStyle w:val="a3"/>
        <w:jc w:val="both"/>
        <w:rPr>
          <w:sz w:val="28"/>
          <w:szCs w:val="28"/>
        </w:rPr>
      </w:pPr>
    </w:p>
    <w:p w14:paraId="799A3EA2" w14:textId="77777777" w:rsidR="00570684" w:rsidRDefault="00570684" w:rsidP="00C473FF">
      <w:pPr>
        <w:pStyle w:val="a3"/>
        <w:jc w:val="both"/>
        <w:rPr>
          <w:sz w:val="28"/>
          <w:szCs w:val="28"/>
        </w:rPr>
      </w:pPr>
    </w:p>
    <w:p w14:paraId="2D61D705" w14:textId="77777777" w:rsidR="00570684" w:rsidRDefault="00570684" w:rsidP="00C473FF">
      <w:pPr>
        <w:pStyle w:val="a3"/>
        <w:jc w:val="both"/>
        <w:rPr>
          <w:sz w:val="28"/>
          <w:szCs w:val="28"/>
        </w:rPr>
      </w:pPr>
    </w:p>
    <w:p w14:paraId="1D82B28F" w14:textId="77777777" w:rsidR="00570684" w:rsidRDefault="00570684" w:rsidP="00C473FF">
      <w:pPr>
        <w:pStyle w:val="a3"/>
        <w:jc w:val="both"/>
        <w:rPr>
          <w:sz w:val="28"/>
          <w:szCs w:val="28"/>
        </w:rPr>
      </w:pPr>
    </w:p>
    <w:p w14:paraId="3A08E653" w14:textId="77777777" w:rsidR="00570684" w:rsidRDefault="00570684" w:rsidP="00C473FF">
      <w:pPr>
        <w:pStyle w:val="a3"/>
        <w:jc w:val="both"/>
        <w:rPr>
          <w:sz w:val="28"/>
          <w:szCs w:val="28"/>
        </w:rPr>
      </w:pPr>
    </w:p>
    <w:p w14:paraId="0278D7D8" w14:textId="77777777" w:rsidR="00570684" w:rsidRDefault="00570684" w:rsidP="00C473FF">
      <w:pPr>
        <w:pStyle w:val="a3"/>
        <w:jc w:val="both"/>
        <w:rPr>
          <w:sz w:val="28"/>
          <w:szCs w:val="28"/>
        </w:rPr>
      </w:pPr>
    </w:p>
    <w:p w14:paraId="70FD3D34" w14:textId="77777777" w:rsidR="00570684" w:rsidRPr="00C473FF" w:rsidRDefault="00570684" w:rsidP="00C473FF">
      <w:pPr>
        <w:pStyle w:val="a3"/>
        <w:jc w:val="both"/>
        <w:rPr>
          <w:sz w:val="28"/>
          <w:szCs w:val="28"/>
        </w:rPr>
      </w:pPr>
    </w:p>
    <w:sectPr w:rsidR="00570684" w:rsidRPr="00C473FF" w:rsidSect="00014F08">
      <w:pgSz w:w="11906" w:h="16838"/>
      <w:pgMar w:top="408" w:right="849" w:bottom="851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5242" w14:textId="77777777" w:rsidR="00DE68F2" w:rsidRDefault="00DE68F2" w:rsidP="00AA7B54">
      <w:r>
        <w:separator/>
      </w:r>
    </w:p>
  </w:endnote>
  <w:endnote w:type="continuationSeparator" w:id="0">
    <w:p w14:paraId="55D2DC9C" w14:textId="77777777" w:rsidR="00DE68F2" w:rsidRDefault="00DE68F2" w:rsidP="00AA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0653" w14:textId="77777777" w:rsidR="00DE68F2" w:rsidRDefault="00DE68F2" w:rsidP="00AA7B54">
      <w:r>
        <w:separator/>
      </w:r>
    </w:p>
  </w:footnote>
  <w:footnote w:type="continuationSeparator" w:id="0">
    <w:p w14:paraId="0146808E" w14:textId="77777777" w:rsidR="00DE68F2" w:rsidRDefault="00DE68F2" w:rsidP="00AA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7AF"/>
    <w:multiLevelType w:val="hybridMultilevel"/>
    <w:tmpl w:val="ED8EF30C"/>
    <w:lvl w:ilvl="0" w:tplc="475AA574">
      <w:start w:val="23"/>
      <w:numFmt w:val="decimal"/>
      <w:lvlText w:val="%1."/>
      <w:lvlJc w:val="left"/>
      <w:pPr>
        <w:ind w:left="91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8E7741"/>
    <w:multiLevelType w:val="hybridMultilevel"/>
    <w:tmpl w:val="C4044BDA"/>
    <w:lvl w:ilvl="0" w:tplc="2B326CF8">
      <w:start w:val="4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D78"/>
    <w:multiLevelType w:val="multilevel"/>
    <w:tmpl w:val="9FC6020A"/>
    <w:lvl w:ilvl="0">
      <w:start w:val="29"/>
      <w:numFmt w:val="decimal"/>
      <w:lvlText w:val="%1."/>
      <w:lvlJc w:val="left"/>
      <w:pPr>
        <w:ind w:left="1185" w:hanging="37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335" w:hanging="52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  <w:rPr>
        <w:rFonts w:hint="default"/>
        <w:color w:val="000000"/>
      </w:rPr>
    </w:lvl>
  </w:abstractNum>
  <w:abstractNum w:abstractNumId="3" w15:restartNumberingAfterBreak="0">
    <w:nsid w:val="0D175A72"/>
    <w:multiLevelType w:val="multilevel"/>
    <w:tmpl w:val="BB148ECC"/>
    <w:lvl w:ilvl="0">
      <w:start w:val="1"/>
      <w:numFmt w:val="decimal"/>
      <w:lvlText w:val="%1."/>
      <w:lvlJc w:val="left"/>
      <w:pPr>
        <w:ind w:left="96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26" w:hanging="2160"/>
      </w:pPr>
      <w:rPr>
        <w:rFonts w:hint="default"/>
        <w:color w:val="000000"/>
      </w:rPr>
    </w:lvl>
  </w:abstractNum>
  <w:abstractNum w:abstractNumId="4" w15:restartNumberingAfterBreak="0">
    <w:nsid w:val="10C47160"/>
    <w:multiLevelType w:val="multilevel"/>
    <w:tmpl w:val="8D742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7D0F07"/>
    <w:multiLevelType w:val="multilevel"/>
    <w:tmpl w:val="67547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EB14EC"/>
    <w:multiLevelType w:val="multilevel"/>
    <w:tmpl w:val="98A09A5A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DB3BB8"/>
    <w:multiLevelType w:val="hybridMultilevel"/>
    <w:tmpl w:val="866436F6"/>
    <w:lvl w:ilvl="0" w:tplc="226AC3AE">
      <w:start w:val="20"/>
      <w:numFmt w:val="decimal"/>
      <w:lvlText w:val="%1."/>
      <w:lvlJc w:val="left"/>
      <w:pPr>
        <w:ind w:left="105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B1F3A61"/>
    <w:multiLevelType w:val="multilevel"/>
    <w:tmpl w:val="A2B8FB42"/>
    <w:lvl w:ilvl="0">
      <w:start w:val="16"/>
      <w:numFmt w:val="decimal"/>
      <w:lvlText w:val="%1."/>
      <w:lvlJc w:val="left"/>
      <w:pPr>
        <w:ind w:left="1050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3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1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1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5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55" w:hanging="2160"/>
      </w:pPr>
      <w:rPr>
        <w:rFonts w:hint="default"/>
        <w:color w:val="000000"/>
      </w:rPr>
    </w:lvl>
  </w:abstractNum>
  <w:abstractNum w:abstractNumId="9" w15:restartNumberingAfterBreak="0">
    <w:nsid w:val="1CD127D9"/>
    <w:multiLevelType w:val="hybridMultilevel"/>
    <w:tmpl w:val="D4600024"/>
    <w:lvl w:ilvl="0" w:tplc="88BAA8BC">
      <w:start w:val="23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9AF"/>
    <w:multiLevelType w:val="multilevel"/>
    <w:tmpl w:val="BB148ECC"/>
    <w:lvl w:ilvl="0">
      <w:start w:val="1"/>
      <w:numFmt w:val="decimal"/>
      <w:lvlText w:val="%1."/>
      <w:lvlJc w:val="left"/>
      <w:pPr>
        <w:ind w:left="96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26" w:hanging="2160"/>
      </w:pPr>
      <w:rPr>
        <w:rFonts w:hint="default"/>
        <w:color w:val="000000"/>
      </w:rPr>
    </w:lvl>
  </w:abstractNum>
  <w:abstractNum w:abstractNumId="11" w15:restartNumberingAfterBreak="0">
    <w:nsid w:val="23290A35"/>
    <w:multiLevelType w:val="hybridMultilevel"/>
    <w:tmpl w:val="882A4E6A"/>
    <w:lvl w:ilvl="0" w:tplc="8ADEE46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26524D89"/>
    <w:multiLevelType w:val="multilevel"/>
    <w:tmpl w:val="B2725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6535F"/>
    <w:multiLevelType w:val="multilevel"/>
    <w:tmpl w:val="3B684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7D7F89"/>
    <w:multiLevelType w:val="multilevel"/>
    <w:tmpl w:val="19B6B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9D6B77"/>
    <w:multiLevelType w:val="multilevel"/>
    <w:tmpl w:val="1D4A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836F10"/>
    <w:multiLevelType w:val="multilevel"/>
    <w:tmpl w:val="0896E76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950078"/>
    <w:multiLevelType w:val="multilevel"/>
    <w:tmpl w:val="86B68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D97BAB"/>
    <w:multiLevelType w:val="multilevel"/>
    <w:tmpl w:val="6A9AE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0237B7"/>
    <w:multiLevelType w:val="hybridMultilevel"/>
    <w:tmpl w:val="7C4CE28E"/>
    <w:lvl w:ilvl="0" w:tplc="F4D04FCC">
      <w:start w:val="3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E5673"/>
    <w:multiLevelType w:val="hybridMultilevel"/>
    <w:tmpl w:val="53F8E60E"/>
    <w:lvl w:ilvl="0" w:tplc="628AD726">
      <w:start w:val="11"/>
      <w:numFmt w:val="decimal"/>
      <w:lvlText w:val="%1."/>
      <w:lvlJc w:val="left"/>
      <w:pPr>
        <w:ind w:left="105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3DF23186"/>
    <w:multiLevelType w:val="multilevel"/>
    <w:tmpl w:val="48EC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780B72"/>
    <w:multiLevelType w:val="multilevel"/>
    <w:tmpl w:val="9FCCC82C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color w:val="000000"/>
      </w:rPr>
    </w:lvl>
  </w:abstractNum>
  <w:abstractNum w:abstractNumId="23" w15:restartNumberingAfterBreak="0">
    <w:nsid w:val="51685603"/>
    <w:multiLevelType w:val="multilevel"/>
    <w:tmpl w:val="0204AD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67067E"/>
    <w:multiLevelType w:val="multilevel"/>
    <w:tmpl w:val="8B02565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AB2BFD"/>
    <w:multiLevelType w:val="hybridMultilevel"/>
    <w:tmpl w:val="A45E37D8"/>
    <w:lvl w:ilvl="0" w:tplc="C11A9294">
      <w:start w:val="4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3674F"/>
    <w:multiLevelType w:val="multilevel"/>
    <w:tmpl w:val="28DE5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4A4AC3"/>
    <w:multiLevelType w:val="hybridMultilevel"/>
    <w:tmpl w:val="633A180A"/>
    <w:lvl w:ilvl="0" w:tplc="F9249B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60FE4464"/>
    <w:multiLevelType w:val="hybridMultilevel"/>
    <w:tmpl w:val="2E967C2C"/>
    <w:lvl w:ilvl="0" w:tplc="BF00031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699304E8"/>
    <w:multiLevelType w:val="hybridMultilevel"/>
    <w:tmpl w:val="5C38281C"/>
    <w:lvl w:ilvl="0" w:tplc="D5A0FB5A">
      <w:start w:val="2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B4197"/>
    <w:multiLevelType w:val="multilevel"/>
    <w:tmpl w:val="DFEE5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7A6D77"/>
    <w:multiLevelType w:val="multilevel"/>
    <w:tmpl w:val="883E41A2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3933C8"/>
    <w:multiLevelType w:val="multilevel"/>
    <w:tmpl w:val="9B54822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CC28E0"/>
    <w:multiLevelType w:val="multilevel"/>
    <w:tmpl w:val="A28C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D5634D"/>
    <w:multiLevelType w:val="multilevel"/>
    <w:tmpl w:val="84F2A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3"/>
  </w:num>
  <w:num w:numId="3">
    <w:abstractNumId w:val="30"/>
  </w:num>
  <w:num w:numId="4">
    <w:abstractNumId w:val="21"/>
  </w:num>
  <w:num w:numId="5">
    <w:abstractNumId w:val="20"/>
  </w:num>
  <w:num w:numId="6">
    <w:abstractNumId w:val="17"/>
  </w:num>
  <w:num w:numId="7">
    <w:abstractNumId w:val="10"/>
  </w:num>
  <w:num w:numId="8">
    <w:abstractNumId w:val="8"/>
  </w:num>
  <w:num w:numId="9">
    <w:abstractNumId w:val="32"/>
  </w:num>
  <w:num w:numId="10">
    <w:abstractNumId w:val="24"/>
  </w:num>
  <w:num w:numId="11">
    <w:abstractNumId w:val="15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  <w:num w:numId="16">
    <w:abstractNumId w:val="34"/>
  </w:num>
  <w:num w:numId="17">
    <w:abstractNumId w:val="29"/>
  </w:num>
  <w:num w:numId="18">
    <w:abstractNumId w:val="2"/>
  </w:num>
  <w:num w:numId="19">
    <w:abstractNumId w:val="18"/>
  </w:num>
  <w:num w:numId="20">
    <w:abstractNumId w:val="22"/>
  </w:num>
  <w:num w:numId="21">
    <w:abstractNumId w:val="26"/>
  </w:num>
  <w:num w:numId="22">
    <w:abstractNumId w:val="19"/>
  </w:num>
  <w:num w:numId="23">
    <w:abstractNumId w:val="25"/>
  </w:num>
  <w:num w:numId="24">
    <w:abstractNumId w:val="4"/>
  </w:num>
  <w:num w:numId="25">
    <w:abstractNumId w:val="1"/>
  </w:num>
  <w:num w:numId="26">
    <w:abstractNumId w:val="13"/>
  </w:num>
  <w:num w:numId="27">
    <w:abstractNumId w:val="12"/>
  </w:num>
  <w:num w:numId="28">
    <w:abstractNumId w:val="6"/>
  </w:num>
  <w:num w:numId="29">
    <w:abstractNumId w:val="31"/>
  </w:num>
  <w:num w:numId="30">
    <w:abstractNumId w:val="14"/>
  </w:num>
  <w:num w:numId="31">
    <w:abstractNumId w:val="27"/>
  </w:num>
  <w:num w:numId="32">
    <w:abstractNumId w:val="16"/>
  </w:num>
  <w:num w:numId="33">
    <w:abstractNumId w:val="11"/>
  </w:num>
  <w:num w:numId="34">
    <w:abstractNumId w:val="2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21C"/>
    <w:rsid w:val="00000386"/>
    <w:rsid w:val="0000302E"/>
    <w:rsid w:val="00014F08"/>
    <w:rsid w:val="00036D0F"/>
    <w:rsid w:val="00041BB5"/>
    <w:rsid w:val="00042A42"/>
    <w:rsid w:val="000477CA"/>
    <w:rsid w:val="00052B2E"/>
    <w:rsid w:val="00052C77"/>
    <w:rsid w:val="00054022"/>
    <w:rsid w:val="000561B7"/>
    <w:rsid w:val="0005646E"/>
    <w:rsid w:val="00061BAA"/>
    <w:rsid w:val="00084300"/>
    <w:rsid w:val="00086FE9"/>
    <w:rsid w:val="000B4530"/>
    <w:rsid w:val="000C3802"/>
    <w:rsid w:val="000D0E13"/>
    <w:rsid w:val="000D57DC"/>
    <w:rsid w:val="000E618F"/>
    <w:rsid w:val="0010035C"/>
    <w:rsid w:val="001200B0"/>
    <w:rsid w:val="0012223C"/>
    <w:rsid w:val="001277E8"/>
    <w:rsid w:val="00133AAD"/>
    <w:rsid w:val="00144B6D"/>
    <w:rsid w:val="00155CE7"/>
    <w:rsid w:val="00156333"/>
    <w:rsid w:val="0016529F"/>
    <w:rsid w:val="001655D5"/>
    <w:rsid w:val="001663BD"/>
    <w:rsid w:val="00170D12"/>
    <w:rsid w:val="00172790"/>
    <w:rsid w:val="00174E06"/>
    <w:rsid w:val="001860FA"/>
    <w:rsid w:val="00186D0C"/>
    <w:rsid w:val="001944EF"/>
    <w:rsid w:val="0019739E"/>
    <w:rsid w:val="001A27D9"/>
    <w:rsid w:val="001A3F16"/>
    <w:rsid w:val="001A761F"/>
    <w:rsid w:val="001C4434"/>
    <w:rsid w:val="001D6D5D"/>
    <w:rsid w:val="001E237D"/>
    <w:rsid w:val="001F13CD"/>
    <w:rsid w:val="002250A6"/>
    <w:rsid w:val="002351CD"/>
    <w:rsid w:val="00241C87"/>
    <w:rsid w:val="00246B4C"/>
    <w:rsid w:val="002531C4"/>
    <w:rsid w:val="00264E80"/>
    <w:rsid w:val="00273B30"/>
    <w:rsid w:val="00275134"/>
    <w:rsid w:val="002818CF"/>
    <w:rsid w:val="002A682F"/>
    <w:rsid w:val="002A7364"/>
    <w:rsid w:val="002B08E9"/>
    <w:rsid w:val="002B6E15"/>
    <w:rsid w:val="002C3B64"/>
    <w:rsid w:val="002C7CA7"/>
    <w:rsid w:val="002D2625"/>
    <w:rsid w:val="002E0DDD"/>
    <w:rsid w:val="002F6A4A"/>
    <w:rsid w:val="00300FEF"/>
    <w:rsid w:val="00317A62"/>
    <w:rsid w:val="00330FFF"/>
    <w:rsid w:val="00334679"/>
    <w:rsid w:val="003372A9"/>
    <w:rsid w:val="00340059"/>
    <w:rsid w:val="00343930"/>
    <w:rsid w:val="00345DDE"/>
    <w:rsid w:val="003541EC"/>
    <w:rsid w:val="00361416"/>
    <w:rsid w:val="003809DC"/>
    <w:rsid w:val="003A0E36"/>
    <w:rsid w:val="003A12BA"/>
    <w:rsid w:val="003B636A"/>
    <w:rsid w:val="003B77DC"/>
    <w:rsid w:val="003C04A8"/>
    <w:rsid w:val="003C626E"/>
    <w:rsid w:val="003D7DEB"/>
    <w:rsid w:val="003F44F8"/>
    <w:rsid w:val="003F5A46"/>
    <w:rsid w:val="00416AC6"/>
    <w:rsid w:val="00431EDE"/>
    <w:rsid w:val="00441AFF"/>
    <w:rsid w:val="0044663B"/>
    <w:rsid w:val="00446B62"/>
    <w:rsid w:val="004477E4"/>
    <w:rsid w:val="00450D32"/>
    <w:rsid w:val="00451D12"/>
    <w:rsid w:val="0045470B"/>
    <w:rsid w:val="00460B86"/>
    <w:rsid w:val="00480F4E"/>
    <w:rsid w:val="00486F30"/>
    <w:rsid w:val="004951D2"/>
    <w:rsid w:val="004A0DC3"/>
    <w:rsid w:val="004A430C"/>
    <w:rsid w:val="004B200C"/>
    <w:rsid w:val="004B2FB0"/>
    <w:rsid w:val="004B465F"/>
    <w:rsid w:val="004C6EB5"/>
    <w:rsid w:val="004C6F23"/>
    <w:rsid w:val="004D7873"/>
    <w:rsid w:val="004E0310"/>
    <w:rsid w:val="004E2822"/>
    <w:rsid w:val="004E3877"/>
    <w:rsid w:val="004E62EC"/>
    <w:rsid w:val="004F1EB6"/>
    <w:rsid w:val="0050493E"/>
    <w:rsid w:val="0050655A"/>
    <w:rsid w:val="00506BB8"/>
    <w:rsid w:val="00507645"/>
    <w:rsid w:val="00521D17"/>
    <w:rsid w:val="00530FF8"/>
    <w:rsid w:val="00543B07"/>
    <w:rsid w:val="0054633F"/>
    <w:rsid w:val="005636CD"/>
    <w:rsid w:val="00570684"/>
    <w:rsid w:val="005735A3"/>
    <w:rsid w:val="0057671C"/>
    <w:rsid w:val="00586941"/>
    <w:rsid w:val="005A4136"/>
    <w:rsid w:val="005B531E"/>
    <w:rsid w:val="005B7C6A"/>
    <w:rsid w:val="005C0EDE"/>
    <w:rsid w:val="005D56F0"/>
    <w:rsid w:val="005D595B"/>
    <w:rsid w:val="005E53E9"/>
    <w:rsid w:val="006079D4"/>
    <w:rsid w:val="006168CA"/>
    <w:rsid w:val="00616D9C"/>
    <w:rsid w:val="00624016"/>
    <w:rsid w:val="0062477E"/>
    <w:rsid w:val="00635D2D"/>
    <w:rsid w:val="00641F4B"/>
    <w:rsid w:val="00646DCA"/>
    <w:rsid w:val="006563E2"/>
    <w:rsid w:val="00670DA0"/>
    <w:rsid w:val="00670F30"/>
    <w:rsid w:val="00680BC0"/>
    <w:rsid w:val="006962D3"/>
    <w:rsid w:val="006A08E2"/>
    <w:rsid w:val="006A16B1"/>
    <w:rsid w:val="006B02EA"/>
    <w:rsid w:val="006B2731"/>
    <w:rsid w:val="006C19A1"/>
    <w:rsid w:val="006D1289"/>
    <w:rsid w:val="006D32DD"/>
    <w:rsid w:val="006D5E64"/>
    <w:rsid w:val="006D7DF5"/>
    <w:rsid w:val="0070751A"/>
    <w:rsid w:val="007313E8"/>
    <w:rsid w:val="00732FA8"/>
    <w:rsid w:val="0073586E"/>
    <w:rsid w:val="00741718"/>
    <w:rsid w:val="00747555"/>
    <w:rsid w:val="00747751"/>
    <w:rsid w:val="007530ED"/>
    <w:rsid w:val="00762461"/>
    <w:rsid w:val="007A3867"/>
    <w:rsid w:val="007A4408"/>
    <w:rsid w:val="007A4B12"/>
    <w:rsid w:val="007A7890"/>
    <w:rsid w:val="007B0AC4"/>
    <w:rsid w:val="007C42ED"/>
    <w:rsid w:val="007C6B79"/>
    <w:rsid w:val="007C7C9A"/>
    <w:rsid w:val="007D5504"/>
    <w:rsid w:val="007E0A7F"/>
    <w:rsid w:val="007F169B"/>
    <w:rsid w:val="007F36DC"/>
    <w:rsid w:val="007F3AF3"/>
    <w:rsid w:val="007F6AFE"/>
    <w:rsid w:val="00803BFD"/>
    <w:rsid w:val="00803DF6"/>
    <w:rsid w:val="0080610F"/>
    <w:rsid w:val="00812FCE"/>
    <w:rsid w:val="00822083"/>
    <w:rsid w:val="00847D9A"/>
    <w:rsid w:val="00852984"/>
    <w:rsid w:val="00855FB2"/>
    <w:rsid w:val="0088347F"/>
    <w:rsid w:val="008B0C0B"/>
    <w:rsid w:val="008B15F2"/>
    <w:rsid w:val="008E2026"/>
    <w:rsid w:val="008E3E1E"/>
    <w:rsid w:val="008E4022"/>
    <w:rsid w:val="008F6022"/>
    <w:rsid w:val="009141B7"/>
    <w:rsid w:val="009227B1"/>
    <w:rsid w:val="009268C5"/>
    <w:rsid w:val="00940F87"/>
    <w:rsid w:val="009410BB"/>
    <w:rsid w:val="0094518C"/>
    <w:rsid w:val="00950109"/>
    <w:rsid w:val="009515A7"/>
    <w:rsid w:val="00956EF8"/>
    <w:rsid w:val="009673CC"/>
    <w:rsid w:val="009728A6"/>
    <w:rsid w:val="0098540B"/>
    <w:rsid w:val="00993A62"/>
    <w:rsid w:val="009B4B2C"/>
    <w:rsid w:val="009C3E90"/>
    <w:rsid w:val="009C6F14"/>
    <w:rsid w:val="009D56BE"/>
    <w:rsid w:val="009D66A9"/>
    <w:rsid w:val="009E27BB"/>
    <w:rsid w:val="009E3069"/>
    <w:rsid w:val="009F1C82"/>
    <w:rsid w:val="00A05129"/>
    <w:rsid w:val="00A064F0"/>
    <w:rsid w:val="00A23CB9"/>
    <w:rsid w:val="00A25713"/>
    <w:rsid w:val="00A319A9"/>
    <w:rsid w:val="00A42BB8"/>
    <w:rsid w:val="00A50871"/>
    <w:rsid w:val="00A53308"/>
    <w:rsid w:val="00A62F5E"/>
    <w:rsid w:val="00A71923"/>
    <w:rsid w:val="00A76538"/>
    <w:rsid w:val="00A76C7C"/>
    <w:rsid w:val="00A7739C"/>
    <w:rsid w:val="00A77EA3"/>
    <w:rsid w:val="00A87A15"/>
    <w:rsid w:val="00A9207D"/>
    <w:rsid w:val="00AA7B54"/>
    <w:rsid w:val="00AB2610"/>
    <w:rsid w:val="00AB3DC2"/>
    <w:rsid w:val="00AB55EE"/>
    <w:rsid w:val="00AC1F5F"/>
    <w:rsid w:val="00AC2C56"/>
    <w:rsid w:val="00AD4BD7"/>
    <w:rsid w:val="00AF20DC"/>
    <w:rsid w:val="00AF537A"/>
    <w:rsid w:val="00B0104F"/>
    <w:rsid w:val="00B02395"/>
    <w:rsid w:val="00B07C68"/>
    <w:rsid w:val="00B11336"/>
    <w:rsid w:val="00B164E3"/>
    <w:rsid w:val="00B323AB"/>
    <w:rsid w:val="00B425B5"/>
    <w:rsid w:val="00B515FC"/>
    <w:rsid w:val="00B53102"/>
    <w:rsid w:val="00B55083"/>
    <w:rsid w:val="00B6419A"/>
    <w:rsid w:val="00B6667A"/>
    <w:rsid w:val="00B83318"/>
    <w:rsid w:val="00B8697C"/>
    <w:rsid w:val="00B86E5B"/>
    <w:rsid w:val="00BA5949"/>
    <w:rsid w:val="00BA63E4"/>
    <w:rsid w:val="00BF2A00"/>
    <w:rsid w:val="00C27650"/>
    <w:rsid w:val="00C35EAE"/>
    <w:rsid w:val="00C42F59"/>
    <w:rsid w:val="00C473FF"/>
    <w:rsid w:val="00C52EB4"/>
    <w:rsid w:val="00C62D88"/>
    <w:rsid w:val="00C66695"/>
    <w:rsid w:val="00C67360"/>
    <w:rsid w:val="00C7288B"/>
    <w:rsid w:val="00C82C38"/>
    <w:rsid w:val="00C83621"/>
    <w:rsid w:val="00C846EC"/>
    <w:rsid w:val="00C91D7B"/>
    <w:rsid w:val="00CA0FBE"/>
    <w:rsid w:val="00CA241D"/>
    <w:rsid w:val="00CC6850"/>
    <w:rsid w:val="00CE0772"/>
    <w:rsid w:val="00D069B1"/>
    <w:rsid w:val="00D16C1D"/>
    <w:rsid w:val="00D44602"/>
    <w:rsid w:val="00D45BA9"/>
    <w:rsid w:val="00D546AC"/>
    <w:rsid w:val="00D56A87"/>
    <w:rsid w:val="00D60E3D"/>
    <w:rsid w:val="00D62C17"/>
    <w:rsid w:val="00D66149"/>
    <w:rsid w:val="00D773F8"/>
    <w:rsid w:val="00D853E8"/>
    <w:rsid w:val="00D953CD"/>
    <w:rsid w:val="00DB3A9D"/>
    <w:rsid w:val="00DC781B"/>
    <w:rsid w:val="00DC7B1A"/>
    <w:rsid w:val="00DD3CC0"/>
    <w:rsid w:val="00DD5FEA"/>
    <w:rsid w:val="00DE68F2"/>
    <w:rsid w:val="00DF04E4"/>
    <w:rsid w:val="00E0218B"/>
    <w:rsid w:val="00E10CB7"/>
    <w:rsid w:val="00E139F1"/>
    <w:rsid w:val="00E35F8A"/>
    <w:rsid w:val="00E51689"/>
    <w:rsid w:val="00E57F55"/>
    <w:rsid w:val="00E60187"/>
    <w:rsid w:val="00EB31D8"/>
    <w:rsid w:val="00EB3978"/>
    <w:rsid w:val="00EC2F3A"/>
    <w:rsid w:val="00ED0961"/>
    <w:rsid w:val="00ED1B6A"/>
    <w:rsid w:val="00ED2A99"/>
    <w:rsid w:val="00EE22F7"/>
    <w:rsid w:val="00F02637"/>
    <w:rsid w:val="00F0447A"/>
    <w:rsid w:val="00F058BA"/>
    <w:rsid w:val="00F05C66"/>
    <w:rsid w:val="00F10D6D"/>
    <w:rsid w:val="00F20F1E"/>
    <w:rsid w:val="00F24FAA"/>
    <w:rsid w:val="00F35493"/>
    <w:rsid w:val="00F40038"/>
    <w:rsid w:val="00F4080B"/>
    <w:rsid w:val="00F426AE"/>
    <w:rsid w:val="00F43EE4"/>
    <w:rsid w:val="00F64679"/>
    <w:rsid w:val="00F65E19"/>
    <w:rsid w:val="00F678E1"/>
    <w:rsid w:val="00F71C11"/>
    <w:rsid w:val="00F75AFB"/>
    <w:rsid w:val="00F81676"/>
    <w:rsid w:val="00F86088"/>
    <w:rsid w:val="00F90074"/>
    <w:rsid w:val="00F95885"/>
    <w:rsid w:val="00FA269E"/>
    <w:rsid w:val="00FA3197"/>
    <w:rsid w:val="00FA4E17"/>
    <w:rsid w:val="00FB4B52"/>
    <w:rsid w:val="00FC1FA0"/>
    <w:rsid w:val="00FD30DE"/>
    <w:rsid w:val="00FF121C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F605"/>
  <w15:docId w15:val="{6A25180B-3CF7-42BC-BE2F-0D8DD2C4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0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FF121C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FF12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21C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FF12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F121C"/>
    <w:pPr>
      <w:widowControl w:val="0"/>
      <w:autoSpaceDE w:val="0"/>
      <w:autoSpaceDN w:val="0"/>
    </w:pPr>
  </w:style>
  <w:style w:type="paragraph" w:customStyle="1" w:styleId="ConsPlusTitlePage">
    <w:name w:val="ConsPlusTitlePage"/>
    <w:rsid w:val="00FF121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121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F121C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No Spacing"/>
    <w:uiPriority w:val="1"/>
    <w:qFormat/>
    <w:rsid w:val="00822083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Гипертекстовая ссылка"/>
    <w:rsid w:val="00C91D7B"/>
    <w:rPr>
      <w:color w:val="008000"/>
    </w:rPr>
  </w:style>
  <w:style w:type="character" w:customStyle="1" w:styleId="2">
    <w:name w:val="Основной текст (2)_"/>
    <w:basedOn w:val="a0"/>
    <w:link w:val="20"/>
    <w:rsid w:val="00B1133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336"/>
    <w:pPr>
      <w:shd w:val="clear" w:color="auto" w:fill="FFFFFF"/>
      <w:autoSpaceDE/>
      <w:autoSpaceDN/>
      <w:adjustRightInd/>
      <w:spacing w:before="360" w:after="600" w:line="0" w:lineRule="atLeast"/>
      <w:jc w:val="both"/>
    </w:pPr>
  </w:style>
  <w:style w:type="character" w:styleId="a5">
    <w:name w:val="Hyperlink"/>
    <w:basedOn w:val="a0"/>
    <w:rsid w:val="00732FA8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0477CA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477CA"/>
    <w:pPr>
      <w:shd w:val="clear" w:color="auto" w:fill="FFFFFF"/>
      <w:autoSpaceDE/>
      <w:autoSpaceDN/>
      <w:adjustRightInd/>
      <w:spacing w:before="780" w:line="0" w:lineRule="atLeast"/>
      <w:ind w:hanging="460"/>
      <w:jc w:val="both"/>
      <w:outlineLvl w:val="1"/>
    </w:pPr>
    <w:rPr>
      <w:b/>
      <w:bCs/>
    </w:rPr>
  </w:style>
  <w:style w:type="character" w:customStyle="1" w:styleId="3">
    <w:name w:val="Основной текст (3)_"/>
    <w:basedOn w:val="a0"/>
    <w:link w:val="30"/>
    <w:rsid w:val="002C3B6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3B64"/>
    <w:pPr>
      <w:shd w:val="clear" w:color="auto" w:fill="FFFFFF"/>
      <w:autoSpaceDE/>
      <w:autoSpaceDN/>
      <w:adjustRightInd/>
      <w:spacing w:before="600" w:after="480" w:line="274" w:lineRule="exact"/>
      <w:jc w:val="center"/>
    </w:pPr>
    <w:rPr>
      <w:b/>
      <w:bCs/>
    </w:rPr>
  </w:style>
  <w:style w:type="character" w:customStyle="1" w:styleId="225pt">
    <w:name w:val="Основной текст (2) + 25 pt;Курсив"/>
    <w:basedOn w:val="2"/>
    <w:rsid w:val="004E0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BookAntiqua12pt">
    <w:name w:val="Основной текст (2) + Book Antiqua;12 pt;Курсив"/>
    <w:basedOn w:val="2"/>
    <w:rsid w:val="00F6467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A3197"/>
    <w:rPr>
      <w:shd w:val="clear" w:color="auto" w:fill="FFFFFF"/>
    </w:rPr>
  </w:style>
  <w:style w:type="character" w:customStyle="1" w:styleId="23">
    <w:name w:val="Основной текст (2) + Малые прописные"/>
    <w:basedOn w:val="2"/>
    <w:rsid w:val="00FA31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A3197"/>
    <w:pPr>
      <w:shd w:val="clear" w:color="auto" w:fill="FFFFFF"/>
      <w:autoSpaceDE/>
      <w:autoSpaceDN/>
      <w:adjustRightInd/>
      <w:spacing w:line="324" w:lineRule="exact"/>
    </w:pPr>
  </w:style>
  <w:style w:type="paragraph" w:styleId="a6">
    <w:name w:val="header"/>
    <w:basedOn w:val="a"/>
    <w:link w:val="a7"/>
    <w:uiPriority w:val="99"/>
    <w:semiHidden/>
    <w:unhideWhenUsed/>
    <w:rsid w:val="00AA7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B54"/>
  </w:style>
  <w:style w:type="paragraph" w:styleId="a8">
    <w:name w:val="footer"/>
    <w:basedOn w:val="a"/>
    <w:link w:val="a9"/>
    <w:uiPriority w:val="99"/>
    <w:semiHidden/>
    <w:unhideWhenUsed/>
    <w:rsid w:val="00AA7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B54"/>
  </w:style>
  <w:style w:type="character" w:customStyle="1" w:styleId="ConsPlusNormal1">
    <w:name w:val="ConsPlusNormal1"/>
    <w:link w:val="ConsPlusNormal"/>
    <w:uiPriority w:val="99"/>
    <w:locked/>
    <w:rsid w:val="00A76C7C"/>
  </w:style>
  <w:style w:type="paragraph" w:customStyle="1" w:styleId="1">
    <w:name w:val="Знак сноски1"/>
    <w:basedOn w:val="a"/>
    <w:link w:val="aa"/>
    <w:uiPriority w:val="99"/>
    <w:rsid w:val="00A76C7C"/>
    <w:pPr>
      <w:widowControl/>
      <w:autoSpaceDE/>
      <w:autoSpaceDN/>
      <w:adjustRightInd/>
      <w:spacing w:after="200" w:line="276" w:lineRule="auto"/>
    </w:pPr>
    <w:rPr>
      <w:rFonts w:ascii="Calibri" w:hAnsi="Calibri" w:cs="Calibri"/>
      <w:vertAlign w:val="superscript"/>
    </w:rPr>
  </w:style>
  <w:style w:type="character" w:styleId="aa">
    <w:name w:val="footnote reference"/>
    <w:basedOn w:val="a0"/>
    <w:link w:val="1"/>
    <w:uiPriority w:val="99"/>
    <w:rsid w:val="00A76C7C"/>
    <w:rPr>
      <w:rFonts w:ascii="Calibri" w:hAnsi="Calibri" w:cs="Calibri"/>
      <w:vertAlign w:val="superscript"/>
    </w:rPr>
  </w:style>
  <w:style w:type="paragraph" w:styleId="ab">
    <w:name w:val="footnote text"/>
    <w:basedOn w:val="a"/>
    <w:link w:val="ac"/>
    <w:uiPriority w:val="99"/>
    <w:semiHidden/>
    <w:rsid w:val="00A76C7C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A76C7C"/>
    <w:rPr>
      <w:lang w:eastAsia="ar-SA"/>
    </w:rPr>
  </w:style>
  <w:style w:type="table" w:styleId="ad">
    <w:name w:val="Table Grid"/>
    <w:basedOn w:val="a1"/>
    <w:uiPriority w:val="59"/>
    <w:rsid w:val="00A7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16A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6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365282.0" TargetMode="External"/><Relationship Id="rId13" Type="http://schemas.openxmlformats.org/officeDocument/2006/relationships/hyperlink" Target="consultantplus://offline/ref=E3C6092CFC3A2B5738EBBE9DC4C839BE6367C8A3D8FCCF52036B01D56EEAD4468383D8252E80620995EBAEA72A539CF372224D20016DE7BBh3k4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C6092CFC3A2B5738EBBE9DC4C839BE6167C9A9DAFCCF52036B01D56EEAD4468383D8252E8167089BEBAEA72A539CF372224D20016DE7BBh3k4K" TargetMode="External"/><Relationship Id="rId17" Type="http://schemas.openxmlformats.org/officeDocument/2006/relationships/hyperlink" Target="http://www.consultant.ru/document/cons_doc_LAW_358750/6d73da6d830c2e1bd51e82baf532add1d53831c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8750/6d73da6d830c2e1bd51e82baf532add1d53831c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C6092CFC3A2B5738EBBE9DC4C839BE6167C9A9DAFCCF52036B01D56EEAD4468383D8252E81600196EBAEA72A539CF372224D20016DE7BBh3k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8750/6d73da6d830c2e1bd51e82baf532add1d53831c3/" TargetMode="External"/><Relationship Id="rId10" Type="http://schemas.openxmlformats.org/officeDocument/2006/relationships/hyperlink" Target="consultantplus://offline/ref=E3C6092CFC3A2B5738EBBE9DC4C839BE6367C8A3D8FCCF52036B01D56EEAD4468383D8252E81620F92EBAEA72A539CF372224D20016DE7BBh3k4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C6092CFC3A2B5738EBBE9DC4C839BE6367C8A3D8FCCF52036B01D56EEAD4468383D8252E81620F93EBAEA72A539CF372224D20016DE7BBh3k4K" TargetMode="External"/><Relationship Id="rId14" Type="http://schemas.openxmlformats.org/officeDocument/2006/relationships/hyperlink" Target="http://www.consultant.ru/document/cons_doc_LAW_358750/6d73da6d830c2e1bd51e82baf532add1d53831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7F8FB-C90E-4168-9579-C0EAC77D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5801</Words>
  <Characters>33069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Ирина Моргун</cp:lastModifiedBy>
  <cp:revision>28</cp:revision>
  <cp:lastPrinted>2021-09-22T10:46:00Z</cp:lastPrinted>
  <dcterms:created xsi:type="dcterms:W3CDTF">2021-09-10T08:41:00Z</dcterms:created>
  <dcterms:modified xsi:type="dcterms:W3CDTF">2021-11-16T06:32:00Z</dcterms:modified>
</cp:coreProperties>
</file>