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93" w:type="dxa"/>
        <w:tblLook w:val="04A0"/>
      </w:tblPr>
      <w:tblGrid>
        <w:gridCol w:w="10095"/>
      </w:tblGrid>
      <w:tr w:rsidR="00AE2087" w:rsidTr="00AE2087">
        <w:trPr>
          <w:trHeight w:val="1800"/>
        </w:trPr>
        <w:tc>
          <w:tcPr>
            <w:tcW w:w="10095" w:type="dxa"/>
            <w:vAlign w:val="center"/>
          </w:tcPr>
          <w:p w:rsidR="00AE2087" w:rsidRDefault="00AE2087" w:rsidP="00AE2087">
            <w:pPr>
              <w:ind w:right="-398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 О Г Л А С О В А Н О »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Военный комиссариат    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«Варгашинского, Белозерского и  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Мокроусовского  районов Курганской области»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______________Н.Васильев</w:t>
            </w:r>
            <w:proofErr w:type="spellEnd"/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2087" w:rsidRDefault="00C0496B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"09 "января 2019</w:t>
            </w:r>
            <w:r w:rsidR="00AE2087">
              <w:rPr>
                <w:rFonts w:ascii="Times New Roman" w:hAnsi="Times New Roman" w:cs="Times New Roman"/>
                <w:sz w:val="22"/>
                <w:szCs w:val="22"/>
              </w:rPr>
              <w:t xml:space="preserve">  г.</w:t>
            </w:r>
          </w:p>
          <w:p w:rsidR="00AE2087" w:rsidRDefault="004D450A" w:rsidP="004D450A">
            <w:pPr>
              <w:ind w:right="-39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AE2087">
              <w:rPr>
                <w:b/>
                <w:sz w:val="28"/>
                <w:szCs w:val="28"/>
              </w:rPr>
              <w:t>КУРГАНСКАЯ ОБЛАСТЬ</w:t>
            </w:r>
          </w:p>
          <w:p w:rsidR="00AE2087" w:rsidRDefault="00AE2087" w:rsidP="00AE208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ВАРГАШИНСКИЙ РАЙОН</w:t>
            </w:r>
          </w:p>
          <w:p w:rsidR="00AE2087" w:rsidRDefault="00AE2087" w:rsidP="00AE208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МОСТОВСКОЙ СЕЛЬСОВЕТ</w:t>
            </w:r>
          </w:p>
          <w:p w:rsidR="00AE2087" w:rsidRDefault="004D450A" w:rsidP="00AE208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МОСТОВСКОГО </w:t>
            </w:r>
            <w:r w:rsidR="00AE2087">
              <w:rPr>
                <w:b/>
                <w:sz w:val="28"/>
                <w:szCs w:val="28"/>
              </w:rPr>
              <w:t>СЕЛЬСОВЕТА</w:t>
            </w:r>
          </w:p>
          <w:p w:rsidR="00AE2087" w:rsidRDefault="00AE2087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AE2087" w:rsidRDefault="00AE2087" w:rsidP="00AE2087">
      <w:pPr>
        <w:spacing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ПОСТАНОВЛЕНИЕ</w:t>
      </w:r>
    </w:p>
    <w:p w:rsidR="00AE2087" w:rsidRDefault="00AE2087" w:rsidP="00AE2087">
      <w:pPr>
        <w:spacing w:line="240" w:lineRule="auto"/>
        <w:ind w:firstLine="0"/>
        <w:outlineLvl w:val="0"/>
        <w:rPr>
          <w:b/>
          <w:sz w:val="28"/>
          <w:szCs w:val="28"/>
        </w:rPr>
      </w:pPr>
    </w:p>
    <w:p w:rsidR="00AE2087" w:rsidRDefault="00C0496B" w:rsidP="00AE2087">
      <w:pPr>
        <w:spacing w:line="240" w:lineRule="auto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09  января 2019</w:t>
      </w:r>
      <w:r w:rsidR="00AE2087">
        <w:rPr>
          <w:b/>
          <w:sz w:val="28"/>
          <w:szCs w:val="28"/>
        </w:rPr>
        <w:t xml:space="preserve"> года  № 1</w:t>
      </w:r>
    </w:p>
    <w:p w:rsidR="00AE2087" w:rsidRPr="00AE2087" w:rsidRDefault="00AE2087" w:rsidP="00AE2087">
      <w:pPr>
        <w:spacing w:line="240" w:lineRule="auto"/>
        <w:ind w:firstLine="0"/>
        <w:rPr>
          <w:b/>
          <w:sz w:val="28"/>
          <w:szCs w:val="28"/>
        </w:rPr>
      </w:pPr>
      <w:r w:rsidRPr="00AE2087">
        <w:rPr>
          <w:b/>
          <w:sz w:val="28"/>
          <w:szCs w:val="28"/>
        </w:rPr>
        <w:t>с. Мостовское</w:t>
      </w:r>
    </w:p>
    <w:p w:rsidR="00AE2087" w:rsidRDefault="00AE2087" w:rsidP="00AE2087">
      <w:pPr>
        <w:spacing w:line="240" w:lineRule="auto"/>
        <w:ind w:firstLine="0"/>
        <w:rPr>
          <w:sz w:val="28"/>
          <w:szCs w:val="28"/>
        </w:rPr>
      </w:pPr>
    </w:p>
    <w:p w:rsidR="00AE2087" w:rsidRDefault="00AE2087" w:rsidP="00AE2087">
      <w:pPr>
        <w:spacing w:line="259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воинского  учета  граждан, пребывающих в запасе</w:t>
      </w:r>
    </w:p>
    <w:p w:rsidR="00AE2087" w:rsidRDefault="00C0496B" w:rsidP="00AE2087">
      <w:pPr>
        <w:spacing w:line="259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Мостовском сельсовете на 2019</w:t>
      </w:r>
      <w:r w:rsidR="00B328B7">
        <w:rPr>
          <w:b/>
          <w:sz w:val="28"/>
          <w:szCs w:val="28"/>
        </w:rPr>
        <w:t xml:space="preserve"> год</w:t>
      </w:r>
    </w:p>
    <w:p w:rsidR="00AE2087" w:rsidRDefault="00AE2087" w:rsidP="00AE2087">
      <w:pPr>
        <w:spacing w:line="259" w:lineRule="auto"/>
        <w:ind w:firstLine="0"/>
        <w:jc w:val="center"/>
        <w:rPr>
          <w:b/>
          <w:sz w:val="28"/>
          <w:szCs w:val="28"/>
        </w:rPr>
      </w:pP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федеральных законов Российской Федерации от 31 мая 1996</w:t>
      </w:r>
    </w:p>
    <w:p w:rsidR="00AE2087" w:rsidRPr="00B328B7" w:rsidRDefault="00AE2087" w:rsidP="00AE2087">
      <w:pPr>
        <w:spacing w:line="259" w:lineRule="auto"/>
        <w:ind w:firstLine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года "Об обороне", от 28 марта 1998 года "О воинской обязанности и военной службе от 26 февраля 1997 года "О мобилизационной подготовки мобилизации в Российской Федерации" и постановлений Правительства Российской Федерации от 27.11.2006 г. № 719 "Положение о воинском учете" и от 26.02.</w:t>
      </w:r>
      <w:r w:rsidR="004D450A">
        <w:rPr>
          <w:sz w:val="28"/>
          <w:szCs w:val="28"/>
        </w:rPr>
        <w:t>19</w:t>
      </w:r>
      <w:r>
        <w:rPr>
          <w:sz w:val="28"/>
          <w:szCs w:val="28"/>
        </w:rPr>
        <w:t>98г. №258 "Основные положения по бронированию граждан Российской Федерации, пребывающих в запасе Вооруженных Сил Российской Федерации, федеральных органов</w:t>
      </w:r>
      <w:proofErr w:type="gramEnd"/>
      <w:r>
        <w:rPr>
          <w:sz w:val="28"/>
          <w:szCs w:val="28"/>
        </w:rPr>
        <w:t xml:space="preserve"> исполнительной власти, имеющий запас, и работающих в органах государственной власти, органах местного самоуправ</w:t>
      </w:r>
      <w:r>
        <w:rPr>
          <w:sz w:val="28"/>
          <w:szCs w:val="28"/>
        </w:rPr>
        <w:softHyphen/>
        <w:t xml:space="preserve">ления и организациях" </w:t>
      </w:r>
      <w:r w:rsidRPr="00B328B7">
        <w:rPr>
          <w:b/>
          <w:sz w:val="28"/>
          <w:szCs w:val="28"/>
        </w:rPr>
        <w:t xml:space="preserve">Администрация Мостовского сельсовета   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</w:p>
    <w:p w:rsidR="00AE2087" w:rsidRDefault="00AE2087" w:rsidP="00AE2087">
      <w:pPr>
        <w:spacing w:line="259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E2087" w:rsidRDefault="00AE2087" w:rsidP="00AE2087">
      <w:pPr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Специалисту по общим вопросам Администрации Мостовского сельсовета Александровой Е.И. организовать воинский учет всех категорий граждан, пребывающих в запасе, подлежащих воин</w:t>
      </w:r>
      <w:r>
        <w:rPr>
          <w:sz w:val="28"/>
          <w:szCs w:val="28"/>
        </w:rPr>
        <w:softHyphen/>
        <w:t xml:space="preserve">скому учету и проживающих на подведомственной территории. Разработать, согласовать с военным комиссариатом и представить мне на утверждение функциональные обязанности работника, ответственного за ведение воинского учёта. </w:t>
      </w:r>
    </w:p>
    <w:p w:rsidR="00AE2087" w:rsidRDefault="00AE2087" w:rsidP="00AE2087">
      <w:pPr>
        <w:tabs>
          <w:tab w:val="left" w:pos="360"/>
          <w:tab w:val="left" w:pos="900"/>
          <w:tab w:val="left" w:pos="1620"/>
        </w:tabs>
        <w:spacing w:line="259" w:lineRule="auto"/>
        <w:ind w:left="54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 Обязанности по ведению воинского учета граждан, пребы</w:t>
      </w:r>
      <w:r>
        <w:rPr>
          <w:sz w:val="28"/>
          <w:szCs w:val="28"/>
        </w:rPr>
        <w:softHyphen/>
        <w:t xml:space="preserve">вающих </w:t>
      </w:r>
      <w:proofErr w:type="gramStart"/>
      <w:r>
        <w:rPr>
          <w:sz w:val="28"/>
          <w:szCs w:val="28"/>
        </w:rPr>
        <w:t>в</w:t>
      </w:r>
      <w:proofErr w:type="gramEnd"/>
    </w:p>
    <w:p w:rsidR="00AE2087" w:rsidRDefault="00AE2087" w:rsidP="00AE2087">
      <w:pPr>
        <w:tabs>
          <w:tab w:val="left" w:pos="360"/>
          <w:tab w:val="left" w:pos="900"/>
          <w:tab w:val="left" w:pos="1620"/>
        </w:tabs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запасе и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подведомственной территории возложить на специалиста по общим вопросам Администрации Мостовского сельсовета </w:t>
      </w:r>
      <w:r>
        <w:rPr>
          <w:sz w:val="28"/>
          <w:szCs w:val="28"/>
        </w:rPr>
        <w:lastRenderedPageBreak/>
        <w:t>Александрову Е.И.</w:t>
      </w:r>
    </w:p>
    <w:p w:rsidR="00AE2087" w:rsidRDefault="0050395C" w:rsidP="0050395C">
      <w:pPr>
        <w:tabs>
          <w:tab w:val="left" w:pos="360"/>
          <w:tab w:val="left" w:pos="900"/>
          <w:tab w:val="left" w:pos="1620"/>
        </w:tabs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E2087">
        <w:rPr>
          <w:sz w:val="28"/>
          <w:szCs w:val="28"/>
        </w:rPr>
        <w:t xml:space="preserve">На время отсутствия  Александровой Е.И. </w:t>
      </w:r>
      <w:r>
        <w:rPr>
          <w:sz w:val="28"/>
          <w:szCs w:val="28"/>
        </w:rPr>
        <w:t>исполнение обязанностей по организации воинского учета всех категорий граждан, пребывающих в запасе, подлежащих воин</w:t>
      </w:r>
      <w:r>
        <w:rPr>
          <w:sz w:val="28"/>
          <w:szCs w:val="28"/>
        </w:rPr>
        <w:softHyphen/>
        <w:t xml:space="preserve">скому учету и проживающих на подведомственной территории </w:t>
      </w:r>
      <w:r w:rsidR="00AE2087">
        <w:rPr>
          <w:sz w:val="28"/>
          <w:szCs w:val="28"/>
        </w:rPr>
        <w:t xml:space="preserve">возложить на  </w:t>
      </w:r>
      <w:r>
        <w:rPr>
          <w:sz w:val="28"/>
          <w:szCs w:val="28"/>
        </w:rPr>
        <w:t>главного специалиста Администрации Мостовского сельсовета</w:t>
      </w:r>
      <w:r w:rsidR="0038197C">
        <w:rPr>
          <w:sz w:val="28"/>
          <w:szCs w:val="28"/>
        </w:rPr>
        <w:t>.</w:t>
      </w:r>
    </w:p>
    <w:p w:rsidR="00AE2087" w:rsidRDefault="00AE2087" w:rsidP="00AE2087">
      <w:pPr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Передачу дел и должности военно-учётного работника, картотеки карточек первичного учета осуществлять по акту с указанием наименования и  количества документов, а воинских учетных документов полученных от ГПЗ – с указанием наименования, количества, серий и номеров воинских учетных документов. Акт передачи дел и должности работника, ответственного за воинский учёт представлять на утверждение мне.</w:t>
      </w:r>
    </w:p>
    <w:p w:rsidR="00AE2087" w:rsidRDefault="00AE2087" w:rsidP="00AE2087">
      <w:pPr>
        <w:spacing w:line="240" w:lineRule="auto"/>
        <w:ind w:left="520" w:firstLine="0"/>
        <w:rPr>
          <w:sz w:val="28"/>
          <w:szCs w:val="28"/>
        </w:rPr>
      </w:pPr>
      <w:r>
        <w:rPr>
          <w:sz w:val="28"/>
          <w:szCs w:val="28"/>
        </w:rPr>
        <w:t>4. Для организации воинского учёта граждан пребывающих в запасе</w:t>
      </w:r>
    </w:p>
    <w:p w:rsidR="00AE2087" w:rsidRDefault="00AE2087" w:rsidP="00AE208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выделить:</w:t>
      </w:r>
    </w:p>
    <w:p w:rsidR="00B328B7" w:rsidRDefault="00AE2087" w:rsidP="00AE2087">
      <w:pPr>
        <w:spacing w:line="259" w:lineRule="auto"/>
        <w:ind w:left="520" w:firstLine="20"/>
        <w:rPr>
          <w:sz w:val="28"/>
          <w:szCs w:val="28"/>
        </w:rPr>
      </w:pPr>
      <w:r>
        <w:rPr>
          <w:sz w:val="28"/>
          <w:szCs w:val="28"/>
        </w:rPr>
        <w:t xml:space="preserve">а) помещение в здании Администрации </w:t>
      </w:r>
      <w:r w:rsidR="00B328B7">
        <w:rPr>
          <w:sz w:val="28"/>
          <w:szCs w:val="28"/>
        </w:rPr>
        <w:t xml:space="preserve">Мостовского </w:t>
      </w:r>
      <w:r>
        <w:rPr>
          <w:sz w:val="28"/>
          <w:szCs w:val="28"/>
        </w:rPr>
        <w:t>сельсовета</w:t>
      </w:r>
      <w:r w:rsidR="00B328B7">
        <w:rPr>
          <w:sz w:val="28"/>
          <w:szCs w:val="28"/>
        </w:rPr>
        <w:t>, расположенном по адресу: Курганская область, Варгашинский район,</w:t>
      </w:r>
      <w:r>
        <w:rPr>
          <w:sz w:val="28"/>
          <w:szCs w:val="28"/>
        </w:rPr>
        <w:t xml:space="preserve"> 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с. М</w:t>
      </w:r>
      <w:r w:rsidR="00B328B7">
        <w:rPr>
          <w:sz w:val="28"/>
          <w:szCs w:val="28"/>
        </w:rPr>
        <w:t>остовское</w:t>
      </w:r>
      <w:r>
        <w:rPr>
          <w:sz w:val="28"/>
          <w:szCs w:val="28"/>
        </w:rPr>
        <w:t>,</w:t>
      </w:r>
      <w:r w:rsidR="00B328B7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B328B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  <w:r w:rsidR="00B328B7">
        <w:rPr>
          <w:sz w:val="28"/>
          <w:szCs w:val="28"/>
        </w:rPr>
        <w:t>, д.</w:t>
      </w:r>
      <w:r>
        <w:rPr>
          <w:sz w:val="28"/>
          <w:szCs w:val="28"/>
        </w:rPr>
        <w:t xml:space="preserve"> №</w:t>
      </w:r>
      <w:r w:rsidR="00B328B7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="00B328B7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обеспеченное необходимым для работы ко</w:t>
      </w:r>
      <w:r w:rsidR="00B328B7">
        <w:rPr>
          <w:sz w:val="28"/>
          <w:szCs w:val="28"/>
        </w:rPr>
        <w:t>личеством канцелярской мебели, ответственным за предоставление помещения назначить Главу</w:t>
      </w:r>
      <w:r>
        <w:rPr>
          <w:sz w:val="28"/>
          <w:szCs w:val="28"/>
        </w:rPr>
        <w:t xml:space="preserve"> Мостовского сельсовета</w:t>
      </w:r>
      <w:r w:rsidR="00B328B7">
        <w:rPr>
          <w:sz w:val="28"/>
          <w:szCs w:val="28"/>
        </w:rPr>
        <w:t xml:space="preserve"> Сергеева С.А.</w:t>
      </w:r>
      <w:proofErr w:type="gramEnd"/>
    </w:p>
    <w:p w:rsidR="00AE2087" w:rsidRDefault="00C0496B" w:rsidP="00AE2087">
      <w:pPr>
        <w:spacing w:line="259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б) металлический шкаф</w:t>
      </w:r>
      <w:r w:rsidR="00AE2087">
        <w:rPr>
          <w:sz w:val="28"/>
          <w:szCs w:val="28"/>
        </w:rPr>
        <w:t xml:space="preserve">; </w:t>
      </w:r>
    </w:p>
    <w:p w:rsidR="00AE2087" w:rsidRDefault="00AE2087" w:rsidP="00AE2087">
      <w:pPr>
        <w:spacing w:line="259" w:lineRule="auto"/>
        <w:ind w:left="540" w:firstLine="0"/>
        <w:rPr>
          <w:sz w:val="28"/>
          <w:szCs w:val="28"/>
        </w:rPr>
      </w:pPr>
      <w:r>
        <w:rPr>
          <w:sz w:val="28"/>
          <w:szCs w:val="28"/>
        </w:rPr>
        <w:t xml:space="preserve">в) ящики для размещения картотеки карточек первичного учета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   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необходимое для работы имущество; </w:t>
      </w:r>
    </w:p>
    <w:p w:rsidR="00AE2087" w:rsidRDefault="00AE2087" w:rsidP="00B328B7">
      <w:pPr>
        <w:spacing w:line="259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г) для обеспечения выполнения своих обязанностей выделять (по мере надобности и при наличии заявки) для военно-учётного</w:t>
      </w:r>
      <w:r w:rsidR="00B328B7">
        <w:rPr>
          <w:sz w:val="28"/>
          <w:szCs w:val="28"/>
        </w:rPr>
        <w:t xml:space="preserve"> работника автомобиль марки ГАЗ-</w:t>
      </w:r>
      <w:r>
        <w:rPr>
          <w:sz w:val="28"/>
          <w:szCs w:val="28"/>
        </w:rPr>
        <w:t xml:space="preserve">31029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номер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467 ВУ 45 от Админ</w:t>
      </w:r>
      <w:r w:rsidR="00B328B7">
        <w:rPr>
          <w:sz w:val="28"/>
          <w:szCs w:val="28"/>
        </w:rPr>
        <w:t>истрации Мостовского сельсовета, о</w:t>
      </w:r>
      <w:r>
        <w:rPr>
          <w:sz w:val="28"/>
          <w:szCs w:val="28"/>
        </w:rPr>
        <w:t>тветственным за выделение транспорта назначить  Главу Мостовского сельсовета</w:t>
      </w:r>
      <w:r w:rsidR="00B328B7">
        <w:rPr>
          <w:sz w:val="28"/>
          <w:szCs w:val="28"/>
        </w:rPr>
        <w:t xml:space="preserve"> Сергеева С.А.</w:t>
      </w:r>
      <w:r>
        <w:rPr>
          <w:sz w:val="28"/>
          <w:szCs w:val="28"/>
        </w:rPr>
        <w:t xml:space="preserve">;                                                                                         </w:t>
      </w:r>
    </w:p>
    <w:p w:rsidR="00AE2087" w:rsidRDefault="00AE2087" w:rsidP="00AE2087">
      <w:pPr>
        <w:spacing w:line="259" w:lineRule="auto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для обеспечения сохранности военно-учётных документов, имущества военно-учётного органа помещение оборудовать решетками на окнах и металлической дверью, охранной и противопожарн</w:t>
      </w:r>
      <w:r w:rsidR="00B328B7">
        <w:rPr>
          <w:sz w:val="28"/>
          <w:szCs w:val="28"/>
        </w:rPr>
        <w:t xml:space="preserve">ой сигнализацией, </w:t>
      </w:r>
      <w:proofErr w:type="gramStart"/>
      <w:r w:rsidR="00B328B7">
        <w:rPr>
          <w:sz w:val="28"/>
          <w:szCs w:val="28"/>
        </w:rPr>
        <w:t>ответственным</w:t>
      </w:r>
      <w:proofErr w:type="gramEnd"/>
      <w:r w:rsidR="00B328B7">
        <w:rPr>
          <w:sz w:val="28"/>
          <w:szCs w:val="28"/>
        </w:rPr>
        <w:t xml:space="preserve">  назначить Главу Мостовского сельсовета Сергеева С.А.</w:t>
      </w:r>
    </w:p>
    <w:p w:rsidR="00AE2087" w:rsidRDefault="00AE2087" w:rsidP="00AE2087">
      <w:pPr>
        <w:spacing w:line="259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5. Сдачу под охрану помещения и  ключей от помещения военно-учётного органа администрации  и металлического шкафа с военно-учётными документами производить в опечатанно</w:t>
      </w:r>
      <w:r w:rsidR="00B328B7">
        <w:rPr>
          <w:sz w:val="28"/>
          <w:szCs w:val="28"/>
        </w:rPr>
        <w:t>м виде в здании Администрации  Г</w:t>
      </w:r>
      <w:r>
        <w:rPr>
          <w:sz w:val="28"/>
          <w:szCs w:val="28"/>
        </w:rPr>
        <w:t xml:space="preserve">лаве Мостовского сельсовета.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сдачу помещения и ключей назначить </w:t>
      </w:r>
      <w:r w:rsidR="00B328B7">
        <w:rPr>
          <w:sz w:val="28"/>
          <w:szCs w:val="28"/>
        </w:rPr>
        <w:t xml:space="preserve">Александрову Е.И. </w:t>
      </w:r>
      <w:r>
        <w:rPr>
          <w:sz w:val="28"/>
          <w:szCs w:val="28"/>
        </w:rPr>
        <w:t xml:space="preserve">                                       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противопожарное состояние помещения военно-учётного органа назначи</w:t>
      </w:r>
      <w:r w:rsidR="00B328B7">
        <w:rPr>
          <w:sz w:val="28"/>
          <w:szCs w:val="28"/>
        </w:rPr>
        <w:t>ть Главу Мостовского сельсовета Сергеева С.А.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 xml:space="preserve">7.  </w:t>
      </w:r>
      <w:r>
        <w:rPr>
          <w:sz w:val="28"/>
          <w:szCs w:val="28"/>
        </w:rPr>
        <w:t xml:space="preserve">Настоящее  Постановление довести до сведения исполнителей. 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</w:p>
    <w:p w:rsidR="00AE2087" w:rsidRDefault="00AE2087" w:rsidP="00AE2087">
      <w:pPr>
        <w:spacing w:before="200"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Глава  Мо</w:t>
      </w:r>
      <w:r w:rsidR="00B328B7">
        <w:rPr>
          <w:sz w:val="28"/>
          <w:szCs w:val="28"/>
        </w:rPr>
        <w:t>стовского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8B7">
        <w:rPr>
          <w:sz w:val="28"/>
          <w:szCs w:val="28"/>
        </w:rPr>
        <w:t xml:space="preserve">   </w:t>
      </w:r>
      <w:r>
        <w:rPr>
          <w:sz w:val="28"/>
          <w:szCs w:val="28"/>
        </w:rPr>
        <w:t>С.А.</w:t>
      </w:r>
      <w:r w:rsidR="00B328B7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</w:t>
      </w:r>
    </w:p>
    <w:p w:rsidR="00833B9E" w:rsidRDefault="00833B9E"/>
    <w:sectPr w:rsidR="00833B9E" w:rsidSect="008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3F41"/>
    <w:multiLevelType w:val="hybridMultilevel"/>
    <w:tmpl w:val="C7FCB506"/>
    <w:lvl w:ilvl="0" w:tplc="3932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E3B9E"/>
    <w:multiLevelType w:val="hybridMultilevel"/>
    <w:tmpl w:val="D242A5D6"/>
    <w:lvl w:ilvl="0" w:tplc="32183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87"/>
    <w:rsid w:val="0038197C"/>
    <w:rsid w:val="004D450A"/>
    <w:rsid w:val="0050395C"/>
    <w:rsid w:val="00833B9E"/>
    <w:rsid w:val="00931E97"/>
    <w:rsid w:val="00AE2087"/>
    <w:rsid w:val="00B328B7"/>
    <w:rsid w:val="00C0496B"/>
    <w:rsid w:val="00F1606C"/>
    <w:rsid w:val="00F9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87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E20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6</cp:revision>
  <cp:lastPrinted>2018-01-25T06:09:00Z</cp:lastPrinted>
  <dcterms:created xsi:type="dcterms:W3CDTF">2018-01-24T05:21:00Z</dcterms:created>
  <dcterms:modified xsi:type="dcterms:W3CDTF">2019-01-10T04:26:00Z</dcterms:modified>
</cp:coreProperties>
</file>