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2E" w:rsidRPr="00873E5B" w:rsidRDefault="0094442E" w:rsidP="0094442E">
      <w:pPr>
        <w:widowControl/>
        <w:spacing w:line="240" w:lineRule="auto"/>
        <w:ind w:left="2832" w:firstLine="0"/>
        <w:jc w:val="center"/>
        <w:rPr>
          <w:snapToGrid/>
          <w:sz w:val="28"/>
          <w:szCs w:val="28"/>
        </w:rPr>
      </w:pPr>
      <w:r w:rsidRPr="00873E5B">
        <w:rPr>
          <w:b/>
          <w:snapToGrid/>
          <w:sz w:val="28"/>
          <w:szCs w:val="28"/>
        </w:rPr>
        <w:t>КУРГАНСКАЯ ОБЛАСТЬ</w:t>
      </w:r>
      <w:r w:rsidRPr="00873E5B">
        <w:rPr>
          <w:b/>
          <w:snapToGrid/>
          <w:sz w:val="28"/>
          <w:szCs w:val="28"/>
        </w:rPr>
        <w:tab/>
      </w:r>
      <w:r w:rsidRPr="00873E5B">
        <w:rPr>
          <w:b/>
          <w:snapToGrid/>
          <w:sz w:val="28"/>
          <w:szCs w:val="28"/>
        </w:rPr>
        <w:tab/>
      </w:r>
      <w:r w:rsidRPr="00873E5B">
        <w:rPr>
          <w:b/>
          <w:snapToGrid/>
          <w:sz w:val="28"/>
          <w:szCs w:val="28"/>
        </w:rPr>
        <w:tab/>
      </w:r>
      <w:r w:rsidRPr="00873E5B">
        <w:rPr>
          <w:b/>
          <w:snapToGrid/>
          <w:sz w:val="24"/>
          <w:szCs w:val="24"/>
        </w:rPr>
        <w:t xml:space="preserve">          </w:t>
      </w:r>
      <w:r w:rsidRPr="00873E5B">
        <w:rPr>
          <w:snapToGrid/>
          <w:sz w:val="24"/>
          <w:szCs w:val="24"/>
        </w:rPr>
        <w:tab/>
      </w:r>
      <w:r w:rsidRPr="00873E5B">
        <w:rPr>
          <w:snapToGrid/>
          <w:sz w:val="28"/>
          <w:szCs w:val="28"/>
        </w:rPr>
        <w:t xml:space="preserve"> </w:t>
      </w:r>
    </w:p>
    <w:p w:rsidR="0094442E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  <w:r w:rsidRPr="00873E5B">
        <w:rPr>
          <w:b/>
          <w:snapToGrid/>
          <w:sz w:val="28"/>
          <w:szCs w:val="28"/>
        </w:rPr>
        <w:t xml:space="preserve">        ВАРГАШИНСКИЙ РАЙОН</w:t>
      </w:r>
    </w:p>
    <w:p w:rsidR="0094442E" w:rsidRPr="00151C60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  <w:r w:rsidRPr="00151C60">
        <w:rPr>
          <w:b/>
          <w:snapToGrid/>
          <w:sz w:val="28"/>
          <w:szCs w:val="28"/>
        </w:rPr>
        <w:t>МОСТОВСКОЙ СЕЛЬСОВЕТ</w:t>
      </w:r>
    </w:p>
    <w:p w:rsidR="0094442E" w:rsidRPr="00151C60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  <w:r w:rsidRPr="00151C60">
        <w:rPr>
          <w:b/>
          <w:snapToGrid/>
          <w:sz w:val="28"/>
          <w:szCs w:val="28"/>
        </w:rPr>
        <w:t>АДМИНИСТРАЦИЯ МОСТОВСКОГО СЕЛЬСОВЕТА</w:t>
      </w:r>
    </w:p>
    <w:p w:rsidR="0094442E" w:rsidRDefault="0094442E" w:rsidP="0094442E">
      <w:pPr>
        <w:widowControl/>
        <w:spacing w:line="240" w:lineRule="auto"/>
        <w:ind w:firstLine="0"/>
        <w:rPr>
          <w:b/>
          <w:snapToGrid/>
          <w:sz w:val="28"/>
          <w:szCs w:val="28"/>
        </w:rPr>
      </w:pPr>
    </w:p>
    <w:p w:rsidR="0094442E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</w:p>
    <w:p w:rsidR="0094442E" w:rsidRPr="00873E5B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  <w:r w:rsidRPr="00873E5B">
        <w:rPr>
          <w:b/>
          <w:snapToGrid/>
          <w:sz w:val="28"/>
          <w:szCs w:val="28"/>
        </w:rPr>
        <w:t>ПОСТАНОВЛЕНИЕ</w:t>
      </w:r>
    </w:p>
    <w:p w:rsidR="0094442E" w:rsidRPr="00873E5B" w:rsidRDefault="0094442E" w:rsidP="0094442E">
      <w:pPr>
        <w:widowControl/>
        <w:spacing w:line="240" w:lineRule="auto"/>
        <w:ind w:firstLine="0"/>
        <w:rPr>
          <w:b/>
          <w:snapToGrid/>
          <w:sz w:val="28"/>
          <w:szCs w:val="28"/>
        </w:rPr>
      </w:pPr>
    </w:p>
    <w:p w:rsidR="0094442E" w:rsidRPr="00873E5B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</w:p>
    <w:p w:rsidR="0094442E" w:rsidRPr="00151C60" w:rsidRDefault="0094442E" w:rsidP="0094442E">
      <w:pPr>
        <w:widowControl/>
        <w:spacing w:line="240" w:lineRule="auto"/>
        <w:ind w:firstLine="0"/>
        <w:rPr>
          <w:b/>
          <w:snapToGrid/>
          <w:sz w:val="28"/>
          <w:szCs w:val="28"/>
        </w:rPr>
      </w:pPr>
      <w:r w:rsidRPr="00873E5B">
        <w:rPr>
          <w:b/>
          <w:snapToGrid/>
          <w:sz w:val="28"/>
          <w:szCs w:val="28"/>
        </w:rPr>
        <w:t xml:space="preserve">от </w:t>
      </w:r>
      <w:r>
        <w:rPr>
          <w:b/>
          <w:snapToGrid/>
          <w:sz w:val="28"/>
          <w:szCs w:val="28"/>
        </w:rPr>
        <w:t xml:space="preserve"> 01 июля 2019 года</w:t>
      </w:r>
      <w:r w:rsidR="00F32C60">
        <w:rPr>
          <w:b/>
          <w:snapToGrid/>
          <w:sz w:val="28"/>
          <w:szCs w:val="28"/>
        </w:rPr>
        <w:t xml:space="preserve"> № 27</w:t>
      </w:r>
      <w:r w:rsidRPr="00151C60">
        <w:rPr>
          <w:b/>
          <w:snapToGrid/>
          <w:sz w:val="28"/>
          <w:szCs w:val="28"/>
        </w:rPr>
        <w:t xml:space="preserve"> </w:t>
      </w:r>
    </w:p>
    <w:p w:rsidR="0094442E" w:rsidRPr="00151C60" w:rsidRDefault="0094442E" w:rsidP="0094442E">
      <w:pPr>
        <w:widowControl/>
        <w:spacing w:line="240" w:lineRule="auto"/>
        <w:ind w:firstLine="0"/>
        <w:rPr>
          <w:b/>
          <w:snapToGrid/>
          <w:sz w:val="28"/>
          <w:szCs w:val="28"/>
        </w:rPr>
      </w:pPr>
      <w:r w:rsidRPr="00151C60">
        <w:rPr>
          <w:b/>
          <w:snapToGrid/>
          <w:sz w:val="28"/>
          <w:szCs w:val="28"/>
        </w:rPr>
        <w:t xml:space="preserve">с. Мостовское </w:t>
      </w:r>
    </w:p>
    <w:p w:rsidR="0094442E" w:rsidRPr="00873E5B" w:rsidRDefault="0094442E" w:rsidP="0094442E">
      <w:pPr>
        <w:widowControl/>
        <w:spacing w:line="240" w:lineRule="auto"/>
        <w:ind w:firstLine="0"/>
        <w:rPr>
          <w:b/>
          <w:snapToGrid/>
          <w:sz w:val="28"/>
          <w:szCs w:val="28"/>
        </w:rPr>
      </w:pPr>
    </w:p>
    <w:p w:rsidR="0094442E" w:rsidRPr="00873E5B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  <w:r w:rsidRPr="00873E5B">
        <w:rPr>
          <w:b/>
          <w:snapToGrid/>
          <w:sz w:val="28"/>
          <w:szCs w:val="28"/>
        </w:rPr>
        <w:t xml:space="preserve"> </w:t>
      </w:r>
    </w:p>
    <w:p w:rsidR="0094442E" w:rsidRPr="00873E5B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Об утверждении Положения </w:t>
      </w:r>
      <w:r w:rsidRPr="00873E5B">
        <w:rPr>
          <w:b/>
          <w:snapToGrid/>
          <w:sz w:val="28"/>
          <w:szCs w:val="28"/>
        </w:rPr>
        <w:t>о системе управления охраной труда</w:t>
      </w:r>
    </w:p>
    <w:p w:rsidR="0094442E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в Администрации</w:t>
      </w:r>
      <w:r w:rsidRPr="005733CA">
        <w:rPr>
          <w:b/>
          <w:snapToGrid/>
          <w:color w:val="FF0000"/>
          <w:sz w:val="28"/>
          <w:szCs w:val="28"/>
        </w:rPr>
        <w:t xml:space="preserve"> </w:t>
      </w:r>
      <w:r w:rsidRPr="00124BB4">
        <w:rPr>
          <w:b/>
          <w:snapToGrid/>
          <w:sz w:val="28"/>
          <w:szCs w:val="28"/>
        </w:rPr>
        <w:t>Мостовского</w:t>
      </w:r>
      <w:r>
        <w:rPr>
          <w:b/>
          <w:snapToGrid/>
          <w:sz w:val="28"/>
          <w:szCs w:val="28"/>
        </w:rPr>
        <w:t xml:space="preserve"> сельсовета</w:t>
      </w:r>
    </w:p>
    <w:p w:rsidR="0094442E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 Варгашинского района Курганской области</w:t>
      </w:r>
    </w:p>
    <w:p w:rsidR="0094442E" w:rsidRPr="00873E5B" w:rsidRDefault="0094442E" w:rsidP="0094442E">
      <w:pPr>
        <w:widowControl/>
        <w:spacing w:line="240" w:lineRule="auto"/>
        <w:ind w:firstLine="0"/>
        <w:jc w:val="center"/>
        <w:rPr>
          <w:b/>
          <w:snapToGrid/>
          <w:sz w:val="28"/>
          <w:szCs w:val="28"/>
        </w:rPr>
      </w:pPr>
    </w:p>
    <w:p w:rsidR="0094442E" w:rsidRPr="003C7664" w:rsidRDefault="0094442E" w:rsidP="0094442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 и</w:t>
      </w:r>
      <w:r w:rsidRPr="005F6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Pr="00F675BB">
        <w:rPr>
          <w:sz w:val="28"/>
          <w:szCs w:val="28"/>
        </w:rPr>
        <w:t xml:space="preserve">Министерства труда </w:t>
      </w:r>
      <w:r>
        <w:rPr>
          <w:sz w:val="28"/>
          <w:szCs w:val="28"/>
        </w:rPr>
        <w:t xml:space="preserve"> </w:t>
      </w:r>
      <w:r w:rsidRPr="00F675BB">
        <w:rPr>
          <w:sz w:val="28"/>
          <w:szCs w:val="28"/>
        </w:rPr>
        <w:t>и социальной защиты Российской Федерации</w:t>
      </w:r>
      <w:r>
        <w:rPr>
          <w:sz w:val="28"/>
          <w:szCs w:val="28"/>
        </w:rPr>
        <w:t xml:space="preserve"> от</w:t>
      </w:r>
      <w:r w:rsidRPr="00F67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августа  </w:t>
      </w:r>
      <w:r w:rsidRPr="0032108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</w:t>
      </w:r>
      <w:r w:rsidRPr="00321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438н  </w:t>
      </w:r>
      <w:r w:rsidRPr="00F675BB">
        <w:rPr>
          <w:sz w:val="28"/>
          <w:szCs w:val="28"/>
        </w:rPr>
        <w:t xml:space="preserve"> «Об утверждении Типового положения о си</w:t>
      </w:r>
      <w:r>
        <w:rPr>
          <w:sz w:val="28"/>
          <w:szCs w:val="28"/>
        </w:rPr>
        <w:t xml:space="preserve">стеме управления охраной труда», Уставом </w:t>
      </w:r>
      <w:r w:rsidRPr="00124BB4">
        <w:rPr>
          <w:snapToGrid/>
          <w:sz w:val="28"/>
          <w:szCs w:val="28"/>
        </w:rPr>
        <w:t>Мостовского</w:t>
      </w:r>
      <w:r w:rsidRPr="00464B0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сельсовета Варгашинского района</w:t>
      </w:r>
      <w:r w:rsidRPr="005F6A4A">
        <w:rPr>
          <w:sz w:val="28"/>
          <w:szCs w:val="28"/>
        </w:rPr>
        <w:t xml:space="preserve"> Курганской области</w:t>
      </w:r>
      <w:r>
        <w:rPr>
          <w:sz w:val="28"/>
          <w:szCs w:val="28"/>
        </w:rPr>
        <w:t>,</w:t>
      </w:r>
      <w:r w:rsidRPr="00537026">
        <w:t xml:space="preserve"> </w:t>
      </w:r>
      <w:r>
        <w:rPr>
          <w:sz w:val="28"/>
          <w:szCs w:val="28"/>
        </w:rPr>
        <w:t>Администрация</w:t>
      </w:r>
      <w:r w:rsidRPr="00F1448A">
        <w:rPr>
          <w:snapToGrid/>
          <w:sz w:val="28"/>
          <w:szCs w:val="28"/>
        </w:rPr>
        <w:t xml:space="preserve"> </w:t>
      </w:r>
      <w:r w:rsidRPr="00124BB4">
        <w:rPr>
          <w:snapToGrid/>
          <w:sz w:val="28"/>
          <w:szCs w:val="28"/>
        </w:rPr>
        <w:t>Мостовского</w:t>
      </w:r>
      <w:r>
        <w:rPr>
          <w:sz w:val="28"/>
          <w:szCs w:val="28"/>
        </w:rPr>
        <w:t xml:space="preserve">  сельсовета</w:t>
      </w:r>
      <w:r w:rsidRPr="003C76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94442E" w:rsidRPr="00873E5B" w:rsidRDefault="0094442E" w:rsidP="0094442E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Pr="00873E5B">
        <w:rPr>
          <w:sz w:val="28"/>
          <w:szCs w:val="28"/>
        </w:rPr>
        <w:t xml:space="preserve">Утвердить Положение о системе управления охраной труда в </w:t>
      </w:r>
      <w:r>
        <w:rPr>
          <w:sz w:val="28"/>
          <w:szCs w:val="28"/>
        </w:rPr>
        <w:t>Администрации</w:t>
      </w:r>
      <w:r w:rsidRPr="00464B0C">
        <w:rPr>
          <w:color w:val="FF0000"/>
          <w:sz w:val="28"/>
          <w:szCs w:val="28"/>
        </w:rPr>
        <w:t xml:space="preserve"> </w:t>
      </w:r>
      <w:r w:rsidRPr="00124BB4">
        <w:rPr>
          <w:snapToGrid/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Варгашинского района</w:t>
      </w:r>
      <w:r w:rsidRPr="00873E5B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Курганской области согласно приложению  к настоящему постановлению.</w:t>
      </w:r>
    </w:p>
    <w:p w:rsidR="0094442E" w:rsidRDefault="0094442E" w:rsidP="0094442E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</w:t>
      </w:r>
      <w:r>
        <w:rPr>
          <w:color w:val="FF0000"/>
          <w:sz w:val="28"/>
          <w:szCs w:val="28"/>
        </w:rPr>
        <w:t xml:space="preserve"> </w:t>
      </w:r>
      <w:r w:rsidRPr="00124BB4">
        <w:rPr>
          <w:snapToGrid/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сельсовета.</w:t>
      </w: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464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</w:t>
      </w:r>
      <w:r w:rsidRPr="00AB0181">
        <w:rPr>
          <w:sz w:val="28"/>
          <w:szCs w:val="28"/>
        </w:rPr>
        <w:t>посл</w:t>
      </w:r>
      <w:r>
        <w:rPr>
          <w:sz w:val="28"/>
          <w:szCs w:val="28"/>
        </w:rPr>
        <w:t xml:space="preserve">е </w:t>
      </w:r>
      <w:r w:rsidRPr="00AB018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  <w:r w:rsidRPr="00873E5B">
        <w:rPr>
          <w:sz w:val="28"/>
          <w:szCs w:val="28"/>
        </w:rPr>
        <w:t xml:space="preserve"> </w:t>
      </w:r>
    </w:p>
    <w:p w:rsidR="0094442E" w:rsidRDefault="0094442E" w:rsidP="0094442E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464B0C">
        <w:rPr>
          <w:sz w:val="28"/>
          <w:szCs w:val="28"/>
        </w:rPr>
        <w:t xml:space="preserve"> </w:t>
      </w:r>
      <w:proofErr w:type="gramStart"/>
      <w:r w:rsidRPr="00873E5B">
        <w:rPr>
          <w:sz w:val="28"/>
          <w:szCs w:val="28"/>
        </w:rPr>
        <w:t>Контроль за</w:t>
      </w:r>
      <w:proofErr w:type="gramEnd"/>
      <w:r w:rsidRPr="00873E5B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</w:t>
      </w:r>
      <w:r w:rsidRPr="00873E5B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94442E" w:rsidRDefault="0094442E" w:rsidP="0094442E">
      <w:pPr>
        <w:spacing w:line="240" w:lineRule="auto"/>
        <w:ind w:firstLine="709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Pr="00F1448A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1448A">
        <w:rPr>
          <w:snapToGrid/>
          <w:sz w:val="28"/>
          <w:szCs w:val="28"/>
        </w:rPr>
        <w:t xml:space="preserve"> </w:t>
      </w:r>
      <w:r w:rsidRPr="00124BB4">
        <w:rPr>
          <w:snapToGrid/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                                      </w:t>
      </w:r>
      <w:r w:rsidRPr="00464B0C">
        <w:rPr>
          <w:color w:val="FF0000"/>
          <w:sz w:val="28"/>
          <w:szCs w:val="28"/>
        </w:rPr>
        <w:t xml:space="preserve"> </w:t>
      </w:r>
      <w:r w:rsidRPr="00F1448A">
        <w:rPr>
          <w:sz w:val="28"/>
          <w:szCs w:val="28"/>
        </w:rPr>
        <w:t>С.А. Сергеев</w:t>
      </w: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spacing w:line="240" w:lineRule="auto"/>
        <w:ind w:firstLine="0"/>
        <w:contextualSpacing/>
        <w:rPr>
          <w:sz w:val="28"/>
          <w:szCs w:val="28"/>
        </w:rPr>
      </w:pPr>
    </w:p>
    <w:p w:rsidR="0094442E" w:rsidRDefault="0094442E" w:rsidP="0094442E">
      <w:pPr>
        <w:tabs>
          <w:tab w:val="left" w:pos="5940"/>
        </w:tabs>
        <w:spacing w:line="240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442E" w:rsidRPr="001431D1" w:rsidRDefault="0094442E" w:rsidP="0094442E">
      <w:pPr>
        <w:tabs>
          <w:tab w:val="left" w:pos="5940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1431D1">
        <w:rPr>
          <w:sz w:val="24"/>
          <w:szCs w:val="24"/>
        </w:rPr>
        <w:lastRenderedPageBreak/>
        <w:t>Приложение к постановлению Администрации</w:t>
      </w:r>
      <w:r w:rsidRPr="00F1448A">
        <w:rPr>
          <w:snapToGrid/>
          <w:sz w:val="28"/>
          <w:szCs w:val="28"/>
        </w:rPr>
        <w:t xml:space="preserve"> </w:t>
      </w:r>
      <w:r w:rsidRPr="00F1448A">
        <w:rPr>
          <w:snapToGrid/>
          <w:sz w:val="24"/>
          <w:szCs w:val="24"/>
        </w:rPr>
        <w:t>Мостовского</w:t>
      </w:r>
      <w:r w:rsidRPr="001431D1">
        <w:rPr>
          <w:sz w:val="24"/>
          <w:szCs w:val="24"/>
        </w:rPr>
        <w:t xml:space="preserve"> сельсовета</w:t>
      </w:r>
    </w:p>
    <w:p w:rsidR="0094442E" w:rsidRDefault="0094442E" w:rsidP="0094442E">
      <w:pPr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431D1">
        <w:rPr>
          <w:sz w:val="24"/>
          <w:szCs w:val="24"/>
        </w:rPr>
        <w:t>т</w:t>
      </w:r>
      <w:r>
        <w:rPr>
          <w:sz w:val="24"/>
          <w:szCs w:val="24"/>
        </w:rPr>
        <w:t xml:space="preserve"> 01 июля 2019 года  </w:t>
      </w:r>
      <w:r w:rsidR="00F32C60">
        <w:rPr>
          <w:sz w:val="24"/>
          <w:szCs w:val="24"/>
        </w:rPr>
        <w:t>№27</w:t>
      </w:r>
      <w:r w:rsidRPr="001431D1">
        <w:rPr>
          <w:sz w:val="24"/>
          <w:szCs w:val="24"/>
        </w:rPr>
        <w:t xml:space="preserve"> </w:t>
      </w:r>
    </w:p>
    <w:p w:rsidR="0094442E" w:rsidRPr="001431D1" w:rsidRDefault="0094442E" w:rsidP="0094442E">
      <w:pPr>
        <w:widowControl/>
        <w:spacing w:line="240" w:lineRule="auto"/>
        <w:ind w:firstLine="0"/>
        <w:jc w:val="right"/>
        <w:rPr>
          <w:snapToGrid/>
          <w:sz w:val="24"/>
          <w:szCs w:val="24"/>
        </w:rPr>
      </w:pPr>
      <w:r w:rsidRPr="001431D1">
        <w:rPr>
          <w:sz w:val="24"/>
          <w:szCs w:val="24"/>
        </w:rPr>
        <w:t xml:space="preserve">« </w:t>
      </w:r>
      <w:r w:rsidRPr="001431D1">
        <w:rPr>
          <w:snapToGrid/>
          <w:sz w:val="24"/>
          <w:szCs w:val="24"/>
        </w:rPr>
        <w:t xml:space="preserve">Об утверждении Положения о </w:t>
      </w:r>
      <w:r>
        <w:rPr>
          <w:snapToGrid/>
          <w:sz w:val="24"/>
          <w:szCs w:val="24"/>
        </w:rPr>
        <w:t>системе управления охраной труда</w:t>
      </w:r>
    </w:p>
    <w:p w:rsidR="0094442E" w:rsidRPr="001431D1" w:rsidRDefault="0094442E" w:rsidP="0094442E">
      <w:pPr>
        <w:widowControl/>
        <w:spacing w:line="240" w:lineRule="auto"/>
        <w:ind w:firstLine="0"/>
        <w:jc w:val="right"/>
        <w:rPr>
          <w:snapToGrid/>
          <w:sz w:val="24"/>
          <w:szCs w:val="24"/>
        </w:rPr>
      </w:pPr>
      <w:r w:rsidRPr="001431D1">
        <w:rPr>
          <w:snapToGrid/>
          <w:sz w:val="24"/>
          <w:szCs w:val="24"/>
        </w:rPr>
        <w:t xml:space="preserve">в Администрации </w:t>
      </w:r>
      <w:r w:rsidRPr="00F1448A">
        <w:rPr>
          <w:snapToGrid/>
          <w:sz w:val="24"/>
          <w:szCs w:val="24"/>
        </w:rPr>
        <w:t>Мостовского</w:t>
      </w:r>
      <w:r w:rsidRPr="001431D1">
        <w:rPr>
          <w:snapToGrid/>
          <w:sz w:val="24"/>
          <w:szCs w:val="24"/>
        </w:rPr>
        <w:t xml:space="preserve"> сельсовета</w:t>
      </w:r>
      <w:r>
        <w:rPr>
          <w:snapToGrid/>
          <w:sz w:val="24"/>
          <w:szCs w:val="24"/>
        </w:rPr>
        <w:t xml:space="preserve"> Варгашинского района Курганской области»</w:t>
      </w:r>
    </w:p>
    <w:p w:rsidR="0094442E" w:rsidRPr="001C0B57" w:rsidRDefault="0094442E" w:rsidP="0094442E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865"/>
      </w:tblGrid>
      <w:tr w:rsidR="0094442E" w:rsidTr="00492D5F">
        <w:tc>
          <w:tcPr>
            <w:tcW w:w="5865" w:type="dxa"/>
          </w:tcPr>
          <w:p w:rsidR="0094442E" w:rsidRDefault="0094442E" w:rsidP="00492D5F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4442E" w:rsidRDefault="0094442E" w:rsidP="0094442E">
      <w:pPr>
        <w:ind w:firstLine="0"/>
        <w:rPr>
          <w:rFonts w:ascii="Arial" w:hAnsi="Arial" w:cs="Arial"/>
          <w:bCs/>
        </w:rPr>
      </w:pPr>
    </w:p>
    <w:p w:rsidR="0094442E" w:rsidRPr="00F1448A" w:rsidRDefault="0094442E" w:rsidP="0094442E">
      <w:pPr>
        <w:jc w:val="center"/>
        <w:rPr>
          <w:b/>
          <w:sz w:val="24"/>
          <w:szCs w:val="24"/>
        </w:rPr>
      </w:pPr>
      <w:r w:rsidRPr="00F1448A">
        <w:rPr>
          <w:b/>
          <w:sz w:val="24"/>
          <w:szCs w:val="24"/>
        </w:rPr>
        <w:t>Положение</w:t>
      </w:r>
    </w:p>
    <w:p w:rsidR="0094442E" w:rsidRDefault="0094442E" w:rsidP="0094442E">
      <w:pPr>
        <w:jc w:val="center"/>
        <w:rPr>
          <w:b/>
          <w:sz w:val="24"/>
          <w:szCs w:val="24"/>
        </w:rPr>
      </w:pPr>
      <w:r w:rsidRPr="00F1448A">
        <w:rPr>
          <w:b/>
          <w:sz w:val="24"/>
          <w:szCs w:val="24"/>
        </w:rPr>
        <w:t xml:space="preserve">о  системе управления охраной труда   </w:t>
      </w:r>
      <w:proofErr w:type="gramStart"/>
      <w:r w:rsidRPr="00F1448A">
        <w:rPr>
          <w:b/>
          <w:sz w:val="24"/>
          <w:szCs w:val="24"/>
        </w:rPr>
        <w:t>в</w:t>
      </w:r>
      <w:proofErr w:type="gramEnd"/>
      <w:r w:rsidRPr="00F1448A">
        <w:rPr>
          <w:b/>
          <w:sz w:val="24"/>
          <w:szCs w:val="24"/>
        </w:rPr>
        <w:t xml:space="preserve"> </w:t>
      </w:r>
    </w:p>
    <w:p w:rsidR="0094442E" w:rsidRPr="00F1448A" w:rsidRDefault="0094442E" w:rsidP="0094442E">
      <w:pPr>
        <w:jc w:val="center"/>
        <w:rPr>
          <w:b/>
          <w:sz w:val="24"/>
          <w:szCs w:val="24"/>
        </w:rPr>
      </w:pPr>
      <w:r w:rsidRPr="00F1448A">
        <w:rPr>
          <w:b/>
          <w:sz w:val="24"/>
          <w:szCs w:val="24"/>
        </w:rPr>
        <w:t xml:space="preserve">Администрации    </w:t>
      </w:r>
      <w:r w:rsidRPr="009F6374">
        <w:rPr>
          <w:b/>
          <w:snapToGrid/>
          <w:sz w:val="24"/>
          <w:szCs w:val="24"/>
        </w:rPr>
        <w:t>Мостовского</w:t>
      </w:r>
      <w:r w:rsidRPr="009F6374">
        <w:rPr>
          <w:b/>
          <w:sz w:val="24"/>
          <w:szCs w:val="24"/>
        </w:rPr>
        <w:t xml:space="preserve"> </w:t>
      </w:r>
      <w:r w:rsidRPr="00F1448A">
        <w:rPr>
          <w:b/>
          <w:sz w:val="24"/>
          <w:szCs w:val="24"/>
        </w:rPr>
        <w:t>сельсовета</w:t>
      </w:r>
    </w:p>
    <w:p w:rsidR="0094442E" w:rsidRPr="00F1448A" w:rsidRDefault="0094442E" w:rsidP="0094442E">
      <w:pPr>
        <w:jc w:val="center"/>
        <w:rPr>
          <w:b/>
          <w:sz w:val="24"/>
          <w:szCs w:val="24"/>
        </w:rPr>
      </w:pPr>
      <w:r w:rsidRPr="00F1448A">
        <w:rPr>
          <w:b/>
          <w:sz w:val="24"/>
          <w:szCs w:val="24"/>
        </w:rPr>
        <w:t>Варгашинского района Курганской области</w:t>
      </w:r>
    </w:p>
    <w:p w:rsidR="0094442E" w:rsidRPr="00F1448A" w:rsidRDefault="0094442E" w:rsidP="0094442E">
      <w:pPr>
        <w:jc w:val="center"/>
        <w:rPr>
          <w:b/>
          <w:bCs/>
          <w:sz w:val="24"/>
          <w:szCs w:val="24"/>
        </w:rPr>
      </w:pPr>
    </w:p>
    <w:p w:rsidR="0094442E" w:rsidRPr="00F1448A" w:rsidRDefault="0094442E" w:rsidP="0094442E">
      <w:pPr>
        <w:jc w:val="center"/>
        <w:rPr>
          <w:bCs/>
          <w:sz w:val="24"/>
          <w:szCs w:val="24"/>
        </w:rPr>
      </w:pPr>
    </w:p>
    <w:p w:rsidR="0094442E" w:rsidRPr="00F1448A" w:rsidRDefault="0094442E" w:rsidP="0094442E">
      <w:pPr>
        <w:jc w:val="center"/>
        <w:rPr>
          <w:b/>
          <w:sz w:val="24"/>
          <w:szCs w:val="24"/>
        </w:rPr>
      </w:pPr>
      <w:r w:rsidRPr="00F1448A">
        <w:rPr>
          <w:b/>
          <w:sz w:val="24"/>
          <w:szCs w:val="24"/>
          <w:lang w:val="en-US"/>
        </w:rPr>
        <w:t>I</w:t>
      </w:r>
      <w:r w:rsidRPr="00F1448A">
        <w:rPr>
          <w:b/>
          <w:sz w:val="24"/>
          <w:szCs w:val="24"/>
        </w:rPr>
        <w:t>. Общие требования</w:t>
      </w:r>
    </w:p>
    <w:p w:rsidR="0094442E" w:rsidRPr="00F1448A" w:rsidRDefault="0094442E" w:rsidP="0094442E">
      <w:pPr>
        <w:jc w:val="center"/>
        <w:rPr>
          <w:bCs/>
          <w:sz w:val="24"/>
          <w:szCs w:val="24"/>
        </w:rPr>
      </w:pP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bCs/>
          <w:sz w:val="24"/>
          <w:szCs w:val="24"/>
        </w:rPr>
        <w:t>1. </w:t>
      </w:r>
      <w:proofErr w:type="gramStart"/>
      <w:r w:rsidRPr="00F1448A">
        <w:rPr>
          <w:bCs/>
          <w:sz w:val="24"/>
          <w:szCs w:val="24"/>
        </w:rPr>
        <w:t>Настоящее Положение о системе управления охраной труда в Администрации</w:t>
      </w:r>
      <w:r>
        <w:rPr>
          <w:bCs/>
          <w:sz w:val="24"/>
          <w:szCs w:val="24"/>
        </w:rPr>
        <w:t xml:space="preserve"> </w:t>
      </w:r>
      <w:r w:rsidRPr="009F6374">
        <w:rPr>
          <w:bCs/>
          <w:sz w:val="24"/>
          <w:szCs w:val="24"/>
        </w:rPr>
        <w:t>Мостовского</w:t>
      </w:r>
      <w:r>
        <w:rPr>
          <w:bCs/>
          <w:color w:val="FF0000"/>
          <w:sz w:val="24"/>
          <w:szCs w:val="24"/>
        </w:rPr>
        <w:t xml:space="preserve"> </w:t>
      </w:r>
      <w:r w:rsidRPr="00F1448A">
        <w:rPr>
          <w:bCs/>
          <w:sz w:val="24"/>
          <w:szCs w:val="24"/>
        </w:rPr>
        <w:t xml:space="preserve">сельсовета Варгашинского района Курганской области (далее – Положение) устанавливает </w:t>
      </w:r>
      <w:r w:rsidRPr="00F1448A">
        <w:rPr>
          <w:sz w:val="24"/>
          <w:szCs w:val="24"/>
        </w:rPr>
        <w:t xml:space="preserve">цели и принципы функционирования и последовательного совершенствования Системы управления охраной труда, (далее СУОТ), а также порядок проведения наиболее значимых мероприятий по улучшению условий и охраны труда в Администрации </w:t>
      </w:r>
      <w:r w:rsidRPr="009F6374">
        <w:rPr>
          <w:bCs/>
          <w:sz w:val="24"/>
          <w:szCs w:val="24"/>
        </w:rPr>
        <w:t>Мостовского</w:t>
      </w:r>
      <w:r w:rsidRPr="00F1448A">
        <w:rPr>
          <w:sz w:val="24"/>
          <w:szCs w:val="24"/>
        </w:rPr>
        <w:t xml:space="preserve"> сельсовета Варгашинского района Курганской области (далее – Администрация).</w:t>
      </w:r>
      <w:proofErr w:type="gramEnd"/>
    </w:p>
    <w:p w:rsidR="0094442E" w:rsidRPr="00F1448A" w:rsidRDefault="0094442E" w:rsidP="0094442E">
      <w:pPr>
        <w:ind w:firstLine="720"/>
        <w:rPr>
          <w:bCs/>
          <w:sz w:val="24"/>
          <w:szCs w:val="24"/>
        </w:rPr>
      </w:pPr>
      <w:r w:rsidRPr="00F1448A">
        <w:rPr>
          <w:sz w:val="24"/>
          <w:szCs w:val="24"/>
        </w:rPr>
        <w:t xml:space="preserve">2. Положение разработано в соответствии с </w:t>
      </w:r>
      <w:r w:rsidRPr="00F1448A">
        <w:rPr>
          <w:bCs/>
          <w:sz w:val="24"/>
          <w:szCs w:val="24"/>
        </w:rPr>
        <w:t xml:space="preserve">Трудовым кодексом Российской Федерации </w:t>
      </w:r>
      <w:r w:rsidRPr="00F1448A">
        <w:rPr>
          <w:sz w:val="24"/>
          <w:szCs w:val="24"/>
        </w:rPr>
        <w:t>(далее – ТК РФ)</w:t>
      </w:r>
      <w:r w:rsidRPr="00F1448A">
        <w:rPr>
          <w:bCs/>
          <w:sz w:val="24"/>
          <w:szCs w:val="24"/>
        </w:rPr>
        <w:t>,  приказом Министерства труда и социальной защиты Российской Федерации № 438н от 19 августа 2016 года «Об утверждении Типового положения о системе управления охраной труда»</w:t>
      </w:r>
      <w:proofErr w:type="gramStart"/>
      <w:r w:rsidRPr="00F1448A">
        <w:rPr>
          <w:bCs/>
          <w:sz w:val="24"/>
          <w:szCs w:val="24"/>
        </w:rPr>
        <w:t>,з</w:t>
      </w:r>
      <w:proofErr w:type="gramEnd"/>
      <w:r w:rsidRPr="00F1448A">
        <w:rPr>
          <w:bCs/>
          <w:sz w:val="24"/>
          <w:szCs w:val="24"/>
        </w:rPr>
        <w:t>аконом Курганской области от 5 июня 2012 года № 29 «</w:t>
      </w:r>
      <w:r w:rsidRPr="00F1448A">
        <w:rPr>
          <w:sz w:val="24"/>
          <w:szCs w:val="24"/>
        </w:rPr>
        <w:t>Об охране труда в Курганской области»</w:t>
      </w:r>
      <w:r w:rsidRPr="00F1448A">
        <w:rPr>
          <w:bCs/>
          <w:sz w:val="24"/>
          <w:szCs w:val="24"/>
        </w:rPr>
        <w:t>, ГОСТ</w:t>
      </w:r>
      <w:r w:rsidRPr="00F1448A">
        <w:rPr>
          <w:sz w:val="24"/>
          <w:szCs w:val="24"/>
        </w:rPr>
        <w:t xml:space="preserve"> 12.0.230-2007 «Система стандартов безопасности труда. Системы управления охраной труда. Общие требования», </w:t>
      </w:r>
      <w:r w:rsidRPr="00F1448A">
        <w:rPr>
          <w:bCs/>
          <w:sz w:val="24"/>
          <w:szCs w:val="24"/>
        </w:rPr>
        <w:t>другими нормативными правовыми актами по охране труда.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3. Положение распространяется на всех муниципальных служащих и работников, занимающих  должности, не отнесенные к должностям муниципальной службы и исполняющих обязанности по техническому обеспечению деятельности Администрации, в объеме их компетенции и должностных обязанностей. </w:t>
      </w:r>
    </w:p>
    <w:p w:rsidR="0094442E" w:rsidRPr="00F1448A" w:rsidRDefault="0094442E" w:rsidP="0094442E">
      <w:pPr>
        <w:pStyle w:val="ConsPlusNormal"/>
        <w:widowControl/>
        <w:jc w:val="center"/>
        <w:rPr>
          <w:rStyle w:val="af6"/>
          <w:rFonts w:ascii="Times New Roman" w:hAnsi="Times New Roman" w:cs="Times New Roman"/>
          <w:b/>
          <w:sz w:val="24"/>
          <w:szCs w:val="24"/>
        </w:rPr>
      </w:pPr>
    </w:p>
    <w:p w:rsidR="0094442E" w:rsidRPr="00F1448A" w:rsidRDefault="0094442E" w:rsidP="0094442E">
      <w:pPr>
        <w:pStyle w:val="ConsPlusNormal"/>
        <w:widowControl/>
        <w:jc w:val="both"/>
        <w:rPr>
          <w:rStyle w:val="af6"/>
          <w:rFonts w:ascii="Times New Roman" w:hAnsi="Times New Roman" w:cs="Times New Roman"/>
          <w:b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1448A">
        <w:rPr>
          <w:rStyle w:val="af6"/>
          <w:rFonts w:ascii="Times New Roman" w:hAnsi="Times New Roman" w:cs="Times New Roman"/>
          <w:b/>
          <w:sz w:val="24"/>
          <w:szCs w:val="24"/>
        </w:rPr>
        <w:t xml:space="preserve">. </w:t>
      </w:r>
      <w:r w:rsidRPr="00F1448A">
        <w:rPr>
          <w:rStyle w:val="af6"/>
          <w:rFonts w:ascii="Times New Roman" w:hAnsi="Times New Roman" w:cs="Times New Roman"/>
          <w:b/>
          <w:bCs/>
          <w:sz w:val="24"/>
          <w:szCs w:val="24"/>
        </w:rPr>
        <w:t>Концепция (политика), цели и задачи в сфере охраны труда</w:t>
      </w:r>
    </w:p>
    <w:p w:rsidR="0094442E" w:rsidRPr="00F1448A" w:rsidRDefault="0094442E" w:rsidP="0094442E">
      <w:pPr>
        <w:pStyle w:val="ConsPlusNormal"/>
        <w:widowControl/>
        <w:jc w:val="both"/>
        <w:rPr>
          <w:rStyle w:val="af6"/>
          <w:rFonts w:ascii="Times New Roman" w:hAnsi="Times New Roman" w:cs="Times New Roman"/>
          <w:sz w:val="24"/>
          <w:szCs w:val="24"/>
        </w:rPr>
      </w:pPr>
    </w:p>
    <w:p w:rsidR="0094442E" w:rsidRPr="00F1448A" w:rsidRDefault="0094442E" w:rsidP="0094442E">
      <w:pPr>
        <w:pStyle w:val="ConsPlusNormal"/>
        <w:widowControl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sz w:val="24"/>
          <w:szCs w:val="24"/>
        </w:rPr>
        <w:t xml:space="preserve">4.Главной целью внедрения и функционирования СУОТ является реализация статьи 37 Конституции Российской Федерации, согласно которой «Каждый   имеет  право  на  труд  в  условиях,  отвечающих требованиям безопасности и гигиены». 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rStyle w:val="af6"/>
          <w:sz w:val="24"/>
          <w:szCs w:val="24"/>
        </w:rPr>
        <w:t xml:space="preserve">Вспомогательной целью внедрения и функционирования СУОТ является содействие методами охраны труда </w:t>
      </w:r>
      <w:r w:rsidRPr="00F1448A">
        <w:rPr>
          <w:sz w:val="24"/>
          <w:szCs w:val="24"/>
        </w:rPr>
        <w:t>обеспечению надлежащих организационно-технических условий, необходимых для эффективного исполнения должностных обязанностей сотрудниками Администрации и повышения производительности труда.</w:t>
      </w:r>
    </w:p>
    <w:p w:rsidR="0094442E" w:rsidRPr="00F1448A" w:rsidRDefault="0094442E" w:rsidP="0094442E">
      <w:pPr>
        <w:ind w:firstLine="720"/>
        <w:rPr>
          <w:rStyle w:val="af6"/>
          <w:sz w:val="24"/>
          <w:szCs w:val="24"/>
        </w:rPr>
      </w:pPr>
      <w:r w:rsidRPr="00F1448A">
        <w:rPr>
          <w:rStyle w:val="af6"/>
          <w:sz w:val="24"/>
          <w:szCs w:val="24"/>
        </w:rPr>
        <w:t xml:space="preserve">Для достижения целей СУОТ необходимо </w:t>
      </w:r>
      <w:r w:rsidRPr="00F1448A">
        <w:rPr>
          <w:sz w:val="24"/>
          <w:szCs w:val="24"/>
        </w:rPr>
        <w:t xml:space="preserve">выполнение государственных нормативных требований охраны труда и </w:t>
      </w:r>
      <w:r w:rsidRPr="00F1448A">
        <w:rPr>
          <w:rStyle w:val="af6"/>
          <w:sz w:val="24"/>
          <w:szCs w:val="24"/>
        </w:rPr>
        <w:t>на их основе - следующих задач:</w:t>
      </w:r>
    </w:p>
    <w:p w:rsidR="0094442E" w:rsidRPr="00F1448A" w:rsidRDefault="0094442E" w:rsidP="0094442E">
      <w:pPr>
        <w:pStyle w:val="33"/>
        <w:rPr>
          <w:sz w:val="24"/>
        </w:rPr>
      </w:pPr>
      <w:r w:rsidRPr="00F1448A">
        <w:rPr>
          <w:sz w:val="24"/>
        </w:rPr>
        <w:t>- предупреждение несчастных случаев с лицами, осуществляющими трудовую деятельность в Администрации;</w:t>
      </w:r>
    </w:p>
    <w:p w:rsidR="0094442E" w:rsidRPr="00F1448A" w:rsidRDefault="0094442E" w:rsidP="0094442E">
      <w:pPr>
        <w:pStyle w:val="33"/>
        <w:rPr>
          <w:sz w:val="24"/>
        </w:rPr>
      </w:pPr>
      <w:r w:rsidRPr="00F1448A">
        <w:rPr>
          <w:sz w:val="24"/>
        </w:rPr>
        <w:t>- предупреждение профессиональных заболеваний;</w:t>
      </w:r>
    </w:p>
    <w:p w:rsidR="0094442E" w:rsidRPr="00F1448A" w:rsidRDefault="0094442E" w:rsidP="0094442E">
      <w:pPr>
        <w:pStyle w:val="33"/>
        <w:rPr>
          <w:sz w:val="24"/>
        </w:rPr>
      </w:pPr>
      <w:r w:rsidRPr="00F1448A">
        <w:rPr>
          <w:sz w:val="24"/>
        </w:rPr>
        <w:t>- противопожарная профилактика (с учётом пункта 5 Положения);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обеспечение готовности сотрудников к действиям по  локализации и ликвидации опасных ситуаций;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мониторинг состояния здоровья сотрудников;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разработка и реализация действий, программ и мероприятий, направленных на улучшение условий и охраны труда;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контроль дисциплины в части исполнения сотрудниками требований охраны труда.</w:t>
      </w:r>
    </w:p>
    <w:p w:rsidR="0094442E" w:rsidRPr="00F1448A" w:rsidRDefault="0094442E" w:rsidP="0094442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1448A">
        <w:rPr>
          <w:rStyle w:val="af6"/>
          <w:bCs/>
          <w:sz w:val="24"/>
          <w:szCs w:val="24"/>
        </w:rPr>
        <w:t>5.</w:t>
      </w:r>
      <w:r w:rsidRPr="00F1448A">
        <w:rPr>
          <w:rStyle w:val="af6"/>
          <w:b/>
          <w:bCs/>
          <w:sz w:val="24"/>
          <w:szCs w:val="24"/>
        </w:rPr>
        <w:t> </w:t>
      </w:r>
      <w:r w:rsidRPr="00F1448A">
        <w:rPr>
          <w:rStyle w:val="af6"/>
          <w:bCs/>
          <w:sz w:val="24"/>
          <w:szCs w:val="24"/>
        </w:rPr>
        <w:t xml:space="preserve">Система пожарной безопасности, </w:t>
      </w:r>
      <w:r w:rsidRPr="00F1448A">
        <w:rPr>
          <w:sz w:val="24"/>
          <w:szCs w:val="24"/>
        </w:rPr>
        <w:t xml:space="preserve">направленная на предотвращение воздействия на </w:t>
      </w:r>
      <w:r w:rsidRPr="00F1448A">
        <w:rPr>
          <w:sz w:val="24"/>
          <w:szCs w:val="24"/>
        </w:rPr>
        <w:lastRenderedPageBreak/>
        <w:t xml:space="preserve">сотрудников опасных факторов пожара, и мероприятия по противопожарной профилактике настоящим Положением </w:t>
      </w:r>
      <w:r w:rsidRPr="00F1448A">
        <w:rPr>
          <w:bCs/>
          <w:sz w:val="24"/>
          <w:szCs w:val="24"/>
        </w:rPr>
        <w:t>не регламентируется</w:t>
      </w:r>
      <w:r w:rsidRPr="00F1448A">
        <w:rPr>
          <w:sz w:val="24"/>
          <w:szCs w:val="24"/>
        </w:rPr>
        <w:t xml:space="preserve"> (за исключением отдельных вопросов рабочего характера). </w:t>
      </w:r>
    </w:p>
    <w:p w:rsidR="0094442E" w:rsidRPr="00F1448A" w:rsidRDefault="0094442E" w:rsidP="0094442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1448A">
        <w:rPr>
          <w:rStyle w:val="af6"/>
          <w:bCs/>
          <w:sz w:val="24"/>
          <w:szCs w:val="24"/>
        </w:rPr>
        <w:t>Результаты функционирования Системы пожарной безопасности могут и должны использоваться при решении вопросов СУОТ в том объеме,  в котором они способствуют сохранению жизни и здоровья сотрудников в порядке системного взаимодействия.</w:t>
      </w:r>
    </w:p>
    <w:p w:rsidR="0094442E" w:rsidRPr="00F1448A" w:rsidRDefault="0094442E" w:rsidP="0094442E">
      <w:pPr>
        <w:pStyle w:val="ConsPlusNormal"/>
        <w:widowControl/>
        <w:jc w:val="both"/>
        <w:rPr>
          <w:rStyle w:val="af6"/>
          <w:rFonts w:ascii="Times New Roman" w:hAnsi="Times New Roman" w:cs="Times New Roman"/>
          <w:b/>
          <w:bCs/>
          <w:sz w:val="24"/>
          <w:szCs w:val="24"/>
        </w:rPr>
      </w:pPr>
    </w:p>
    <w:p w:rsidR="0094442E" w:rsidRPr="00F1448A" w:rsidRDefault="0094442E" w:rsidP="0094442E">
      <w:pPr>
        <w:pStyle w:val="ConsPlusNormal"/>
        <w:widowControl/>
        <w:jc w:val="both"/>
        <w:rPr>
          <w:rStyle w:val="af6"/>
          <w:rFonts w:ascii="Times New Roman" w:hAnsi="Times New Roman" w:cs="Times New Roman"/>
          <w:b/>
          <w:bCs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1448A">
        <w:rPr>
          <w:rStyle w:val="af6"/>
          <w:rFonts w:ascii="Times New Roman" w:hAnsi="Times New Roman" w:cs="Times New Roman"/>
          <w:b/>
          <w:bCs/>
          <w:sz w:val="24"/>
          <w:szCs w:val="24"/>
        </w:rPr>
        <w:t>. Идентификация факторов деятельности и исходный анализ рисков</w:t>
      </w:r>
    </w:p>
    <w:p w:rsidR="0094442E" w:rsidRPr="00F1448A" w:rsidRDefault="0094442E" w:rsidP="0094442E">
      <w:pPr>
        <w:pStyle w:val="ConsPlusNormal"/>
        <w:widowControl/>
        <w:jc w:val="both"/>
        <w:rPr>
          <w:rStyle w:val="af6"/>
          <w:rFonts w:ascii="Times New Roman" w:hAnsi="Times New Roman" w:cs="Times New Roman"/>
          <w:sz w:val="24"/>
          <w:szCs w:val="24"/>
        </w:rPr>
      </w:pPr>
    </w:p>
    <w:p w:rsidR="0094442E" w:rsidRPr="00F1448A" w:rsidRDefault="0094442E" w:rsidP="0094442E">
      <w:pPr>
        <w:pStyle w:val="ConsPlusNormal"/>
        <w:widowControl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sz w:val="24"/>
          <w:szCs w:val="24"/>
        </w:rPr>
        <w:t>6.Основным процессом в Администрации являются административно-управленческая деятельность  сотрудников,  в  том  числе –  с   применением   персональных  компьютеров  и оргтехники.</w:t>
      </w:r>
    </w:p>
    <w:p w:rsidR="0094442E" w:rsidRPr="00F1448A" w:rsidRDefault="0094442E" w:rsidP="0094442E">
      <w:pPr>
        <w:pStyle w:val="ConsPlusNormal"/>
        <w:widowControl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sz w:val="24"/>
          <w:szCs w:val="24"/>
        </w:rPr>
        <w:t>Вспомогательными процессами могут быть отдельные, небольшие по объему и сложности  операции по хозяйственному обеспечению, выполняемые самими сотрудниками.</w:t>
      </w:r>
    </w:p>
    <w:p w:rsidR="0094442E" w:rsidRPr="00F1448A" w:rsidRDefault="0094442E" w:rsidP="0094442E">
      <w:pPr>
        <w:pStyle w:val="ConsPlusNormal"/>
        <w:widowControl/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sz w:val="24"/>
          <w:szCs w:val="24"/>
        </w:rPr>
        <w:t>7. Основными рисками в данных процессах являются (градация по вероятности и значимости возможных негативных последствий):</w:t>
      </w:r>
    </w:p>
    <w:p w:rsidR="0094442E" w:rsidRPr="00F1448A" w:rsidRDefault="0094442E" w:rsidP="0094442E">
      <w:pPr>
        <w:pStyle w:val="ConsPlusNormal"/>
        <w:widowControl/>
        <w:tabs>
          <w:tab w:val="left" w:pos="1080"/>
        </w:tabs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sz w:val="24"/>
          <w:szCs w:val="24"/>
        </w:rPr>
        <w:t xml:space="preserve">- напряженность труда, связанная с </w:t>
      </w:r>
      <w:proofErr w:type="spellStart"/>
      <w:r w:rsidRPr="00F1448A">
        <w:rPr>
          <w:rStyle w:val="af6"/>
          <w:rFonts w:ascii="Times New Roman" w:hAnsi="Times New Roman" w:cs="Times New Roman"/>
          <w:sz w:val="24"/>
          <w:szCs w:val="24"/>
        </w:rPr>
        <w:t>психоэмоциональными</w:t>
      </w:r>
      <w:proofErr w:type="spellEnd"/>
      <w:r w:rsidRPr="00F1448A">
        <w:rPr>
          <w:rStyle w:val="af6"/>
          <w:rFonts w:ascii="Times New Roman" w:hAnsi="Times New Roman" w:cs="Times New Roman"/>
          <w:sz w:val="24"/>
          <w:szCs w:val="24"/>
        </w:rPr>
        <w:t xml:space="preserve"> нагрузками, особыми условиями муниципальной службы, повышенной ответственностью, зрительным утомлением при работе с персональными компьютерами;</w:t>
      </w:r>
    </w:p>
    <w:p w:rsidR="0094442E" w:rsidRPr="00F1448A" w:rsidRDefault="0094442E" w:rsidP="0094442E">
      <w:pPr>
        <w:pStyle w:val="ConsPlusNormal"/>
        <w:widowControl/>
        <w:tabs>
          <w:tab w:val="left" w:pos="1080"/>
        </w:tabs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sz w:val="24"/>
          <w:szCs w:val="24"/>
        </w:rPr>
        <w:t>- электромагнитные поля при работе персональных компьютеров и оргтехники;</w:t>
      </w:r>
    </w:p>
    <w:p w:rsidR="0094442E" w:rsidRPr="00F1448A" w:rsidRDefault="0094442E" w:rsidP="0094442E">
      <w:pPr>
        <w:pStyle w:val="ConsPlusNormal"/>
        <w:widowControl/>
        <w:tabs>
          <w:tab w:val="left" w:pos="1080"/>
        </w:tabs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sz w:val="24"/>
          <w:szCs w:val="24"/>
        </w:rPr>
        <w:t>- возможность поражения электрическим током;</w:t>
      </w:r>
    </w:p>
    <w:p w:rsidR="0094442E" w:rsidRPr="00F1448A" w:rsidRDefault="0094442E" w:rsidP="0094442E">
      <w:pPr>
        <w:pStyle w:val="ConsPlusNormal"/>
        <w:widowControl/>
        <w:tabs>
          <w:tab w:val="left" w:pos="1080"/>
        </w:tabs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sz w:val="24"/>
          <w:szCs w:val="24"/>
        </w:rPr>
        <w:t>- возможность падения при перемещении сотрудника по помещениям, коридорам, территории Администрации;</w:t>
      </w:r>
    </w:p>
    <w:p w:rsidR="0094442E" w:rsidRPr="00F1448A" w:rsidRDefault="0094442E" w:rsidP="0094442E">
      <w:pPr>
        <w:pStyle w:val="ConsPlusNormal"/>
        <w:widowControl/>
        <w:tabs>
          <w:tab w:val="left" w:pos="1080"/>
        </w:tabs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sz w:val="24"/>
          <w:szCs w:val="24"/>
        </w:rPr>
        <w:t>- возможность получения травмы в служебных командировках (поездках), в том числе при использовании служебного транспорта (при ДТП);</w:t>
      </w:r>
    </w:p>
    <w:p w:rsidR="0094442E" w:rsidRPr="00F1448A" w:rsidRDefault="0094442E" w:rsidP="0094442E">
      <w:pPr>
        <w:pStyle w:val="ConsPlusNormal"/>
        <w:widowControl/>
        <w:tabs>
          <w:tab w:val="left" w:pos="1080"/>
        </w:tabs>
        <w:jc w:val="both"/>
        <w:rPr>
          <w:rStyle w:val="af6"/>
          <w:rFonts w:ascii="Times New Roman" w:hAnsi="Times New Roman" w:cs="Times New Roman"/>
          <w:sz w:val="24"/>
          <w:szCs w:val="24"/>
        </w:rPr>
      </w:pPr>
      <w:r w:rsidRPr="00F1448A">
        <w:rPr>
          <w:rStyle w:val="af6"/>
          <w:rFonts w:ascii="Times New Roman" w:hAnsi="Times New Roman" w:cs="Times New Roman"/>
          <w:sz w:val="24"/>
          <w:szCs w:val="24"/>
        </w:rPr>
        <w:t>- прочие.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8. При осуществлении и планировании мероприятий по управлению рисками в СУОТ  устанавливается следующая шкала приоритетов: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сохранение жизни сотрудников;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сохранение здоровья сотрудников;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обеспечение эффективности деятельности Администрации методами охраны труда;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сохранение работоспособности сотрудников.</w:t>
      </w:r>
    </w:p>
    <w:p w:rsidR="0094442E" w:rsidRPr="00F1448A" w:rsidRDefault="0094442E" w:rsidP="009444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9. Основные государственные нормативные требования охраны труда, которые распространяются на деятельность Администрации и определяют главные действия по управлению рисками:</w:t>
      </w:r>
    </w:p>
    <w:p w:rsidR="0094442E" w:rsidRPr="00F1448A" w:rsidRDefault="0094442E" w:rsidP="0094442E">
      <w:pPr>
        <w:pStyle w:val="23"/>
        <w:numPr>
          <w:ilvl w:val="0"/>
          <w:numId w:val="1"/>
        </w:numPr>
        <w:tabs>
          <w:tab w:val="num" w:pos="900"/>
        </w:tabs>
        <w:ind w:left="0" w:firstLine="708"/>
        <w:rPr>
          <w:b w:val="0"/>
          <w:sz w:val="24"/>
        </w:rPr>
      </w:pPr>
      <w:r w:rsidRPr="00F1448A">
        <w:rPr>
          <w:b w:val="0"/>
          <w:sz w:val="24"/>
        </w:rPr>
        <w:t xml:space="preserve">Раздел </w:t>
      </w:r>
      <w:r w:rsidRPr="00F1448A">
        <w:rPr>
          <w:b w:val="0"/>
          <w:sz w:val="24"/>
          <w:lang w:val="en-US"/>
        </w:rPr>
        <w:t>X</w:t>
      </w:r>
      <w:r w:rsidRPr="00F1448A">
        <w:rPr>
          <w:b w:val="0"/>
          <w:sz w:val="24"/>
        </w:rPr>
        <w:t xml:space="preserve"> Трудового кодекса Российской Федерации;</w:t>
      </w:r>
    </w:p>
    <w:p w:rsidR="0094442E" w:rsidRPr="00F1448A" w:rsidRDefault="0094442E" w:rsidP="0094442E">
      <w:pPr>
        <w:pStyle w:val="23"/>
        <w:numPr>
          <w:ilvl w:val="0"/>
          <w:numId w:val="1"/>
        </w:numPr>
        <w:tabs>
          <w:tab w:val="num" w:pos="900"/>
        </w:tabs>
        <w:ind w:left="0" w:firstLine="708"/>
        <w:rPr>
          <w:b w:val="0"/>
          <w:sz w:val="24"/>
        </w:rPr>
      </w:pPr>
      <w:proofErr w:type="spellStart"/>
      <w:r w:rsidRPr="00F1448A">
        <w:rPr>
          <w:b w:val="0"/>
          <w:sz w:val="24"/>
        </w:rPr>
        <w:t>СНиП</w:t>
      </w:r>
      <w:proofErr w:type="spellEnd"/>
      <w:r w:rsidRPr="00F1448A">
        <w:rPr>
          <w:b w:val="0"/>
          <w:sz w:val="24"/>
        </w:rPr>
        <w:t> 31-06-2009 «Общественные здания и сооружения»;</w:t>
      </w:r>
    </w:p>
    <w:p w:rsidR="0094442E" w:rsidRPr="00F1448A" w:rsidRDefault="0094442E" w:rsidP="0094442E">
      <w:pPr>
        <w:pStyle w:val="23"/>
        <w:numPr>
          <w:ilvl w:val="0"/>
          <w:numId w:val="1"/>
        </w:numPr>
        <w:tabs>
          <w:tab w:val="num" w:pos="900"/>
        </w:tabs>
        <w:ind w:left="0" w:firstLine="708"/>
        <w:rPr>
          <w:b w:val="0"/>
          <w:sz w:val="24"/>
        </w:rPr>
      </w:pPr>
      <w:r w:rsidRPr="00F1448A">
        <w:rPr>
          <w:b w:val="0"/>
          <w:sz w:val="24"/>
        </w:rPr>
        <w:t>ГОСТ 12.2.061-81 Система стандартов безопасности труда. Оборудование производственное. Общие требования безопасности к рабочим местам;</w:t>
      </w:r>
    </w:p>
    <w:p w:rsidR="0094442E" w:rsidRPr="00F1448A" w:rsidRDefault="0094442E" w:rsidP="0094442E">
      <w:pPr>
        <w:pStyle w:val="23"/>
        <w:numPr>
          <w:ilvl w:val="0"/>
          <w:numId w:val="1"/>
        </w:numPr>
        <w:tabs>
          <w:tab w:val="num" w:pos="900"/>
        </w:tabs>
        <w:ind w:left="0" w:firstLine="708"/>
        <w:rPr>
          <w:b w:val="0"/>
          <w:sz w:val="24"/>
        </w:rPr>
      </w:pPr>
      <w:proofErr w:type="spellStart"/>
      <w:r w:rsidRPr="00F1448A">
        <w:rPr>
          <w:b w:val="0"/>
          <w:sz w:val="24"/>
        </w:rPr>
        <w:t>СанПиН</w:t>
      </w:r>
      <w:proofErr w:type="spellEnd"/>
      <w:r w:rsidRPr="00F1448A">
        <w:rPr>
          <w:b w:val="0"/>
          <w:sz w:val="24"/>
        </w:rPr>
        <w:t xml:space="preserve"> 2.2.0.555-96 «Гигиенические требования к условиям труда женщин»;</w:t>
      </w:r>
    </w:p>
    <w:p w:rsidR="0094442E" w:rsidRPr="00F1448A" w:rsidRDefault="0094442E" w:rsidP="0094442E">
      <w:pPr>
        <w:pStyle w:val="23"/>
        <w:numPr>
          <w:ilvl w:val="0"/>
          <w:numId w:val="1"/>
        </w:numPr>
        <w:tabs>
          <w:tab w:val="num" w:pos="900"/>
        </w:tabs>
        <w:ind w:left="0" w:firstLine="708"/>
        <w:rPr>
          <w:b w:val="0"/>
          <w:sz w:val="24"/>
        </w:rPr>
      </w:pPr>
      <w:proofErr w:type="spellStart"/>
      <w:r w:rsidRPr="00F1448A">
        <w:rPr>
          <w:b w:val="0"/>
          <w:sz w:val="24"/>
        </w:rPr>
        <w:t>СанПиН</w:t>
      </w:r>
      <w:proofErr w:type="spellEnd"/>
      <w:r w:rsidRPr="00F1448A">
        <w:rPr>
          <w:b w:val="0"/>
          <w:sz w:val="24"/>
        </w:rPr>
        <w:t xml:space="preserve"> 2.2.2/2.4.1340-03 «Гигиенические требования к персональным электронно-вычислительным машинам и организации работы»;</w:t>
      </w:r>
    </w:p>
    <w:p w:rsidR="0094442E" w:rsidRPr="00F1448A" w:rsidRDefault="0094442E" w:rsidP="0094442E">
      <w:pPr>
        <w:pStyle w:val="23"/>
        <w:numPr>
          <w:ilvl w:val="0"/>
          <w:numId w:val="1"/>
        </w:numPr>
        <w:tabs>
          <w:tab w:val="num" w:pos="900"/>
        </w:tabs>
        <w:ind w:left="0" w:firstLine="708"/>
        <w:rPr>
          <w:b w:val="0"/>
          <w:sz w:val="24"/>
        </w:rPr>
      </w:pPr>
      <w:proofErr w:type="spellStart"/>
      <w:r w:rsidRPr="00F1448A">
        <w:rPr>
          <w:b w:val="0"/>
          <w:sz w:val="24"/>
        </w:rPr>
        <w:t>СанПиН</w:t>
      </w:r>
      <w:proofErr w:type="spellEnd"/>
      <w:r w:rsidRPr="00F1448A">
        <w:rPr>
          <w:b w:val="0"/>
          <w:sz w:val="24"/>
        </w:rPr>
        <w:t> 2.2.1/2.1.1.1278-03 «Гигиенические требования к естественному, искусственному и совмещенному освещению жилых и общественных зданий»;</w:t>
      </w:r>
    </w:p>
    <w:p w:rsidR="0094442E" w:rsidRPr="00F1448A" w:rsidRDefault="0094442E" w:rsidP="0094442E">
      <w:pPr>
        <w:pStyle w:val="23"/>
        <w:numPr>
          <w:ilvl w:val="0"/>
          <w:numId w:val="1"/>
        </w:numPr>
        <w:tabs>
          <w:tab w:val="num" w:pos="900"/>
        </w:tabs>
        <w:ind w:left="0" w:firstLine="708"/>
        <w:rPr>
          <w:b w:val="0"/>
          <w:sz w:val="24"/>
        </w:rPr>
      </w:pPr>
      <w:proofErr w:type="spellStart"/>
      <w:r w:rsidRPr="00F1448A">
        <w:rPr>
          <w:b w:val="0"/>
          <w:sz w:val="24"/>
        </w:rPr>
        <w:t>СанПиН</w:t>
      </w:r>
      <w:proofErr w:type="spellEnd"/>
      <w:r w:rsidRPr="00F1448A">
        <w:rPr>
          <w:b w:val="0"/>
          <w:sz w:val="24"/>
        </w:rPr>
        <w:t> 2.2.2.1332-03 «Гигиенические требования к организации работы на копировально-множительной технике»;</w:t>
      </w:r>
    </w:p>
    <w:p w:rsidR="0094442E" w:rsidRPr="00F1448A" w:rsidRDefault="0094442E" w:rsidP="0094442E">
      <w:pPr>
        <w:pStyle w:val="23"/>
        <w:numPr>
          <w:ilvl w:val="0"/>
          <w:numId w:val="1"/>
        </w:numPr>
        <w:tabs>
          <w:tab w:val="num" w:pos="900"/>
        </w:tabs>
        <w:ind w:left="0" w:firstLine="708"/>
        <w:rPr>
          <w:b w:val="0"/>
          <w:sz w:val="24"/>
        </w:rPr>
      </w:pPr>
      <w:proofErr w:type="spellStart"/>
      <w:r w:rsidRPr="00F1448A">
        <w:rPr>
          <w:b w:val="0"/>
          <w:sz w:val="24"/>
        </w:rPr>
        <w:t>СанПиН</w:t>
      </w:r>
      <w:proofErr w:type="spellEnd"/>
      <w:r w:rsidRPr="00F1448A">
        <w:rPr>
          <w:b w:val="0"/>
          <w:sz w:val="24"/>
        </w:rPr>
        <w:t> 2.2.4.548 – 96 «Гигиенические требования к микроклимату производственных помещений»;</w:t>
      </w:r>
    </w:p>
    <w:p w:rsidR="0094442E" w:rsidRPr="00F1448A" w:rsidRDefault="0094442E" w:rsidP="0094442E">
      <w:pPr>
        <w:pStyle w:val="23"/>
        <w:numPr>
          <w:ilvl w:val="0"/>
          <w:numId w:val="1"/>
        </w:numPr>
        <w:tabs>
          <w:tab w:val="num" w:pos="900"/>
        </w:tabs>
        <w:ind w:left="0" w:firstLine="708"/>
        <w:rPr>
          <w:b w:val="0"/>
          <w:sz w:val="24"/>
        </w:rPr>
      </w:pPr>
      <w:r w:rsidRPr="00F1448A">
        <w:rPr>
          <w:b w:val="0"/>
          <w:sz w:val="24"/>
        </w:rPr>
        <w:t>ППБ - 01 - 03. Правила пожарной безопасности в Российской Федерации.</w:t>
      </w:r>
    </w:p>
    <w:p w:rsidR="0094442E" w:rsidRPr="00F1448A" w:rsidRDefault="0094442E" w:rsidP="0094442E">
      <w:pPr>
        <w:ind w:firstLine="708"/>
        <w:jc w:val="center"/>
        <w:rPr>
          <w:b/>
          <w:bCs/>
          <w:iCs/>
          <w:sz w:val="24"/>
          <w:szCs w:val="24"/>
        </w:rPr>
      </w:pPr>
    </w:p>
    <w:p w:rsidR="0094442E" w:rsidRPr="00F1448A" w:rsidRDefault="0094442E" w:rsidP="0094442E">
      <w:pPr>
        <w:ind w:firstLine="709"/>
        <w:rPr>
          <w:sz w:val="24"/>
          <w:szCs w:val="24"/>
        </w:rPr>
      </w:pPr>
    </w:p>
    <w:p w:rsidR="0094442E" w:rsidRPr="00F1448A" w:rsidRDefault="0094442E" w:rsidP="0094442E">
      <w:pPr>
        <w:tabs>
          <w:tab w:val="num" w:pos="900"/>
        </w:tabs>
        <w:rPr>
          <w:b/>
          <w:sz w:val="24"/>
          <w:szCs w:val="24"/>
        </w:rPr>
      </w:pPr>
      <w:r w:rsidRPr="00F1448A">
        <w:rPr>
          <w:b/>
          <w:sz w:val="24"/>
          <w:szCs w:val="24"/>
        </w:rPr>
        <w:t xml:space="preserve">           </w:t>
      </w:r>
      <w:r w:rsidRPr="00F1448A">
        <w:rPr>
          <w:b/>
          <w:sz w:val="24"/>
          <w:szCs w:val="24"/>
          <w:lang w:val="en-US"/>
        </w:rPr>
        <w:t>IV</w:t>
      </w:r>
      <w:r w:rsidRPr="00F1448A">
        <w:rPr>
          <w:b/>
          <w:sz w:val="24"/>
          <w:szCs w:val="24"/>
        </w:rPr>
        <w:t xml:space="preserve">. </w:t>
      </w:r>
      <w:proofErr w:type="gramStart"/>
      <w:r w:rsidRPr="00F1448A">
        <w:rPr>
          <w:b/>
          <w:sz w:val="24"/>
          <w:szCs w:val="24"/>
        </w:rPr>
        <w:t>Распределение  обязанностей</w:t>
      </w:r>
      <w:proofErr w:type="gramEnd"/>
      <w:r w:rsidRPr="00F1448A">
        <w:rPr>
          <w:b/>
          <w:sz w:val="24"/>
          <w:szCs w:val="24"/>
        </w:rPr>
        <w:t xml:space="preserve"> в сфере охраны труда  </w:t>
      </w:r>
    </w:p>
    <w:p w:rsidR="0094442E" w:rsidRPr="00F1448A" w:rsidRDefault="0094442E" w:rsidP="0094442E">
      <w:pPr>
        <w:suppressAutoHyphens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 xml:space="preserve">10. Все сотрудники Администрации имеют права и исполняют обязанности, а также несут ответственность за деятельность в СУОТ в пределах своей компетенции. </w:t>
      </w:r>
    </w:p>
    <w:p w:rsidR="0094442E" w:rsidRPr="00F1448A" w:rsidRDefault="0094442E" w:rsidP="0094442E">
      <w:pPr>
        <w:suppressAutoHyphens/>
        <w:ind w:firstLine="709"/>
        <w:rPr>
          <w:snapToGrid/>
          <w:sz w:val="24"/>
          <w:szCs w:val="24"/>
        </w:rPr>
      </w:pPr>
      <w:r w:rsidRPr="00F1448A">
        <w:rPr>
          <w:sz w:val="24"/>
          <w:szCs w:val="24"/>
        </w:rPr>
        <w:t xml:space="preserve">Распределение прав, обязанностей и ответственности руководителей, специалистов и других сотрудников в СУОТ устанавливается Положением и (или) дополнительными правовыми актами </w:t>
      </w:r>
      <w:r w:rsidRPr="00F1448A">
        <w:rPr>
          <w:sz w:val="24"/>
          <w:szCs w:val="24"/>
        </w:rPr>
        <w:lastRenderedPageBreak/>
        <w:t>Администрации при  необходимости более детального регламентирования.</w:t>
      </w:r>
    </w:p>
    <w:p w:rsidR="0094442E" w:rsidRPr="00F1448A" w:rsidRDefault="0094442E" w:rsidP="0094442E">
      <w:pPr>
        <w:ind w:firstLine="0"/>
        <w:rPr>
          <w:bCs/>
          <w:color w:val="000000"/>
          <w:sz w:val="24"/>
          <w:szCs w:val="24"/>
        </w:rPr>
      </w:pPr>
      <w:r w:rsidRPr="00F1448A">
        <w:rPr>
          <w:bCs/>
          <w:color w:val="000000"/>
          <w:sz w:val="24"/>
          <w:szCs w:val="24"/>
        </w:rPr>
        <w:t xml:space="preserve">          11. Глава</w:t>
      </w:r>
      <w:r w:rsidRPr="00F1448A">
        <w:rPr>
          <w:bCs/>
          <w:color w:val="FF0000"/>
          <w:sz w:val="24"/>
          <w:szCs w:val="24"/>
        </w:rPr>
        <w:t xml:space="preserve"> </w:t>
      </w:r>
      <w:r w:rsidRPr="009F6374">
        <w:rPr>
          <w:bCs/>
          <w:sz w:val="24"/>
          <w:szCs w:val="24"/>
        </w:rPr>
        <w:t>Мостовского</w:t>
      </w:r>
      <w:r w:rsidRPr="00F1448A">
        <w:rPr>
          <w:bCs/>
          <w:color w:val="000000"/>
          <w:sz w:val="24"/>
          <w:szCs w:val="24"/>
        </w:rPr>
        <w:t xml:space="preserve"> сельсовета (далее – Глава сельсовета) обеспечивает: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1448A">
        <w:rPr>
          <w:rFonts w:ascii="Times New Roman" w:hAnsi="Times New Roman"/>
          <w:snapToGrid w:val="0"/>
          <w:sz w:val="24"/>
          <w:szCs w:val="24"/>
        </w:rPr>
        <w:t>выполнение государственных требований охраны труда;</w:t>
      </w:r>
      <w:r w:rsidRPr="00F1448A">
        <w:rPr>
          <w:rFonts w:ascii="Times New Roman" w:hAnsi="Times New Roman"/>
          <w:sz w:val="24"/>
          <w:szCs w:val="24"/>
        </w:rPr>
        <w:t xml:space="preserve"> 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1448A">
        <w:rPr>
          <w:rFonts w:ascii="Times New Roman" w:hAnsi="Times New Roman"/>
          <w:sz w:val="24"/>
          <w:szCs w:val="24"/>
        </w:rPr>
        <w:t>общее управление охраной труда в Администрации;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безопасность работников при эксплуатации зданий, сооружений, оборудования (инвентаря), соответствующие требованиям охраны труда условия труда на каждом рабочем месте;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F1448A">
        <w:rPr>
          <w:rFonts w:ascii="Times New Roman" w:hAnsi="Times New Roman"/>
          <w:sz w:val="24"/>
          <w:szCs w:val="24"/>
        </w:rPr>
        <w:t>координацию деятельности сотрудников организации;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F1448A">
        <w:rPr>
          <w:rFonts w:ascii="Times New Roman" w:hAnsi="Times New Roman"/>
          <w:sz w:val="24"/>
          <w:szCs w:val="24"/>
        </w:rPr>
        <w:t xml:space="preserve">рассмотрение и утверждение  нормативных актов в сфере охраны труда (положений, распоряжений, инструкций, перечней, актов и другой документации); 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F1448A">
        <w:rPr>
          <w:rFonts w:ascii="Times New Roman" w:hAnsi="Times New Roman"/>
          <w:snapToGrid w:val="0"/>
          <w:sz w:val="24"/>
          <w:szCs w:val="24"/>
        </w:rPr>
        <w:t>рассмотрение сведений о состоянии условий и охраны труда в Администрации по итогам года, принятие управленческих решений на основе анализа этих сведений;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F1448A">
        <w:rPr>
          <w:rFonts w:ascii="Times New Roman" w:hAnsi="Times New Roman"/>
          <w:sz w:val="24"/>
          <w:szCs w:val="24"/>
        </w:rPr>
        <w:t>расследование и учёт в установленном порядке несчастных случаев на производстве, профессиональных заболеваний и других аварийных (опасных) ситуаций, влияющих на жизнь и здоровье сотрудников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F1448A">
        <w:rPr>
          <w:rFonts w:ascii="Times New Roman" w:hAnsi="Times New Roman"/>
          <w:sz w:val="24"/>
          <w:szCs w:val="24"/>
        </w:rPr>
        <w:t xml:space="preserve">, содействие </w:t>
      </w:r>
      <w:r w:rsidRPr="00F1448A">
        <w:rPr>
          <w:rFonts w:ascii="Times New Roman" w:hAnsi="Times New Roman"/>
          <w:color w:val="000000"/>
          <w:sz w:val="24"/>
          <w:szCs w:val="24"/>
        </w:rPr>
        <w:t xml:space="preserve">соответствующим органам государственного надзора и контроля </w:t>
      </w:r>
      <w:r w:rsidRPr="00F1448A">
        <w:rPr>
          <w:rFonts w:ascii="Times New Roman" w:hAnsi="Times New Roman"/>
          <w:sz w:val="24"/>
          <w:szCs w:val="24"/>
        </w:rPr>
        <w:t xml:space="preserve">в расследовании; 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448A">
        <w:rPr>
          <w:rFonts w:ascii="Times New Roman" w:hAnsi="Times New Roman"/>
          <w:sz w:val="24"/>
          <w:szCs w:val="24"/>
        </w:rPr>
        <w:t>ведение коллективных переговоров и подписания Соглашения по охране труда с представителем трудового коллектива;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F1448A">
        <w:rPr>
          <w:rFonts w:ascii="Times New Roman" w:hAnsi="Times New Roman"/>
          <w:sz w:val="24"/>
          <w:szCs w:val="24"/>
        </w:rPr>
        <w:t>проведение специальной оценки условий труда;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F1448A">
        <w:rPr>
          <w:rFonts w:ascii="Times New Roman" w:hAnsi="Times New Roman"/>
          <w:sz w:val="24"/>
          <w:szCs w:val="24"/>
        </w:rPr>
        <w:t>разработку, финансирование</w:t>
      </w:r>
      <w:r w:rsidRPr="00F1448A">
        <w:rPr>
          <w:rFonts w:ascii="Times New Roman" w:hAnsi="Times New Roman"/>
          <w:snapToGrid w:val="0"/>
          <w:sz w:val="24"/>
          <w:szCs w:val="24"/>
        </w:rPr>
        <w:t xml:space="preserve"> и материально- техническое обеспечение</w:t>
      </w:r>
      <w:r w:rsidRPr="00F1448A">
        <w:rPr>
          <w:rFonts w:ascii="Times New Roman" w:hAnsi="Times New Roman"/>
          <w:sz w:val="24"/>
          <w:szCs w:val="24"/>
        </w:rPr>
        <w:t xml:space="preserve"> мероприятий по улучшению условий и охраны труда в установленном объеме;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F1448A">
        <w:rPr>
          <w:rFonts w:ascii="Times New Roman" w:hAnsi="Times New Roman"/>
          <w:sz w:val="24"/>
          <w:szCs w:val="24"/>
        </w:rPr>
        <w:t>принятие мер по предотвращению аварийных ситуаций, сохранению жизни и здоровья работников при возникновении таких ситуаций.</w:t>
      </w:r>
    </w:p>
    <w:p w:rsidR="0094442E" w:rsidRPr="00F1448A" w:rsidRDefault="0094442E" w:rsidP="0094442E">
      <w:pPr>
        <w:pStyle w:val="23"/>
        <w:tabs>
          <w:tab w:val="num" w:pos="927"/>
        </w:tabs>
        <w:ind w:firstLine="0"/>
        <w:rPr>
          <w:b w:val="0"/>
          <w:sz w:val="24"/>
        </w:rPr>
      </w:pPr>
      <w:r w:rsidRPr="00F1448A">
        <w:rPr>
          <w:b w:val="0"/>
          <w:bCs/>
          <w:sz w:val="24"/>
        </w:rPr>
        <w:t xml:space="preserve">           </w:t>
      </w:r>
      <w:r w:rsidRPr="00F1448A">
        <w:rPr>
          <w:b w:val="0"/>
          <w:sz w:val="24"/>
        </w:rPr>
        <w:t>внедрение, функционирование, последовательное совершенствование СУОТ;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инициирование, проведение и контроль выполнения мероприятий, направленных на улучшение условий и охраны труда, предупреждение  профессиональных заболеваний, несчастных случаев, других аварийных (опасных) ситуаций;</w:t>
      </w:r>
    </w:p>
    <w:p w:rsidR="0094442E" w:rsidRPr="00F1448A" w:rsidRDefault="0094442E" w:rsidP="0094442E">
      <w:pPr>
        <w:widowControl/>
        <w:numPr>
          <w:ilvl w:val="0"/>
          <w:numId w:val="2"/>
        </w:numPr>
        <w:spacing w:line="240" w:lineRule="auto"/>
        <w:ind w:firstLine="709"/>
        <w:rPr>
          <w:sz w:val="24"/>
          <w:szCs w:val="24"/>
        </w:rPr>
      </w:pPr>
      <w:r w:rsidRPr="00F1448A">
        <w:rPr>
          <w:bCs/>
          <w:sz w:val="24"/>
          <w:szCs w:val="24"/>
        </w:rPr>
        <w:t>разработку</w:t>
      </w:r>
      <w:r w:rsidRPr="00F1448A">
        <w:rPr>
          <w:sz w:val="24"/>
          <w:szCs w:val="24"/>
        </w:rPr>
        <w:t xml:space="preserve"> планов мероприятий по улучшению и оздоровлению условий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координацию работы по улучшению условий и охраны труда должностных лиц и сотрудников Администрации, и при необходимости – внешних организаций;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0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организацию обучения и проверки знаний сотрудников по охране труда, в том числе осуществляемой в обучающих организациях;</w:t>
      </w:r>
    </w:p>
    <w:p w:rsidR="0094442E" w:rsidRPr="00F1448A" w:rsidRDefault="0094442E" w:rsidP="0094442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 xml:space="preserve">организацию расследований несчастных случаев, профессиональных заболеваний, других опасных ситуаций, последующий анализ причин возникновения этих событий и устранение этих причин; 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поддержание связи с органами государственного и общественного контроля  охраны труда, другими заинтересованными сторонами (организациями) по вопросам обеспечения условий и охраны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 xml:space="preserve"> выявление и регистрацию любых проблем, касающихся условий и охраны труда; 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sz w:val="24"/>
        </w:rPr>
        <w:t xml:space="preserve">работу комиссии по расследованию несчастных случаев, профессиональных заболеваний, а также других опасных ситуаций </w:t>
      </w:r>
      <w:r w:rsidRPr="00F1448A">
        <w:rPr>
          <w:b w:val="0"/>
          <w:bCs/>
          <w:sz w:val="24"/>
        </w:rPr>
        <w:t xml:space="preserve"> в качестве ее председателя; </w:t>
      </w:r>
    </w:p>
    <w:p w:rsidR="0094442E" w:rsidRPr="00F1448A" w:rsidRDefault="0094442E" w:rsidP="0094442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организацию сбора у сотрудников Администрации любой информации, документации, необходимой для оценки состояния условий и охраны труда;</w:t>
      </w:r>
    </w:p>
    <w:p w:rsidR="0094442E" w:rsidRPr="00F1448A" w:rsidRDefault="0094442E" w:rsidP="0094442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свое п</w:t>
      </w:r>
      <w:r w:rsidRPr="00F1448A">
        <w:rPr>
          <w:color w:val="000000"/>
          <w:sz w:val="24"/>
          <w:szCs w:val="24"/>
        </w:rPr>
        <w:t>рисутствие при проверках, проводимых должностными лицами органов государственного надзора и контроля,</w:t>
      </w:r>
      <w:r w:rsidRPr="00F1448A">
        <w:rPr>
          <w:sz w:val="24"/>
          <w:szCs w:val="24"/>
        </w:rPr>
        <w:t xml:space="preserve"> </w:t>
      </w:r>
      <w:r w:rsidRPr="00F1448A">
        <w:rPr>
          <w:color w:val="000000"/>
          <w:sz w:val="24"/>
          <w:szCs w:val="24"/>
        </w:rPr>
        <w:t>а также организацию последующего обсуждения результатов проведенных мероприятий;</w:t>
      </w:r>
    </w:p>
    <w:p w:rsidR="0094442E" w:rsidRPr="00F1448A" w:rsidRDefault="0094442E" w:rsidP="0094442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 xml:space="preserve">представление интересов Администрации в </w:t>
      </w:r>
      <w:r w:rsidRPr="00F1448A">
        <w:rPr>
          <w:color w:val="000000"/>
          <w:sz w:val="24"/>
          <w:szCs w:val="24"/>
        </w:rPr>
        <w:t>соответствующих органах государственного надзора и контроля и в заинтересованных сторонних организациях;</w:t>
      </w:r>
    </w:p>
    <w:p w:rsidR="0094442E" w:rsidRPr="00F1448A" w:rsidRDefault="0094442E" w:rsidP="0094442E">
      <w:pPr>
        <w:pStyle w:val="af7"/>
        <w:numPr>
          <w:ilvl w:val="0"/>
          <w:numId w:val="2"/>
        </w:numPr>
        <w:rPr>
          <w:sz w:val="24"/>
          <w:szCs w:val="24"/>
        </w:rPr>
      </w:pPr>
      <w:r w:rsidRPr="00F1448A">
        <w:rPr>
          <w:sz w:val="24"/>
          <w:szCs w:val="24"/>
        </w:rPr>
        <w:t xml:space="preserve">- расходование и учет средств </w:t>
      </w:r>
      <w:proofErr w:type="gramStart"/>
      <w:r w:rsidRPr="00F1448A">
        <w:rPr>
          <w:sz w:val="24"/>
          <w:szCs w:val="24"/>
        </w:rPr>
        <w:t>на проведение мероприятий по охране труда в соответствии с утвержденной сметой расходов на текущий финансовый год</w:t>
      </w:r>
      <w:proofErr w:type="gramEnd"/>
      <w:r w:rsidRPr="00F1448A">
        <w:rPr>
          <w:sz w:val="24"/>
          <w:szCs w:val="24"/>
        </w:rPr>
        <w:t xml:space="preserve">  на охрану труда;</w:t>
      </w:r>
    </w:p>
    <w:p w:rsidR="0094442E" w:rsidRPr="00F1448A" w:rsidRDefault="0094442E" w:rsidP="0094442E">
      <w:pPr>
        <w:pStyle w:val="af7"/>
        <w:numPr>
          <w:ilvl w:val="0"/>
          <w:numId w:val="2"/>
        </w:numPr>
        <w:rPr>
          <w:sz w:val="24"/>
          <w:szCs w:val="24"/>
        </w:rPr>
      </w:pPr>
      <w:r w:rsidRPr="00F1448A">
        <w:rPr>
          <w:sz w:val="24"/>
          <w:szCs w:val="24"/>
        </w:rPr>
        <w:t>- обязательное социальное страхование сотрудников от несчастных случаев на производстве и профессиональных заболеваний в соответствии с 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заболеваний», уплату в Фонд социального страхования РФ необходимых страховых взносов;</w:t>
      </w:r>
    </w:p>
    <w:p w:rsidR="0094442E" w:rsidRPr="00F1448A" w:rsidRDefault="0094442E" w:rsidP="0094442E">
      <w:pPr>
        <w:pStyle w:val="af7"/>
        <w:numPr>
          <w:ilvl w:val="0"/>
          <w:numId w:val="2"/>
        </w:numPr>
        <w:rPr>
          <w:sz w:val="24"/>
          <w:szCs w:val="24"/>
        </w:rPr>
      </w:pPr>
      <w:r w:rsidRPr="00F1448A">
        <w:rPr>
          <w:sz w:val="24"/>
          <w:szCs w:val="24"/>
        </w:rPr>
        <w:t xml:space="preserve">- подготовку (совместно со специалистом по охране труда) предусмотренной документации на частичное финансирование предупредительных мер по сокращению производственного травматизма и профессиональных заболеваний работников за счет средств Фонда социального </w:t>
      </w:r>
      <w:r w:rsidRPr="00F1448A">
        <w:rPr>
          <w:sz w:val="24"/>
          <w:szCs w:val="24"/>
        </w:rPr>
        <w:lastRenderedPageBreak/>
        <w:t>страхования РФ;</w:t>
      </w:r>
    </w:p>
    <w:p w:rsidR="0094442E" w:rsidRPr="00F1448A" w:rsidRDefault="0094442E" w:rsidP="0094442E">
      <w:pPr>
        <w:ind w:left="-141" w:firstLine="0"/>
        <w:rPr>
          <w:sz w:val="24"/>
          <w:szCs w:val="24"/>
        </w:rPr>
      </w:pPr>
      <w:r w:rsidRPr="00F1448A">
        <w:rPr>
          <w:sz w:val="24"/>
          <w:szCs w:val="24"/>
        </w:rPr>
        <w:t>-  составление и представление в установленные сроки отчета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расходов.</w:t>
      </w:r>
    </w:p>
    <w:p w:rsidR="0094442E" w:rsidRPr="00F1448A" w:rsidRDefault="0094442E" w:rsidP="0094442E">
      <w:pPr>
        <w:pStyle w:val="23"/>
        <w:rPr>
          <w:b w:val="0"/>
          <w:bCs/>
          <w:sz w:val="24"/>
        </w:rPr>
      </w:pPr>
    </w:p>
    <w:p w:rsidR="0094442E" w:rsidRPr="00F1448A" w:rsidRDefault="0094442E" w:rsidP="0094442E">
      <w:pPr>
        <w:pStyle w:val="23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12.</w:t>
      </w:r>
      <w:r w:rsidRPr="00F1448A">
        <w:rPr>
          <w:bCs/>
          <w:sz w:val="24"/>
        </w:rPr>
        <w:t xml:space="preserve">  </w:t>
      </w:r>
      <w:r w:rsidRPr="009F6374">
        <w:rPr>
          <w:b w:val="0"/>
          <w:bCs/>
          <w:sz w:val="24"/>
        </w:rPr>
        <w:t>Главный специалист Администрации</w:t>
      </w:r>
      <w:r w:rsidRPr="00F1448A">
        <w:rPr>
          <w:b w:val="0"/>
          <w:bCs/>
          <w:sz w:val="24"/>
        </w:rPr>
        <w:t xml:space="preserve"> (далее специалист по охране труда)  обеспечивает:</w:t>
      </w:r>
    </w:p>
    <w:p w:rsidR="0094442E" w:rsidRPr="00F1448A" w:rsidRDefault="0094442E" w:rsidP="0094442E">
      <w:pPr>
        <w:pStyle w:val="23"/>
        <w:ind w:left="1428" w:firstLine="0"/>
        <w:rPr>
          <w:b w:val="0"/>
          <w:bCs/>
          <w:sz w:val="24"/>
        </w:rPr>
      </w:pPr>
    </w:p>
    <w:p w:rsidR="0094442E" w:rsidRPr="00F1448A" w:rsidRDefault="0094442E" w:rsidP="0094442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 xml:space="preserve">предоставление Главе сельсовета обоснованных предложений по улучшению состояния условий и охраны труда, предложений о поощрении сотрудников с учетом их работы в области  охраны труда или наложении дисциплинарного взыскания за установленные факты нарушения требований охраны труда;  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организацию работ по обеспечению выполнения работниками требований охраны труда в Администрации;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организацию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информирование и консультирование работников Администрации по вопросам охраны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изучение и распространение передового опыта по охране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 xml:space="preserve"> участие в работе комиссии по расследованию несчастного случая; оформление и хранение документов по расследованию несчастных случаев на производстве;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составление отчетности по охране и условиям труда по формам, установленным Федеральной службой государственной статистики;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 xml:space="preserve">разработку программ </w:t>
      </w:r>
      <w:proofErr w:type="gramStart"/>
      <w:r w:rsidRPr="00F1448A">
        <w:rPr>
          <w:b w:val="0"/>
          <w:bCs/>
          <w:sz w:val="24"/>
        </w:rPr>
        <w:t>обучения по охране</w:t>
      </w:r>
      <w:proofErr w:type="gramEnd"/>
      <w:r w:rsidRPr="00F1448A">
        <w:rPr>
          <w:b w:val="0"/>
          <w:bCs/>
          <w:sz w:val="24"/>
        </w:rPr>
        <w:t xml:space="preserve"> труда работников Администрации;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проведение вводного инструктажа по охране труда со всеми лицами, поступающими на работу в  Администрацию (в том числе временно);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проведение инструктажа на рабочем месте с работниками аппарата Администрации</w:t>
      </w:r>
      <w:proofErr w:type="gramStart"/>
      <w:r w:rsidRPr="00F1448A">
        <w:rPr>
          <w:b w:val="0"/>
          <w:bCs/>
          <w:sz w:val="24"/>
        </w:rPr>
        <w:t xml:space="preserve"> ;</w:t>
      </w:r>
      <w:proofErr w:type="gramEnd"/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 xml:space="preserve">организацию своевременного </w:t>
      </w:r>
      <w:proofErr w:type="gramStart"/>
      <w:r w:rsidRPr="00F1448A">
        <w:rPr>
          <w:b w:val="0"/>
          <w:bCs/>
          <w:sz w:val="24"/>
        </w:rPr>
        <w:t>обучения по охране</w:t>
      </w:r>
      <w:proofErr w:type="gramEnd"/>
      <w:r w:rsidRPr="00F1448A">
        <w:rPr>
          <w:b w:val="0"/>
          <w:bCs/>
          <w:sz w:val="24"/>
        </w:rPr>
        <w:t xml:space="preserve"> труда работников Администрации и участие в работе комиссии по проверке знаний требований охраны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составление перечней профессий и видов работ, на которые должны быть разработаны инструкции по охране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оформление необходимых организационно-распорядительных документов для направления сотрудников на обучение, семинары и научно-практические конференции в сфере охраны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 xml:space="preserve">осуществление контроля </w:t>
      </w:r>
      <w:proofErr w:type="gramStart"/>
      <w:r w:rsidRPr="00F1448A">
        <w:rPr>
          <w:b w:val="0"/>
          <w:bCs/>
          <w:sz w:val="24"/>
        </w:rPr>
        <w:t>за</w:t>
      </w:r>
      <w:proofErr w:type="gramEnd"/>
      <w:r w:rsidRPr="00F1448A">
        <w:rPr>
          <w:b w:val="0"/>
          <w:bCs/>
          <w:sz w:val="24"/>
        </w:rPr>
        <w:t>: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соблюдением работниками требований законов и иных нормативных правовых актов по охране труда Российской Федерации, коллективного договора и других  нормативных актов Администрации;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обеспечением и правильным применением средств индивидуальной и коллективной защиты;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соблюдением требований при расследовании и учете несчастных случаев на производстве;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выполнением мероприятий, предусмотренных программами по улучшению и охраны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 xml:space="preserve">выполнением предписаний органов государственного надзора и </w:t>
      </w:r>
      <w:proofErr w:type="gramStart"/>
      <w:r w:rsidRPr="00F1448A">
        <w:rPr>
          <w:b w:val="0"/>
          <w:bCs/>
          <w:sz w:val="24"/>
        </w:rPr>
        <w:t>контроля за</w:t>
      </w:r>
      <w:proofErr w:type="gramEnd"/>
      <w:r w:rsidRPr="00F1448A">
        <w:rPr>
          <w:b w:val="0"/>
          <w:bCs/>
          <w:sz w:val="24"/>
        </w:rPr>
        <w:t xml:space="preserve"> соблюдением требований охраны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наличием в подразделениях инструкций по охране труда для работников, своевременным их пересмотром;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проведением специальной оценки условий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sz w:val="24"/>
        </w:rPr>
      </w:pPr>
      <w:r w:rsidRPr="00F1448A">
        <w:rPr>
          <w:b w:val="0"/>
          <w:bCs/>
          <w:sz w:val="24"/>
        </w:rPr>
        <w:t xml:space="preserve">своевременным проведением </w:t>
      </w:r>
      <w:proofErr w:type="gramStart"/>
      <w:r w:rsidRPr="00F1448A">
        <w:rPr>
          <w:b w:val="0"/>
          <w:bCs/>
          <w:sz w:val="24"/>
        </w:rPr>
        <w:t>обучения по охране</w:t>
      </w:r>
      <w:proofErr w:type="gramEnd"/>
      <w:r w:rsidRPr="00F1448A">
        <w:rPr>
          <w:b w:val="0"/>
          <w:bCs/>
          <w:sz w:val="24"/>
        </w:rPr>
        <w:t xml:space="preserve"> труда, проверки знаний требований охраны труда и всех видов инструктажа по охране труда;</w:t>
      </w:r>
    </w:p>
    <w:p w:rsidR="0094442E" w:rsidRPr="00F1448A" w:rsidRDefault="0094442E" w:rsidP="0094442E">
      <w:pPr>
        <w:pStyle w:val="23"/>
        <w:numPr>
          <w:ilvl w:val="0"/>
          <w:numId w:val="2"/>
        </w:numPr>
        <w:ind w:firstLine="709"/>
        <w:rPr>
          <w:b w:val="0"/>
          <w:sz w:val="24"/>
        </w:rPr>
      </w:pPr>
      <w:r w:rsidRPr="00F1448A">
        <w:rPr>
          <w:b w:val="0"/>
          <w:bCs/>
          <w:sz w:val="24"/>
        </w:rPr>
        <w:t>использованием труда женщин и лиц моложе 18 лет в соответствии с законодательством.</w:t>
      </w:r>
    </w:p>
    <w:p w:rsidR="0094442E" w:rsidRPr="00F1448A" w:rsidRDefault="0094442E" w:rsidP="0094442E">
      <w:pPr>
        <w:pStyle w:val="23"/>
        <w:ind w:firstLine="0"/>
        <w:rPr>
          <w:b w:val="0"/>
          <w:sz w:val="24"/>
        </w:rPr>
      </w:pPr>
      <w:r w:rsidRPr="00F1448A">
        <w:rPr>
          <w:b w:val="0"/>
          <w:bCs/>
          <w:sz w:val="24"/>
        </w:rPr>
        <w:t xml:space="preserve">         - </w:t>
      </w:r>
      <w:r w:rsidRPr="00F1448A">
        <w:rPr>
          <w:b w:val="0"/>
          <w:sz w:val="24"/>
        </w:rPr>
        <w:t>ознакомление сотрудников с распоряжениями Администрации о назначении ответственных лиц в сфере охраны труда;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spacing w:line="240" w:lineRule="auto"/>
        <w:rPr>
          <w:sz w:val="24"/>
          <w:szCs w:val="24"/>
        </w:rPr>
      </w:pPr>
      <w:r w:rsidRPr="00F1448A">
        <w:rPr>
          <w:sz w:val="24"/>
          <w:szCs w:val="24"/>
        </w:rPr>
        <w:t>организацию медицинских осмотров муниципальных служащих и работников, занимающих  должности, не отнесенные к должностям муниципальной службы и исполняющих обязанности по техническому обеспечению деятельности Администрации  в установленном порядке, диспансеризации и иных медицинских профилактических мероприятий;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spacing w:line="240" w:lineRule="auto"/>
        <w:rPr>
          <w:sz w:val="24"/>
          <w:szCs w:val="24"/>
        </w:rPr>
      </w:pPr>
      <w:proofErr w:type="gramStart"/>
      <w:r w:rsidRPr="00F1448A">
        <w:rPr>
          <w:sz w:val="24"/>
          <w:szCs w:val="24"/>
        </w:rPr>
        <w:t>контроль за</w:t>
      </w:r>
      <w:proofErr w:type="gramEnd"/>
      <w:r w:rsidRPr="00F1448A">
        <w:rPr>
          <w:sz w:val="24"/>
          <w:szCs w:val="24"/>
        </w:rPr>
        <w:t xml:space="preserve"> соблюдением сотрудниками правил служебного распорядка;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spacing w:line="240" w:lineRule="auto"/>
        <w:rPr>
          <w:sz w:val="24"/>
          <w:szCs w:val="24"/>
        </w:rPr>
      </w:pPr>
      <w:proofErr w:type="gramStart"/>
      <w:r w:rsidRPr="00F1448A">
        <w:rPr>
          <w:sz w:val="24"/>
          <w:szCs w:val="24"/>
        </w:rPr>
        <w:t>контроль за</w:t>
      </w:r>
      <w:proofErr w:type="gramEnd"/>
      <w:r w:rsidRPr="00F1448A">
        <w:rPr>
          <w:sz w:val="24"/>
          <w:szCs w:val="24"/>
        </w:rPr>
        <w:t xml:space="preserve"> использованием труда женщин с учетом требований охраны труда и санитарных правил, в том числе -  женщин с установленной беременностью;</w:t>
      </w:r>
    </w:p>
    <w:p w:rsidR="0094442E" w:rsidRPr="00F1448A" w:rsidRDefault="0094442E" w:rsidP="0094442E">
      <w:pPr>
        <w:ind w:firstLine="708"/>
        <w:rPr>
          <w:b/>
          <w:sz w:val="24"/>
          <w:szCs w:val="24"/>
        </w:rPr>
      </w:pPr>
      <w:r w:rsidRPr="00F1448A">
        <w:rPr>
          <w:bCs/>
          <w:sz w:val="24"/>
          <w:szCs w:val="24"/>
        </w:rPr>
        <w:t>- направление вновь принятого сотрудника на вводный инструктаж по охране труда;</w:t>
      </w:r>
      <w:r w:rsidRPr="00F1448A">
        <w:rPr>
          <w:b/>
          <w:sz w:val="24"/>
          <w:szCs w:val="24"/>
        </w:rPr>
        <w:t xml:space="preserve"> </w:t>
      </w:r>
    </w:p>
    <w:p w:rsidR="0094442E" w:rsidRPr="00F1448A" w:rsidRDefault="0094442E" w:rsidP="0094442E">
      <w:pPr>
        <w:pStyle w:val="33"/>
        <w:rPr>
          <w:sz w:val="24"/>
        </w:rPr>
      </w:pPr>
      <w:r w:rsidRPr="00F1448A">
        <w:rPr>
          <w:sz w:val="24"/>
        </w:rPr>
        <w:lastRenderedPageBreak/>
        <w:t xml:space="preserve"> В целях обеспечения возможности оказания первой (доврачебной) помощи, обеспечивает </w:t>
      </w:r>
    </w:p>
    <w:p w:rsidR="0094442E" w:rsidRPr="00F1448A" w:rsidRDefault="0094442E" w:rsidP="0094442E">
      <w:pPr>
        <w:pStyle w:val="33"/>
        <w:rPr>
          <w:sz w:val="24"/>
        </w:rPr>
      </w:pPr>
      <w:r w:rsidRPr="00F1448A">
        <w:rPr>
          <w:sz w:val="24"/>
        </w:rPr>
        <w:t>- хранение и своевременное укомплектование аптечек необходимыми медикаментами, лекарственными средствами, препаратами;</w:t>
      </w:r>
    </w:p>
    <w:p w:rsidR="0094442E" w:rsidRPr="00F1448A" w:rsidRDefault="0094442E" w:rsidP="0094442E">
      <w:pPr>
        <w:pStyle w:val="23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- профилактику производственного травматизма и профессиональных заболеваний;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spacing w:line="240" w:lineRule="auto"/>
        <w:ind w:firstLine="720"/>
        <w:rPr>
          <w:bCs/>
          <w:sz w:val="24"/>
          <w:szCs w:val="24"/>
        </w:rPr>
      </w:pPr>
      <w:proofErr w:type="gramStart"/>
      <w:r w:rsidRPr="00F1448A">
        <w:rPr>
          <w:sz w:val="24"/>
          <w:szCs w:val="24"/>
        </w:rPr>
        <w:t>безопасное состояние (содержание, эксплуатацию) оборудования, оргтехники, инвентаря, в том числе – персональных компьютеров;</w:t>
      </w:r>
      <w:proofErr w:type="gramEnd"/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spacing w:line="240" w:lineRule="auto"/>
        <w:ind w:firstLine="72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>безопасную работу сотрудников;</w:t>
      </w:r>
    </w:p>
    <w:p w:rsidR="0094442E" w:rsidRPr="00F1448A" w:rsidRDefault="0094442E" w:rsidP="0094442E">
      <w:pPr>
        <w:pStyle w:val="33"/>
        <w:numPr>
          <w:ilvl w:val="0"/>
          <w:numId w:val="2"/>
        </w:numPr>
        <w:ind w:firstLine="709"/>
        <w:rPr>
          <w:bCs/>
          <w:sz w:val="24"/>
        </w:rPr>
      </w:pPr>
      <w:r w:rsidRPr="00F1448A">
        <w:rPr>
          <w:bCs/>
          <w:sz w:val="24"/>
        </w:rPr>
        <w:t xml:space="preserve">выполнение мероприятий по обеспечению безопасности труда в соответствии с государственными нормативными требованиями охраны труда, предписаниями органов государственного надзора и контроля,  нормативными актами Администрации; 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F1448A">
        <w:rPr>
          <w:rFonts w:ascii="Times New Roman" w:hAnsi="Times New Roman"/>
          <w:bCs/>
          <w:sz w:val="24"/>
          <w:szCs w:val="24"/>
        </w:rPr>
        <w:t>соблюдение противопожарного режима на рабочих местах;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F1448A">
        <w:rPr>
          <w:rFonts w:ascii="Times New Roman" w:hAnsi="Times New Roman"/>
          <w:bCs/>
          <w:sz w:val="24"/>
          <w:szCs w:val="24"/>
        </w:rPr>
        <w:t xml:space="preserve">проведение первой ступени </w:t>
      </w:r>
      <w:proofErr w:type="gramStart"/>
      <w:r w:rsidRPr="00F1448A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F1448A">
        <w:rPr>
          <w:rFonts w:ascii="Times New Roman" w:hAnsi="Times New Roman"/>
          <w:bCs/>
          <w:sz w:val="24"/>
          <w:szCs w:val="24"/>
        </w:rPr>
        <w:t xml:space="preserve"> состоянием условий и охраны труда, принятие соответствующих решений и подготовку предложений по результатам контроля, а также проведение контроля за соблюдением сотрудниками требований охраны труда, противопожарного режима, служебной дисциплины, правил служебного распорядка и охраны труда в течение рабочего дня;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F1448A">
        <w:rPr>
          <w:rFonts w:ascii="Times New Roman" w:hAnsi="Times New Roman"/>
          <w:bCs/>
          <w:sz w:val="24"/>
          <w:szCs w:val="24"/>
        </w:rPr>
        <w:t>методическое взаимодействие со  специалистом по охране труда;</w:t>
      </w:r>
    </w:p>
    <w:p w:rsidR="0094442E" w:rsidRPr="00F1448A" w:rsidRDefault="0094442E" w:rsidP="0094442E">
      <w:pPr>
        <w:pStyle w:val="16"/>
        <w:numPr>
          <w:ilvl w:val="0"/>
          <w:numId w:val="2"/>
        </w:num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448A">
        <w:rPr>
          <w:rFonts w:ascii="Times New Roman" w:hAnsi="Times New Roman"/>
          <w:bCs/>
          <w:sz w:val="24"/>
          <w:szCs w:val="24"/>
        </w:rPr>
        <w:t>повышение квалификации сотрудников, проведение подчиненным инструктажа по охране труда на рабочем месте;</w:t>
      </w:r>
    </w:p>
    <w:p w:rsidR="0094442E" w:rsidRPr="00F1448A" w:rsidRDefault="0094442E" w:rsidP="0094442E">
      <w:pPr>
        <w:widowControl/>
        <w:numPr>
          <w:ilvl w:val="0"/>
          <w:numId w:val="2"/>
        </w:numPr>
        <w:spacing w:line="240" w:lineRule="auto"/>
        <w:ind w:firstLine="709"/>
        <w:rPr>
          <w:sz w:val="24"/>
          <w:szCs w:val="24"/>
        </w:rPr>
      </w:pPr>
      <w:r w:rsidRPr="00F1448A">
        <w:rPr>
          <w:bCs/>
          <w:sz w:val="24"/>
          <w:szCs w:val="24"/>
        </w:rPr>
        <w:t>принятие  мер по устранению нарушений требований охраны труда, составление заявок (предложений) по ремонту и содержанию закрепленных помещений, оборудования, инвентаря;</w:t>
      </w:r>
    </w:p>
    <w:p w:rsidR="0094442E" w:rsidRPr="00F1448A" w:rsidRDefault="0094442E" w:rsidP="0094442E">
      <w:pPr>
        <w:widowControl/>
        <w:numPr>
          <w:ilvl w:val="0"/>
          <w:numId w:val="2"/>
        </w:numPr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 xml:space="preserve">доведение до  подчиненных содержания  нормативных актов Администрации по охране труда  и </w:t>
      </w:r>
      <w:proofErr w:type="gramStart"/>
      <w:r w:rsidRPr="00F1448A">
        <w:rPr>
          <w:sz w:val="24"/>
          <w:szCs w:val="24"/>
        </w:rPr>
        <w:t>контроль за</w:t>
      </w:r>
      <w:proofErr w:type="gramEnd"/>
      <w:r w:rsidRPr="00F1448A">
        <w:rPr>
          <w:sz w:val="24"/>
          <w:szCs w:val="24"/>
        </w:rPr>
        <w:t xml:space="preserve"> их выполнением;</w:t>
      </w:r>
    </w:p>
    <w:p w:rsidR="0094442E" w:rsidRPr="00F1448A" w:rsidRDefault="0094442E" w:rsidP="0094442E">
      <w:pPr>
        <w:widowControl/>
        <w:numPr>
          <w:ilvl w:val="0"/>
          <w:numId w:val="2"/>
        </w:numPr>
        <w:spacing w:line="240" w:lineRule="auto"/>
        <w:ind w:firstLine="709"/>
        <w:rPr>
          <w:bCs/>
          <w:sz w:val="24"/>
          <w:szCs w:val="24"/>
        </w:rPr>
      </w:pPr>
      <w:proofErr w:type="gramStart"/>
      <w:r w:rsidRPr="00F1448A">
        <w:rPr>
          <w:bCs/>
          <w:sz w:val="24"/>
          <w:szCs w:val="24"/>
        </w:rPr>
        <w:t>контроль за</w:t>
      </w:r>
      <w:proofErr w:type="gramEnd"/>
      <w:r w:rsidRPr="00F1448A">
        <w:rPr>
          <w:bCs/>
          <w:sz w:val="24"/>
          <w:szCs w:val="24"/>
        </w:rPr>
        <w:t xml:space="preserve"> своевременным удалением из помещений отходов (отработанных канцелярских материалов, мусора);</w:t>
      </w:r>
    </w:p>
    <w:p w:rsidR="0094442E" w:rsidRPr="00F1448A" w:rsidRDefault="0094442E" w:rsidP="0094442E">
      <w:pPr>
        <w:pStyle w:val="23"/>
        <w:ind w:firstLine="0"/>
        <w:rPr>
          <w:b w:val="0"/>
          <w:sz w:val="24"/>
        </w:rPr>
      </w:pPr>
      <w:r w:rsidRPr="00F1448A">
        <w:rPr>
          <w:sz w:val="24"/>
        </w:rPr>
        <w:t xml:space="preserve">- </w:t>
      </w:r>
      <w:r w:rsidRPr="00F1448A">
        <w:rPr>
          <w:b w:val="0"/>
          <w:sz w:val="24"/>
        </w:rPr>
        <w:t>организацию первой помощи пострадавшему при несчастном случае и доставку (сопровождение) его в медицинское учреждение при необходимости</w:t>
      </w:r>
    </w:p>
    <w:p w:rsidR="0094442E" w:rsidRPr="00F1448A" w:rsidRDefault="0094442E" w:rsidP="0094442E">
      <w:pPr>
        <w:pStyle w:val="23"/>
        <w:ind w:firstLine="0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 xml:space="preserve">           13.</w:t>
      </w:r>
      <w:r w:rsidRPr="00F1448A">
        <w:rPr>
          <w:bCs/>
          <w:sz w:val="24"/>
        </w:rPr>
        <w:t> </w:t>
      </w:r>
      <w:r w:rsidRPr="00F1448A">
        <w:rPr>
          <w:b w:val="0"/>
          <w:bCs/>
          <w:sz w:val="24"/>
        </w:rPr>
        <w:t>Обязанности сотрудников Администрации: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 xml:space="preserve">добросовестно исполнять свои должностные обязанности; 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 xml:space="preserve">соблюдать правила внутреннего трудового распорядка  Администрации; 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проходить обязательные медицинские осмотры (обследования);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8"/>
        <w:rPr>
          <w:bCs/>
          <w:sz w:val="24"/>
          <w:szCs w:val="24"/>
        </w:rPr>
      </w:pPr>
      <w:r w:rsidRPr="00F1448A">
        <w:rPr>
          <w:sz w:val="24"/>
          <w:szCs w:val="24"/>
        </w:rPr>
        <w:t>знакомиться с предоставленной в его распоряжение информацией о возможных рисках и опасностях на рабочем месте;</w:t>
      </w:r>
      <w:r w:rsidRPr="00F1448A">
        <w:rPr>
          <w:bCs/>
          <w:sz w:val="24"/>
          <w:szCs w:val="24"/>
        </w:rPr>
        <w:t xml:space="preserve"> 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бережно относиться к имуществу Администрации;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соблюдать требования охраны труда, применять безопасные методы и приемы выполнения работ и не допускать нарушений, которые могут привести к возникновению аварийных (опасных) ситуаций, несчастных случаев, пожаров;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соблюдать общие правила безопасного поведения, изложенные в Программе вводного инструктажа по охране труда и соответствующих инструкциях по охране труда;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проверять до начала работы организацию своего рабочего места и исправность оборудования, оргтехники, инвентаря, не приступать к работе при наличии нарушений, угрожающих жизни и здоровью;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содержать в чистоте рабочее место, оборудование, оргтехнику, инвентарь;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93"/>
        </w:tabs>
        <w:spacing w:line="240" w:lineRule="auto"/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соблюдать противопожарный режим;</w:t>
      </w:r>
    </w:p>
    <w:p w:rsidR="0094442E" w:rsidRPr="00F1448A" w:rsidRDefault="0094442E" w:rsidP="0094442E">
      <w:pPr>
        <w:widowControl/>
        <w:numPr>
          <w:ilvl w:val="0"/>
          <w:numId w:val="2"/>
        </w:numPr>
        <w:suppressAutoHyphens/>
        <w:spacing w:line="240" w:lineRule="auto"/>
        <w:ind w:firstLine="708"/>
        <w:rPr>
          <w:color w:val="000000"/>
          <w:sz w:val="24"/>
          <w:szCs w:val="24"/>
        </w:rPr>
      </w:pPr>
      <w:r w:rsidRPr="00F1448A">
        <w:rPr>
          <w:sz w:val="24"/>
          <w:szCs w:val="24"/>
        </w:rPr>
        <w:t>незамедлительно сообщать непосредственному руководителю о возникновении ситуации, представляющей угрозу жизни и здоровью людей, о каждом несчастном случае, об ухудшении состояния своего здоровья, в том числе -  о проявлении признаков заболевания или острого отравления;</w:t>
      </w:r>
    </w:p>
    <w:p w:rsidR="0094442E" w:rsidRPr="00F1448A" w:rsidRDefault="0094442E" w:rsidP="0094442E">
      <w:pPr>
        <w:widowControl/>
        <w:numPr>
          <w:ilvl w:val="0"/>
          <w:numId w:val="2"/>
        </w:numPr>
        <w:suppressAutoHyphens/>
        <w:spacing w:line="240" w:lineRule="auto"/>
        <w:ind w:firstLine="708"/>
        <w:rPr>
          <w:bCs/>
          <w:sz w:val="24"/>
          <w:szCs w:val="24"/>
        </w:rPr>
      </w:pPr>
      <w:r w:rsidRPr="00F1448A">
        <w:rPr>
          <w:sz w:val="24"/>
          <w:szCs w:val="24"/>
        </w:rPr>
        <w:t xml:space="preserve">принимать незамедлительные меры по устранению возникших или недопущению возможных опасных ситуаций, а </w:t>
      </w:r>
      <w:r w:rsidRPr="00F1448A">
        <w:rPr>
          <w:color w:val="000000"/>
          <w:sz w:val="24"/>
          <w:szCs w:val="24"/>
        </w:rPr>
        <w:t>при необходимости - оказывать содействие в проведении аварийно-спасательных и других неотложных работ по их ликвидации;</w:t>
      </w:r>
    </w:p>
    <w:p w:rsidR="0094442E" w:rsidRPr="00F1448A" w:rsidRDefault="0094442E" w:rsidP="0094442E">
      <w:pPr>
        <w:widowControl/>
        <w:numPr>
          <w:ilvl w:val="0"/>
          <w:numId w:val="2"/>
        </w:numPr>
        <w:suppressAutoHyphens/>
        <w:spacing w:line="240" w:lineRule="auto"/>
        <w:ind w:firstLine="708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>участвовать в деятельности по улучшению условий и охраны труда.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</w:p>
    <w:p w:rsidR="0094442E" w:rsidRPr="00F1448A" w:rsidRDefault="0094442E" w:rsidP="0094442E">
      <w:pPr>
        <w:pStyle w:val="ac"/>
        <w:tabs>
          <w:tab w:val="left" w:pos="2640"/>
        </w:tabs>
        <w:ind w:firstLine="720"/>
        <w:rPr>
          <w:b/>
          <w:bCs/>
          <w:sz w:val="24"/>
          <w:szCs w:val="24"/>
        </w:rPr>
      </w:pPr>
      <w:r w:rsidRPr="00F1448A">
        <w:rPr>
          <w:b/>
          <w:color w:val="000000"/>
          <w:sz w:val="24"/>
          <w:szCs w:val="24"/>
          <w:lang w:val="en-US"/>
        </w:rPr>
        <w:t>V</w:t>
      </w:r>
      <w:r w:rsidRPr="00F1448A">
        <w:rPr>
          <w:b/>
          <w:color w:val="000000"/>
          <w:sz w:val="24"/>
          <w:szCs w:val="24"/>
        </w:rPr>
        <w:t xml:space="preserve">. Общие </w:t>
      </w:r>
      <w:r w:rsidRPr="00F1448A">
        <w:rPr>
          <w:b/>
          <w:sz w:val="24"/>
          <w:szCs w:val="24"/>
        </w:rPr>
        <w:t xml:space="preserve">процедуры и требования </w:t>
      </w:r>
      <w:r w:rsidRPr="00F1448A">
        <w:rPr>
          <w:b/>
          <w:bCs/>
          <w:sz w:val="24"/>
          <w:szCs w:val="24"/>
        </w:rPr>
        <w:t>по устранению или ограничению действия опасных и вредных факторов</w:t>
      </w:r>
    </w:p>
    <w:p w:rsidR="0094442E" w:rsidRPr="00F1448A" w:rsidRDefault="0094442E" w:rsidP="0094442E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 xml:space="preserve">              </w:t>
      </w:r>
    </w:p>
    <w:p w:rsidR="0094442E" w:rsidRPr="00F1448A" w:rsidRDefault="0094442E" w:rsidP="0094442E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 xml:space="preserve">              14. Для реализации целей и задач СУОТ настоящим разделом регламентируются процедуры и требования  по следующим направлениям: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lastRenderedPageBreak/>
        <w:t>служебное (рабочее) время и время отдыха;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порядок содержания помещений, рабочих мест, оборудования, инвентаря;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40" w:lineRule="auto"/>
        <w:ind w:firstLine="720"/>
        <w:rPr>
          <w:snapToGrid/>
          <w:sz w:val="24"/>
          <w:szCs w:val="24"/>
        </w:rPr>
      </w:pPr>
      <w:r w:rsidRPr="00F1448A">
        <w:rPr>
          <w:sz w:val="24"/>
          <w:szCs w:val="24"/>
        </w:rPr>
        <w:t>безопасная организация работы, организация работ сторонних организаций на территории Администрации;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санитарно-бытовое обслуживание;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40" w:lineRule="auto"/>
        <w:ind w:firstLine="720"/>
        <w:rPr>
          <w:b/>
          <w:bCs/>
          <w:color w:val="000000"/>
          <w:sz w:val="24"/>
          <w:szCs w:val="24"/>
        </w:rPr>
      </w:pPr>
      <w:r w:rsidRPr="00F1448A">
        <w:rPr>
          <w:sz w:val="24"/>
          <w:szCs w:val="24"/>
        </w:rPr>
        <w:t>подготовленность к ликвидации (локализации) опасных ситуаций.</w:t>
      </w:r>
    </w:p>
    <w:p w:rsidR="0094442E" w:rsidRPr="00F1448A" w:rsidRDefault="0094442E" w:rsidP="00944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48A">
        <w:rPr>
          <w:rFonts w:ascii="Times New Roman" w:hAnsi="Times New Roman" w:cs="Times New Roman"/>
          <w:snapToGrid w:val="0"/>
          <w:sz w:val="24"/>
          <w:szCs w:val="24"/>
        </w:rPr>
        <w:t xml:space="preserve">             15. </w:t>
      </w:r>
      <w:r w:rsidRPr="00F1448A">
        <w:rPr>
          <w:rFonts w:ascii="Times New Roman" w:hAnsi="Times New Roman" w:cs="Times New Roman"/>
          <w:sz w:val="24"/>
          <w:szCs w:val="24"/>
        </w:rPr>
        <w:t>Режим служебного (</w:t>
      </w:r>
      <w:r w:rsidRPr="00F1448A">
        <w:rPr>
          <w:rFonts w:ascii="Times New Roman" w:hAnsi="Times New Roman" w:cs="Times New Roman"/>
          <w:snapToGrid w:val="0"/>
          <w:sz w:val="24"/>
          <w:szCs w:val="24"/>
        </w:rPr>
        <w:t>рабочего) времени и времени отдыха для сотрудников Администрации устанавливается Правилами внутреннего трудового распорядка Администрации.</w:t>
      </w:r>
      <w:r w:rsidRPr="00F1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42E" w:rsidRPr="00F1448A" w:rsidRDefault="0094442E" w:rsidP="0094442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48A">
        <w:rPr>
          <w:rFonts w:ascii="Times New Roman" w:hAnsi="Times New Roman" w:cs="Times New Roman"/>
          <w:bCs/>
          <w:sz w:val="24"/>
          <w:szCs w:val="24"/>
        </w:rPr>
        <w:t xml:space="preserve">Для сотрудников, постоянно (более 50% рабочего времени) занятых использованием персональных компьютеров, устанавливаются специальные перерывы, порядок применения которых излагается в соответствующей инструкции по охране труда. 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bCs/>
          <w:sz w:val="24"/>
          <w:szCs w:val="24"/>
        </w:rPr>
        <w:t xml:space="preserve">            16. </w:t>
      </w:r>
      <w:r w:rsidRPr="00F1448A">
        <w:rPr>
          <w:sz w:val="24"/>
          <w:szCs w:val="24"/>
        </w:rPr>
        <w:t>Все помещения Администрации (служебные, вспомогательные, общего пользования, санитарно-бытовые) должны:</w:t>
      </w:r>
    </w:p>
    <w:p w:rsidR="0094442E" w:rsidRPr="00F1448A" w:rsidRDefault="0094442E" w:rsidP="0094442E">
      <w:pPr>
        <w:widowControl/>
        <w:numPr>
          <w:ilvl w:val="0"/>
          <w:numId w:val="3"/>
        </w:numPr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использоваться по назначению;</w:t>
      </w:r>
    </w:p>
    <w:p w:rsidR="0094442E" w:rsidRPr="00F1448A" w:rsidRDefault="0094442E" w:rsidP="0094442E">
      <w:pPr>
        <w:widowControl/>
        <w:numPr>
          <w:ilvl w:val="0"/>
          <w:numId w:val="3"/>
        </w:numPr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отвечать требованиям охраны труда и пожарной безопасности;</w:t>
      </w:r>
    </w:p>
    <w:p w:rsidR="0094442E" w:rsidRPr="00F1448A" w:rsidRDefault="0094442E" w:rsidP="0094442E">
      <w:pPr>
        <w:widowControl/>
        <w:numPr>
          <w:ilvl w:val="0"/>
          <w:numId w:val="3"/>
        </w:numPr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иметь  исправные   строительные  элементы  и   конструкции,  инженерные   сети  и коммуникацию, электрическую проводку и освещение;</w:t>
      </w:r>
    </w:p>
    <w:p w:rsidR="0094442E" w:rsidRPr="00F1448A" w:rsidRDefault="0094442E" w:rsidP="0094442E">
      <w:pPr>
        <w:widowControl/>
        <w:numPr>
          <w:ilvl w:val="0"/>
          <w:numId w:val="3"/>
        </w:numPr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подлежать планово-предупредительному  и текущему  ремонту  в  соответствии с установленным порядком;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bCs/>
          <w:sz w:val="24"/>
          <w:szCs w:val="24"/>
        </w:rPr>
        <w:t>- обеспечивать возможность получения и сообщения информации о происшествиях и аварийных ситуациях, возможность локализации опасных ситуаций, возможность оказания первой помощи пострадавшим (наличие медицинских аптечек, первичных средств пожаротушения, сре</w:t>
      </w:r>
      <w:proofErr w:type="gramStart"/>
      <w:r w:rsidRPr="00F1448A">
        <w:rPr>
          <w:bCs/>
          <w:sz w:val="24"/>
          <w:szCs w:val="24"/>
        </w:rPr>
        <w:t>дств св</w:t>
      </w:r>
      <w:proofErr w:type="gramEnd"/>
      <w:r w:rsidRPr="00F1448A">
        <w:rPr>
          <w:bCs/>
          <w:sz w:val="24"/>
          <w:szCs w:val="24"/>
        </w:rPr>
        <w:t>язи и др.).</w:t>
      </w:r>
    </w:p>
    <w:p w:rsidR="0094442E" w:rsidRPr="00F1448A" w:rsidRDefault="0094442E" w:rsidP="0094442E">
      <w:pPr>
        <w:pStyle w:val="23"/>
        <w:ind w:firstLine="0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 xml:space="preserve">           17. Организация  и  состояние  рабочего места  должны обеспечивать:</w:t>
      </w:r>
    </w:p>
    <w:p w:rsidR="0094442E" w:rsidRPr="00F1448A" w:rsidRDefault="0094442E" w:rsidP="0094442E">
      <w:pPr>
        <w:pStyle w:val="23"/>
        <w:numPr>
          <w:ilvl w:val="0"/>
          <w:numId w:val="3"/>
        </w:numPr>
        <w:tabs>
          <w:tab w:val="left" w:pos="900"/>
        </w:tabs>
        <w:ind w:firstLine="720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соответствие санитарным нормам и правилам по площади и размещению;</w:t>
      </w:r>
    </w:p>
    <w:p w:rsidR="0094442E" w:rsidRPr="00F1448A" w:rsidRDefault="0094442E" w:rsidP="0094442E">
      <w:pPr>
        <w:pStyle w:val="23"/>
        <w:numPr>
          <w:ilvl w:val="0"/>
          <w:numId w:val="3"/>
        </w:numPr>
        <w:tabs>
          <w:tab w:val="left" w:pos="900"/>
        </w:tabs>
        <w:ind w:firstLine="720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устойчивое положение и свободу движений сотрудника;</w:t>
      </w:r>
    </w:p>
    <w:p w:rsidR="0094442E" w:rsidRPr="00F1448A" w:rsidRDefault="0094442E" w:rsidP="0094442E">
      <w:pPr>
        <w:pStyle w:val="23"/>
        <w:numPr>
          <w:ilvl w:val="0"/>
          <w:numId w:val="3"/>
        </w:numPr>
        <w:tabs>
          <w:tab w:val="left" w:pos="900"/>
        </w:tabs>
        <w:ind w:firstLine="720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 xml:space="preserve">выполнение рабочих операций в удобных рабочих позах; 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firstLine="72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>безопасное и удобное техническое обслуживание и уборку;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firstLine="72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>соответствующие условия микроклимата;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firstLine="72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>необходимую естественную, искусственную, при необходимости – аварийную освещенность и обзор зоны наблюдения с рабочего места;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firstLine="72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>безопасный доступ на рабочее место и возможность быстрой эвакуации при аварийной ситуации или пожаре;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</w:tabs>
        <w:spacing w:line="240" w:lineRule="auto"/>
        <w:ind w:firstLine="72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>безопасность лиц, не связанных с эксплуатацией данного рабочего места (наличие проходов, безопасно установленных стульев для ожидающих посетителей и др.).</w:t>
      </w:r>
    </w:p>
    <w:p w:rsidR="0094442E" w:rsidRPr="00F1448A" w:rsidRDefault="0094442E" w:rsidP="0094442E">
      <w:pPr>
        <w:ind w:firstLine="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 xml:space="preserve">          18. Организация, расположение и состояние рабочих мест должны обеспечивать эффективную деятельность, безопасное передвижение сотрудников, удобное и безопасное обслуживание оборудования и использование инвентаря.</w:t>
      </w:r>
    </w:p>
    <w:p w:rsidR="0094442E" w:rsidRPr="00F1448A" w:rsidRDefault="0094442E" w:rsidP="0094442E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 xml:space="preserve">             19. Оборудование, инвентарь, оргтехника </w:t>
      </w:r>
      <w:proofErr w:type="gramStart"/>
      <w:r w:rsidRPr="00F1448A">
        <w:rPr>
          <w:bCs/>
          <w:sz w:val="24"/>
          <w:szCs w:val="24"/>
        </w:rPr>
        <w:t>должны</w:t>
      </w:r>
      <w:proofErr w:type="gramEnd"/>
      <w:r w:rsidRPr="00F1448A">
        <w:rPr>
          <w:bCs/>
          <w:sz w:val="24"/>
          <w:szCs w:val="24"/>
        </w:rPr>
        <w:t xml:space="preserve">: </w:t>
      </w:r>
    </w:p>
    <w:p w:rsidR="0094442E" w:rsidRPr="00F1448A" w:rsidRDefault="0094442E" w:rsidP="0094442E">
      <w:pPr>
        <w:pStyle w:val="1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448A">
        <w:rPr>
          <w:rFonts w:ascii="Times New Roman" w:hAnsi="Times New Roman"/>
          <w:bCs/>
          <w:sz w:val="24"/>
          <w:szCs w:val="24"/>
        </w:rPr>
        <w:t xml:space="preserve">     -  соответствовать государственным нормативным требованиям охраны труда и   требованиям пожарной  безопасности;</w:t>
      </w:r>
    </w:p>
    <w:p w:rsidR="0094442E" w:rsidRPr="00F1448A" w:rsidRDefault="0094442E" w:rsidP="0094442E">
      <w:pPr>
        <w:pStyle w:val="1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448A">
        <w:rPr>
          <w:rFonts w:ascii="Times New Roman" w:hAnsi="Times New Roman"/>
          <w:bCs/>
          <w:sz w:val="24"/>
          <w:szCs w:val="24"/>
        </w:rPr>
        <w:t xml:space="preserve">     -  применяться только в  предусмотренных  условиях эксплуатации;</w:t>
      </w:r>
    </w:p>
    <w:p w:rsidR="0094442E" w:rsidRPr="00F1448A" w:rsidRDefault="0094442E" w:rsidP="0094442E">
      <w:pPr>
        <w:pStyle w:val="16"/>
        <w:numPr>
          <w:ilvl w:val="0"/>
          <w:numId w:val="3"/>
        </w:num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448A">
        <w:rPr>
          <w:rFonts w:ascii="Times New Roman" w:hAnsi="Times New Roman"/>
          <w:bCs/>
          <w:sz w:val="24"/>
          <w:szCs w:val="24"/>
        </w:rPr>
        <w:t xml:space="preserve">иметь сертификат соответствия, паспорт, эксплуатационную документацию установленного образца и комплектности; </w:t>
      </w:r>
    </w:p>
    <w:p w:rsidR="0094442E" w:rsidRPr="00F1448A" w:rsidRDefault="0094442E" w:rsidP="0094442E">
      <w:pPr>
        <w:pStyle w:val="16"/>
        <w:numPr>
          <w:ilvl w:val="0"/>
          <w:numId w:val="3"/>
        </w:num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448A">
        <w:rPr>
          <w:rFonts w:ascii="Times New Roman" w:hAnsi="Times New Roman"/>
          <w:bCs/>
          <w:sz w:val="24"/>
          <w:szCs w:val="24"/>
        </w:rPr>
        <w:t>подлежать в надлежащем порядке осмотрам, обслуживанию в порядке текущей эксплуатации и планово-предупредительному ремонту, а при необходимости – освидетельствованиям (лестницы-стремянки, стеллажи и устройства для хранения  большого количества документов в архивных помещениях);</w:t>
      </w:r>
    </w:p>
    <w:p w:rsidR="0094442E" w:rsidRPr="00F1448A" w:rsidRDefault="0094442E" w:rsidP="0094442E">
      <w:pPr>
        <w:pStyle w:val="16"/>
        <w:numPr>
          <w:ilvl w:val="0"/>
          <w:numId w:val="3"/>
        </w:num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448A">
        <w:rPr>
          <w:rFonts w:ascii="Times New Roman" w:hAnsi="Times New Roman"/>
          <w:bCs/>
          <w:sz w:val="24"/>
          <w:szCs w:val="24"/>
        </w:rPr>
        <w:t>обеспечивать безопасность эксплуатации.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bCs/>
          <w:sz w:val="24"/>
          <w:szCs w:val="24"/>
        </w:rPr>
        <w:t xml:space="preserve">            20. </w:t>
      </w:r>
      <w:r w:rsidRPr="00F1448A">
        <w:rPr>
          <w:sz w:val="24"/>
          <w:szCs w:val="24"/>
        </w:rPr>
        <w:t xml:space="preserve">Ремонт помещений, техническое обслуживание (содержание) помещений, оборудования, оргтехники, инвентаря осуществляются по мере необходимости специализированными организациями в соответствии с планами мероприятий и текущими потребностями. 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 21. Допускается участие сотрудников в отдельных хозяйственных мероприятиях, санкционированных руководством или постоянно необходимых для исполнения основных должностных обязанностей (расстановка оборудования и инвентаря, перенос документов, замена картриджей принтеров и копиров, разовые работы по перемещению небольшого объема груза), при </w:t>
      </w:r>
      <w:r w:rsidRPr="00F1448A">
        <w:rPr>
          <w:sz w:val="24"/>
          <w:szCs w:val="24"/>
        </w:rPr>
        <w:lastRenderedPageBreak/>
        <w:t>условии соблюдения  требований охраны труда.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22. При организации и осуществлении деятельности Администрации  для обеспечения безопасности сотрудников должны предусматриваться и реализовываться следующие меры: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влияние имеющегося или возможного воздействия на условия труда организационно-управленческих решений;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действия по управлению выявленными и предполагаемыми рисками;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применение исправного оборудования, оргтехники, инвентаря;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рациональное размещение и организация рабочих мест;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соблюдение сотрудниками правил безопасного поведения и требований охраны труда в работе;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обеспечение безопасного передвижения по служебной территории Администрации и в служебных поездках; 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контроль наличия защитных устройств, ограждений, запоров, знаков безопасности  на электрощитах,  и др.;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контроль своевременности удаления отходов деятельности;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учет вопросов безопасности при работе сторонних организаций и их работников на территории Администрации;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осуществление мер по предотвращению пожара в соответствии с требованиями пожарной безопасности;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правильное размещение и хранение складируемой документации или других материально-технических ценностей в специально отведенных для этого помещениях;</w:t>
      </w:r>
    </w:p>
    <w:p w:rsidR="0094442E" w:rsidRPr="00F1448A" w:rsidRDefault="0094442E" w:rsidP="0094442E">
      <w:pPr>
        <w:widowControl/>
        <w:numPr>
          <w:ilvl w:val="0"/>
          <w:numId w:val="3"/>
        </w:numPr>
        <w:tabs>
          <w:tab w:val="left" w:pos="900"/>
          <w:tab w:val="left" w:pos="1260"/>
        </w:tabs>
        <w:spacing w:line="240" w:lineRule="auto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ограничение нервно-психических перегрузок и применение рациональных режимов труда и отдыха, в том числе с посредством соблюдения норм профессиональной этики и требований к служебному поведению муниципальных служащих;</w:t>
      </w:r>
    </w:p>
    <w:p w:rsidR="0094442E" w:rsidRPr="00F1448A" w:rsidRDefault="0094442E" w:rsidP="0094442E">
      <w:pPr>
        <w:pStyle w:val="ac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соблюдение служебной (трудовой) дисциплины;</w:t>
      </w:r>
    </w:p>
    <w:p w:rsidR="0094442E" w:rsidRPr="00F1448A" w:rsidRDefault="0094442E" w:rsidP="0094442E">
      <w:pPr>
        <w:pStyle w:val="ac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защита от возможных воздействий природного характера;</w:t>
      </w:r>
    </w:p>
    <w:p w:rsidR="0094442E" w:rsidRPr="00F1448A" w:rsidRDefault="0094442E" w:rsidP="0094442E">
      <w:pPr>
        <w:pStyle w:val="ac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подготовленность к ликвидации (локализации) опасных ситуаций.</w:t>
      </w:r>
    </w:p>
    <w:p w:rsidR="0094442E" w:rsidRPr="00F1448A" w:rsidRDefault="0094442E" w:rsidP="0094442E">
      <w:pPr>
        <w:pStyle w:val="FR1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F1448A">
        <w:rPr>
          <w:rFonts w:ascii="Times New Roman" w:hAnsi="Times New Roman"/>
          <w:bCs/>
          <w:sz w:val="24"/>
          <w:szCs w:val="24"/>
        </w:rPr>
        <w:t xml:space="preserve">             23. Подготовленность к ликвидации (локализации) опасных ситуаций должна быть обеспечена: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планированием и осуществлением мер в области защиты сотрудников;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обучением сотрудников способам защиты и действиям в этих ситуациях;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поддержанием в постоянной готовности систем связи и сигнализации;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выполнением предусмотренных мероприятий по обеспечению пожарной безопасности.</w:t>
      </w:r>
    </w:p>
    <w:p w:rsidR="0094442E" w:rsidRPr="00F1448A" w:rsidRDefault="0094442E" w:rsidP="0094442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1448A">
        <w:rPr>
          <w:bCs/>
          <w:sz w:val="24"/>
          <w:szCs w:val="24"/>
        </w:rPr>
        <w:t xml:space="preserve">            24. </w:t>
      </w:r>
      <w:r w:rsidRPr="00F1448A">
        <w:rPr>
          <w:sz w:val="24"/>
          <w:szCs w:val="24"/>
        </w:rPr>
        <w:t xml:space="preserve">Предварительные и периодические медицинские осмотры муниципальных служащих Администрации проводятся в соответствии с Федеральным законом от 2 марта 2007 года № 25 «О  муниципальной службе в Российской Федерации». </w:t>
      </w:r>
    </w:p>
    <w:p w:rsidR="0094442E" w:rsidRPr="00F1448A" w:rsidRDefault="0094442E" w:rsidP="0094442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При необходимости в соответствии с требованиями статьи 213 Трудового кодекса Российской Федерации и санитарных правил в установленном порядке организуются предварительные и периодические медицинские осмотры других сотрудников Администрации.</w:t>
      </w:r>
    </w:p>
    <w:p w:rsidR="0094442E" w:rsidRPr="00F1448A" w:rsidRDefault="0094442E" w:rsidP="0094442E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94442E" w:rsidRPr="00F1448A" w:rsidRDefault="0094442E" w:rsidP="0094442E">
      <w:pPr>
        <w:rPr>
          <w:b/>
          <w:sz w:val="24"/>
          <w:szCs w:val="24"/>
        </w:rPr>
      </w:pPr>
      <w:r w:rsidRPr="00F1448A">
        <w:rPr>
          <w:b/>
          <w:bCs/>
          <w:color w:val="000000"/>
          <w:sz w:val="24"/>
          <w:szCs w:val="24"/>
        </w:rPr>
        <w:t xml:space="preserve">            </w:t>
      </w:r>
      <w:r w:rsidRPr="00F1448A">
        <w:rPr>
          <w:b/>
          <w:bCs/>
          <w:color w:val="000000"/>
          <w:sz w:val="24"/>
          <w:szCs w:val="24"/>
          <w:lang w:val="en-US"/>
        </w:rPr>
        <w:t>VI</w:t>
      </w:r>
      <w:r w:rsidRPr="00F1448A">
        <w:rPr>
          <w:b/>
          <w:bCs/>
          <w:color w:val="000000"/>
          <w:sz w:val="24"/>
          <w:szCs w:val="24"/>
        </w:rPr>
        <w:t>. </w:t>
      </w:r>
      <w:r w:rsidRPr="00F1448A">
        <w:rPr>
          <w:b/>
          <w:sz w:val="24"/>
          <w:szCs w:val="24"/>
        </w:rPr>
        <w:t xml:space="preserve">Контроль за состоянием условий и охраны труда. </w:t>
      </w:r>
    </w:p>
    <w:p w:rsidR="0094442E" w:rsidRPr="00F1448A" w:rsidRDefault="0094442E" w:rsidP="0094442E">
      <w:pPr>
        <w:rPr>
          <w:b/>
          <w:sz w:val="24"/>
          <w:szCs w:val="24"/>
        </w:rPr>
      </w:pPr>
      <w:r w:rsidRPr="00F1448A">
        <w:rPr>
          <w:b/>
          <w:sz w:val="24"/>
          <w:szCs w:val="24"/>
        </w:rPr>
        <w:t xml:space="preserve">                     Идентификация рисков и управление ими</w:t>
      </w:r>
    </w:p>
    <w:p w:rsidR="0094442E" w:rsidRPr="00F1448A" w:rsidRDefault="0094442E" w:rsidP="0094442E">
      <w:pPr>
        <w:tabs>
          <w:tab w:val="right" w:pos="8640"/>
        </w:tabs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4442E" w:rsidRPr="00F1448A" w:rsidRDefault="0094442E" w:rsidP="0094442E">
      <w:pPr>
        <w:tabs>
          <w:tab w:val="right" w:pos="864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25.</w:t>
      </w:r>
      <w:r w:rsidRPr="00F1448A">
        <w:rPr>
          <w:b/>
          <w:bCs/>
          <w:sz w:val="24"/>
          <w:szCs w:val="24"/>
        </w:rPr>
        <w:t> </w:t>
      </w:r>
      <w:r w:rsidRPr="00F1448A">
        <w:rPr>
          <w:sz w:val="24"/>
          <w:szCs w:val="24"/>
        </w:rPr>
        <w:t>Идентификация  и оценка рисков, определение средств управления выявленными рисками   и   несоответствиями,   корректирующие  и  предупреждающие  действия  (далее – управление рисками) осуществляются в виде следующих взаимосвязанных процедур:</w:t>
      </w:r>
    </w:p>
    <w:p w:rsidR="0094442E" w:rsidRPr="00F1448A" w:rsidRDefault="0094442E" w:rsidP="0094442E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720"/>
        <w:rPr>
          <w:snapToGrid/>
          <w:sz w:val="24"/>
          <w:szCs w:val="24"/>
        </w:rPr>
      </w:pPr>
      <w:r w:rsidRPr="00F1448A">
        <w:rPr>
          <w:sz w:val="24"/>
          <w:szCs w:val="24"/>
        </w:rPr>
        <w:t>учет результатов контрольно–надзорных мероприятий, проведенных должностными лицами федеральных органов исполнительной власти, осуществляющих функции по контролю и надзору в установленной сфере деятельности;</w:t>
      </w:r>
    </w:p>
    <w:p w:rsidR="0094442E" w:rsidRPr="00F1448A" w:rsidRDefault="0094442E" w:rsidP="0094442E">
      <w:pPr>
        <w:widowControl/>
        <w:numPr>
          <w:ilvl w:val="0"/>
          <w:numId w:val="2"/>
        </w:numPr>
        <w:tabs>
          <w:tab w:val="right" w:pos="864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448A">
        <w:rPr>
          <w:sz w:val="24"/>
          <w:szCs w:val="24"/>
        </w:rPr>
        <w:t xml:space="preserve">трехступенчатый административно-общественный </w:t>
      </w:r>
      <w:proofErr w:type="gramStart"/>
      <w:r w:rsidRPr="00F1448A">
        <w:rPr>
          <w:sz w:val="24"/>
          <w:szCs w:val="24"/>
        </w:rPr>
        <w:t>контроль  за</w:t>
      </w:r>
      <w:proofErr w:type="gramEnd"/>
      <w:r w:rsidRPr="00F1448A">
        <w:rPr>
          <w:sz w:val="24"/>
          <w:szCs w:val="24"/>
        </w:rPr>
        <w:t xml:space="preserve"> состоянием условий и охраны труда;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sz w:val="24"/>
        </w:rPr>
      </w:pPr>
      <w:r w:rsidRPr="00F1448A">
        <w:rPr>
          <w:sz w:val="24"/>
        </w:rPr>
        <w:t xml:space="preserve">       -  специальная оценка  условий труда;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color w:val="C00000"/>
          <w:sz w:val="24"/>
        </w:rPr>
      </w:pPr>
      <w:r w:rsidRPr="00F1448A">
        <w:rPr>
          <w:snapToGrid w:val="0"/>
          <w:sz w:val="24"/>
        </w:rPr>
        <w:t xml:space="preserve">       -  контроль состояния условий и охраны труда осуществляет Глава сельсовета</w:t>
      </w:r>
      <w:r>
        <w:rPr>
          <w:snapToGrid w:val="0"/>
          <w:sz w:val="24"/>
        </w:rPr>
        <w:t>;</w:t>
      </w:r>
    </w:p>
    <w:p w:rsidR="0094442E" w:rsidRPr="00F1448A" w:rsidRDefault="0094442E" w:rsidP="0094442E">
      <w:pPr>
        <w:widowControl/>
        <w:tabs>
          <w:tab w:val="right" w:pos="8640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- расследование и учёт происшествий (несчастных случаев, профессиональных заболеваний, опасных ситуаций) в соответствии с разделом </w:t>
      </w:r>
      <w:r w:rsidRPr="00F1448A">
        <w:rPr>
          <w:sz w:val="24"/>
          <w:szCs w:val="24"/>
          <w:lang w:val="en-US"/>
        </w:rPr>
        <w:t>VII</w:t>
      </w:r>
      <w:r w:rsidRPr="00F1448A">
        <w:rPr>
          <w:sz w:val="24"/>
          <w:szCs w:val="24"/>
        </w:rPr>
        <w:t xml:space="preserve"> настоящего Положения;</w:t>
      </w:r>
    </w:p>
    <w:p w:rsidR="0094442E" w:rsidRPr="00F1448A" w:rsidRDefault="0094442E" w:rsidP="0094442E">
      <w:pPr>
        <w:widowControl/>
        <w:tabs>
          <w:tab w:val="right" w:pos="8640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-  планирование мероприятий СУОТ в соответствии с разделом </w:t>
      </w:r>
      <w:r w:rsidRPr="00F1448A">
        <w:rPr>
          <w:sz w:val="24"/>
          <w:szCs w:val="24"/>
          <w:lang w:val="en-US"/>
        </w:rPr>
        <w:t>VIII</w:t>
      </w:r>
      <w:r w:rsidRPr="00F1448A">
        <w:rPr>
          <w:sz w:val="24"/>
          <w:szCs w:val="24"/>
        </w:rPr>
        <w:t xml:space="preserve"> настоящего Положения;</w:t>
      </w:r>
    </w:p>
    <w:p w:rsidR="0094442E" w:rsidRPr="00F1448A" w:rsidRDefault="0094442E" w:rsidP="0094442E">
      <w:pPr>
        <w:widowControl/>
        <w:tabs>
          <w:tab w:val="right" w:pos="8640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lastRenderedPageBreak/>
        <w:t xml:space="preserve">      -  текущий  и   периодический   анализ   эффективности   и    результативности   СУОТ.   </w:t>
      </w:r>
    </w:p>
    <w:p w:rsidR="0094442E" w:rsidRPr="00F1448A" w:rsidRDefault="0094442E" w:rsidP="0094442E">
      <w:pPr>
        <w:tabs>
          <w:tab w:val="right" w:pos="8640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F1448A">
        <w:rPr>
          <w:snapToGrid/>
          <w:sz w:val="24"/>
          <w:szCs w:val="24"/>
        </w:rPr>
        <w:t xml:space="preserve">            </w:t>
      </w:r>
      <w:r w:rsidR="003E7D3E">
        <w:rPr>
          <w:sz w:val="24"/>
          <w:szCs w:val="24"/>
        </w:rPr>
        <w:t>25</w:t>
      </w:r>
      <w:r w:rsidRPr="00F1448A">
        <w:rPr>
          <w:sz w:val="24"/>
          <w:szCs w:val="24"/>
        </w:rPr>
        <w:t>.</w:t>
      </w:r>
      <w:r w:rsidR="003E7D3E">
        <w:rPr>
          <w:sz w:val="24"/>
          <w:szCs w:val="24"/>
        </w:rPr>
        <w:t>1.</w:t>
      </w:r>
      <w:r w:rsidRPr="00F1448A">
        <w:rPr>
          <w:sz w:val="24"/>
          <w:szCs w:val="24"/>
        </w:rPr>
        <w:t xml:space="preserve"> Трехступенчатый административно-общественный </w:t>
      </w:r>
      <w:proofErr w:type="gramStart"/>
      <w:r w:rsidRPr="00F1448A">
        <w:rPr>
          <w:sz w:val="24"/>
          <w:szCs w:val="24"/>
        </w:rPr>
        <w:t>контроль за</w:t>
      </w:r>
      <w:proofErr w:type="gramEnd"/>
      <w:r w:rsidRPr="00F1448A">
        <w:rPr>
          <w:sz w:val="24"/>
          <w:szCs w:val="24"/>
        </w:rPr>
        <w:t xml:space="preserve"> состоянием условий и охраны труда.</w:t>
      </w:r>
    </w:p>
    <w:p w:rsidR="0094442E" w:rsidRPr="00F1448A" w:rsidRDefault="0094442E" w:rsidP="0094442E">
      <w:pPr>
        <w:pStyle w:val="23"/>
        <w:rPr>
          <w:b w:val="0"/>
          <w:bCs/>
          <w:color w:val="FF0000"/>
          <w:sz w:val="24"/>
        </w:rPr>
      </w:pPr>
      <w:r w:rsidRPr="00F1448A">
        <w:rPr>
          <w:b w:val="0"/>
          <w:sz w:val="24"/>
        </w:rPr>
        <w:t>-</w:t>
      </w:r>
      <w:r w:rsidRPr="00F1448A">
        <w:rPr>
          <w:sz w:val="24"/>
        </w:rPr>
        <w:t> </w:t>
      </w:r>
      <w:r w:rsidRPr="00F1448A">
        <w:rPr>
          <w:b w:val="0"/>
          <w:sz w:val="24"/>
        </w:rPr>
        <w:t>первая ступень</w:t>
      </w:r>
      <w:r w:rsidRPr="00F1448A">
        <w:rPr>
          <w:sz w:val="24"/>
        </w:rPr>
        <w:t xml:space="preserve"> </w:t>
      </w:r>
      <w:r w:rsidRPr="00F1448A">
        <w:rPr>
          <w:b w:val="0"/>
          <w:sz w:val="24"/>
        </w:rPr>
        <w:t xml:space="preserve">административно-общественного </w:t>
      </w:r>
      <w:proofErr w:type="gramStart"/>
      <w:r w:rsidRPr="00F1448A">
        <w:rPr>
          <w:b w:val="0"/>
          <w:sz w:val="24"/>
        </w:rPr>
        <w:t xml:space="preserve">контроля </w:t>
      </w:r>
      <w:r w:rsidRPr="00F1448A">
        <w:rPr>
          <w:b w:val="0"/>
          <w:snapToGrid w:val="0"/>
          <w:sz w:val="24"/>
        </w:rPr>
        <w:t>за</w:t>
      </w:r>
      <w:proofErr w:type="gramEnd"/>
      <w:r w:rsidRPr="00F1448A">
        <w:rPr>
          <w:b w:val="0"/>
          <w:snapToGrid w:val="0"/>
          <w:sz w:val="24"/>
        </w:rPr>
        <w:t xml:space="preserve"> </w:t>
      </w:r>
      <w:r w:rsidRPr="00F1448A">
        <w:rPr>
          <w:b w:val="0"/>
          <w:sz w:val="24"/>
        </w:rPr>
        <w:t xml:space="preserve">состоянием </w:t>
      </w:r>
      <w:r w:rsidRPr="00F1448A">
        <w:rPr>
          <w:b w:val="0"/>
          <w:snapToGrid w:val="0"/>
          <w:sz w:val="24"/>
        </w:rPr>
        <w:t>условий и охраны труда</w:t>
      </w:r>
      <w:r w:rsidRPr="00F1448A">
        <w:rPr>
          <w:b w:val="0"/>
          <w:bCs/>
          <w:sz w:val="24"/>
        </w:rPr>
        <w:t xml:space="preserve"> проводится ежедневно Главой сельсовета</w:t>
      </w:r>
      <w:r>
        <w:rPr>
          <w:b w:val="0"/>
          <w:bCs/>
          <w:sz w:val="24"/>
        </w:rPr>
        <w:t>.</w:t>
      </w:r>
    </w:p>
    <w:p w:rsidR="0094442E" w:rsidRPr="00F1448A" w:rsidRDefault="0094442E" w:rsidP="0094442E">
      <w:pPr>
        <w:pStyle w:val="23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Проверяется:</w:t>
      </w:r>
    </w:p>
    <w:p w:rsidR="0094442E" w:rsidRPr="00F1448A" w:rsidRDefault="0094442E" w:rsidP="0094442E">
      <w:pPr>
        <w:pStyle w:val="23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 xml:space="preserve">- состояние рабочих мест, проходов и подходов к ним; </w:t>
      </w:r>
    </w:p>
    <w:p w:rsidR="0094442E" w:rsidRPr="00F1448A" w:rsidRDefault="0094442E" w:rsidP="0094442E">
      <w:pPr>
        <w:pStyle w:val="23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- исправность и размещение оборудования, оргтехники, инвентаря;</w:t>
      </w:r>
    </w:p>
    <w:p w:rsidR="0094442E" w:rsidRPr="00F1448A" w:rsidRDefault="0094442E" w:rsidP="0094442E">
      <w:pPr>
        <w:pStyle w:val="23"/>
        <w:rPr>
          <w:b w:val="0"/>
          <w:bCs/>
          <w:sz w:val="24"/>
        </w:rPr>
      </w:pPr>
      <w:proofErr w:type="gramStart"/>
      <w:r w:rsidRPr="00F1448A">
        <w:rPr>
          <w:b w:val="0"/>
          <w:bCs/>
          <w:sz w:val="24"/>
        </w:rPr>
        <w:t>- состояние помещений,  исправность (безопасное состояние) строительных элементов (стен, потолков, окон и фрамуг, дверей);</w:t>
      </w:r>
      <w:proofErr w:type="gramEnd"/>
    </w:p>
    <w:p w:rsidR="0094442E" w:rsidRPr="00F1448A" w:rsidRDefault="0094442E" w:rsidP="0094442E">
      <w:pPr>
        <w:pStyle w:val="23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- </w:t>
      </w:r>
      <w:r w:rsidRPr="00F1448A">
        <w:rPr>
          <w:b w:val="0"/>
          <w:sz w:val="24"/>
        </w:rPr>
        <w:t xml:space="preserve">состояние </w:t>
      </w:r>
      <w:proofErr w:type="spellStart"/>
      <w:r w:rsidRPr="00F1448A">
        <w:rPr>
          <w:b w:val="0"/>
          <w:sz w:val="24"/>
        </w:rPr>
        <w:t>электробезопасности</w:t>
      </w:r>
      <w:proofErr w:type="spellEnd"/>
      <w:r w:rsidRPr="00F1448A">
        <w:rPr>
          <w:b w:val="0"/>
          <w:sz w:val="24"/>
        </w:rPr>
        <w:t>;</w:t>
      </w:r>
    </w:p>
    <w:p w:rsidR="0094442E" w:rsidRPr="00F1448A" w:rsidRDefault="0094442E" w:rsidP="0094442E">
      <w:pPr>
        <w:pStyle w:val="23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- соблюдение сотрудниками требований охраны труда и противопожарного режима;</w:t>
      </w:r>
    </w:p>
    <w:p w:rsidR="0094442E" w:rsidRPr="00F1448A" w:rsidRDefault="0094442E" w:rsidP="0094442E">
      <w:pPr>
        <w:pStyle w:val="23"/>
        <w:rPr>
          <w:b w:val="0"/>
          <w:bCs/>
          <w:sz w:val="24"/>
        </w:rPr>
      </w:pPr>
      <w:r w:rsidRPr="00F1448A">
        <w:rPr>
          <w:b w:val="0"/>
          <w:bCs/>
          <w:sz w:val="24"/>
        </w:rPr>
        <w:t>- исправность  освещения и обеспечения микроклимата.</w:t>
      </w:r>
    </w:p>
    <w:p w:rsidR="0094442E" w:rsidRPr="00F1448A" w:rsidRDefault="0094442E" w:rsidP="0094442E">
      <w:pPr>
        <w:pStyle w:val="23"/>
        <w:rPr>
          <w:b w:val="0"/>
          <w:sz w:val="24"/>
        </w:rPr>
      </w:pPr>
      <w:r w:rsidRPr="00F1448A">
        <w:rPr>
          <w:b w:val="0"/>
          <w:sz w:val="24"/>
        </w:rPr>
        <w:t xml:space="preserve">При выявлении несоответствий и нарушений </w:t>
      </w:r>
      <w:r w:rsidRPr="00F1448A">
        <w:rPr>
          <w:b w:val="0"/>
          <w:bCs/>
          <w:sz w:val="24"/>
        </w:rPr>
        <w:t xml:space="preserve">Глава сельсовета </w:t>
      </w:r>
      <w:r w:rsidRPr="00F1448A">
        <w:rPr>
          <w:b w:val="0"/>
          <w:sz w:val="24"/>
        </w:rPr>
        <w:t>принимает незамедлительные меры по устранению выявленных  нарушений.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вторая ступень административно-общественного </w:t>
      </w:r>
      <w:proofErr w:type="gramStart"/>
      <w:r w:rsidRPr="00F1448A">
        <w:rPr>
          <w:sz w:val="24"/>
          <w:szCs w:val="24"/>
        </w:rPr>
        <w:t>контроля за</w:t>
      </w:r>
      <w:proofErr w:type="gramEnd"/>
      <w:r w:rsidRPr="00F1448A">
        <w:rPr>
          <w:sz w:val="24"/>
          <w:szCs w:val="24"/>
        </w:rPr>
        <w:t xml:space="preserve"> состоянием условий и охраны труда</w:t>
      </w:r>
      <w:r w:rsidRPr="00F1448A">
        <w:rPr>
          <w:bCs/>
          <w:sz w:val="24"/>
          <w:szCs w:val="24"/>
        </w:rPr>
        <w:t xml:space="preserve"> </w:t>
      </w:r>
      <w:r w:rsidRPr="00F1448A">
        <w:rPr>
          <w:sz w:val="24"/>
          <w:szCs w:val="24"/>
        </w:rPr>
        <w:t xml:space="preserve">осуществляется Главой сельсовета с периодичностью </w:t>
      </w:r>
      <w:r w:rsidRPr="00F1448A">
        <w:rPr>
          <w:bCs/>
          <w:sz w:val="24"/>
          <w:szCs w:val="24"/>
        </w:rPr>
        <w:t>один раз в квартал</w:t>
      </w:r>
      <w:r w:rsidRPr="00F1448A">
        <w:rPr>
          <w:sz w:val="24"/>
          <w:szCs w:val="24"/>
        </w:rPr>
        <w:t xml:space="preserve">. </w:t>
      </w:r>
    </w:p>
    <w:p w:rsidR="0094442E" w:rsidRPr="00F1448A" w:rsidRDefault="0094442E" w:rsidP="0094442E">
      <w:pPr>
        <w:ind w:firstLine="72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>Контролируется состояние условий и охраны труда, при этом, кроме перечня позиций первой ступени, дополнительно проверяется:</w:t>
      </w:r>
    </w:p>
    <w:p w:rsidR="0094442E" w:rsidRPr="00F1448A" w:rsidRDefault="0094442E" w:rsidP="0094442E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1448A">
        <w:rPr>
          <w:sz w:val="24"/>
          <w:szCs w:val="24"/>
        </w:rPr>
        <w:t>исправность   и  соответствие   вспомогательных   помещений,  санитарно - бытовых помещений и помещений (площадей) общего пользования;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выполнение заявок по ремонтам (обслуживанию) оборудования, оргтехники, инвентаря;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соблюдение требований режима труда и отдыха;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наличие средств наглядной агитации по охране труда, планов эвакуации, состояние уголка охраны труда;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наличие и исправность первичных средств пожаротушения;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соблюдение требований к организации размещения и перемещения материально-технических ценностей и документов;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соблюдение порядка уборки рабочих мест, помещений, территории;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соблюдение требований к работе сторонних организаций;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своевременность проведения инструктажей по охране труда, наличие и срок действия удостоверений о проверке знаний требований охраны труда;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состояние медицинской аптечки;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выполнение запланированных мероприятий по охране труда;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своевременность проведения первой ступени административно-общественного </w:t>
      </w:r>
      <w:proofErr w:type="gramStart"/>
      <w:r w:rsidRPr="00F1448A">
        <w:rPr>
          <w:sz w:val="24"/>
          <w:szCs w:val="24"/>
        </w:rPr>
        <w:t>контроля за</w:t>
      </w:r>
      <w:proofErr w:type="gramEnd"/>
      <w:r w:rsidRPr="00F1448A">
        <w:rPr>
          <w:sz w:val="24"/>
          <w:szCs w:val="24"/>
        </w:rPr>
        <w:t xml:space="preserve"> состоянием условий и охраны труда и результаты рассмотрения и реализации предложений по её результатам.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color w:val="C00000"/>
          <w:sz w:val="24"/>
        </w:rPr>
      </w:pPr>
      <w:r w:rsidRPr="00F1448A">
        <w:rPr>
          <w:sz w:val="24"/>
        </w:rPr>
        <w:t xml:space="preserve">В журнале контроля  делается соответствующая запись с указанием и подписью </w:t>
      </w:r>
      <w:r w:rsidRPr="00F1448A">
        <w:rPr>
          <w:snapToGrid w:val="0"/>
          <w:sz w:val="24"/>
        </w:rPr>
        <w:t>Главы сельсовета</w:t>
      </w:r>
      <w:r w:rsidRPr="009F6374">
        <w:rPr>
          <w:snapToGrid w:val="0"/>
          <w:color w:val="auto"/>
          <w:sz w:val="24"/>
        </w:rPr>
        <w:t xml:space="preserve">, </w:t>
      </w:r>
      <w:r w:rsidRPr="00F1448A">
        <w:rPr>
          <w:sz w:val="24"/>
        </w:rPr>
        <w:t xml:space="preserve">участвующего в проверке. Обнаруженные недостатки устраняются, о чём в журнале контроля делается соответствующая запись. 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b/>
          <w:sz w:val="24"/>
          <w:szCs w:val="24"/>
        </w:rPr>
        <w:t> </w:t>
      </w:r>
      <w:r w:rsidRPr="00F1448A">
        <w:rPr>
          <w:sz w:val="24"/>
          <w:szCs w:val="24"/>
        </w:rPr>
        <w:t xml:space="preserve">третья ступень административно-общественного </w:t>
      </w:r>
      <w:proofErr w:type="gramStart"/>
      <w:r w:rsidRPr="00F1448A">
        <w:rPr>
          <w:sz w:val="24"/>
          <w:szCs w:val="24"/>
        </w:rPr>
        <w:t>контроля за</w:t>
      </w:r>
      <w:proofErr w:type="gramEnd"/>
      <w:r w:rsidRPr="00F1448A">
        <w:rPr>
          <w:sz w:val="24"/>
          <w:szCs w:val="24"/>
        </w:rPr>
        <w:t xml:space="preserve"> состоянием условий и охраны труда</w:t>
      </w:r>
      <w:r w:rsidRPr="00F1448A">
        <w:rPr>
          <w:bCs/>
          <w:sz w:val="24"/>
          <w:szCs w:val="24"/>
        </w:rPr>
        <w:t xml:space="preserve"> </w:t>
      </w:r>
      <w:r w:rsidRPr="00F1448A">
        <w:rPr>
          <w:sz w:val="24"/>
          <w:szCs w:val="24"/>
        </w:rPr>
        <w:t>осуществляется Главой сельсовета с периодичностью один раз в год, перед началом отопительного периода.</w:t>
      </w:r>
    </w:p>
    <w:p w:rsidR="0094442E" w:rsidRPr="00F1448A" w:rsidRDefault="0094442E" w:rsidP="0094442E">
      <w:pPr>
        <w:ind w:firstLine="720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При третьей ступени осуществляется контроль:</w:t>
      </w: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 xml:space="preserve">- организации работ по охране труда на рабочих местах; </w:t>
      </w: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 xml:space="preserve">- выполнения процедур СУОТ, оформление документации, своевременность выполнения мероприятий по улучшению условий и охраны труда, а также – эффективность и своевременность проведения </w:t>
      </w:r>
      <w:r w:rsidRPr="00F1448A">
        <w:rPr>
          <w:bCs/>
          <w:sz w:val="24"/>
          <w:szCs w:val="24"/>
        </w:rPr>
        <w:t xml:space="preserve">первой и второй ступеней  </w:t>
      </w:r>
      <w:r w:rsidRPr="00F1448A">
        <w:rPr>
          <w:sz w:val="24"/>
          <w:szCs w:val="24"/>
        </w:rPr>
        <w:t xml:space="preserve">административно-общественного </w:t>
      </w:r>
      <w:proofErr w:type="gramStart"/>
      <w:r w:rsidRPr="00F1448A">
        <w:rPr>
          <w:sz w:val="24"/>
          <w:szCs w:val="24"/>
        </w:rPr>
        <w:t>контроля за</w:t>
      </w:r>
      <w:proofErr w:type="gramEnd"/>
      <w:r w:rsidRPr="00F1448A">
        <w:rPr>
          <w:sz w:val="24"/>
          <w:szCs w:val="24"/>
        </w:rPr>
        <w:t xml:space="preserve"> состоянием условий и охраны труда</w:t>
      </w:r>
      <w:r w:rsidRPr="00F1448A">
        <w:rPr>
          <w:bCs/>
          <w:sz w:val="24"/>
          <w:szCs w:val="24"/>
        </w:rPr>
        <w:t xml:space="preserve"> контроля </w:t>
      </w:r>
      <w:r w:rsidRPr="00F1448A">
        <w:rPr>
          <w:sz w:val="24"/>
          <w:szCs w:val="24"/>
        </w:rPr>
        <w:t>и реализации их результатов;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выполнения мероприятий по улучшению условий и охраны труда, предписаний органов государственного надзора и контроля;</w:t>
      </w: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 xml:space="preserve">- безопасности и состояния всех помещений и служебной </w:t>
      </w:r>
      <w:proofErr w:type="spellStart"/>
      <w:r w:rsidRPr="00F1448A">
        <w:rPr>
          <w:sz w:val="24"/>
          <w:szCs w:val="24"/>
        </w:rPr>
        <w:t>террито</w:t>
      </w:r>
      <w:proofErr w:type="gramStart"/>
      <w:r w:rsidRPr="00F1448A">
        <w:rPr>
          <w:sz w:val="24"/>
          <w:szCs w:val="24"/>
        </w:rPr>
        <w:t>p</w:t>
      </w:r>
      <w:proofErr w:type="gramEnd"/>
      <w:r w:rsidRPr="00F1448A">
        <w:rPr>
          <w:sz w:val="24"/>
          <w:szCs w:val="24"/>
        </w:rPr>
        <w:t>ии</w:t>
      </w:r>
      <w:proofErr w:type="spellEnd"/>
      <w:r w:rsidRPr="00F1448A">
        <w:rPr>
          <w:sz w:val="24"/>
          <w:szCs w:val="24"/>
        </w:rPr>
        <w:t xml:space="preserve">, исправность элементов зданий (стен, полов, потолков, окон и </w:t>
      </w:r>
      <w:proofErr w:type="spellStart"/>
      <w:r w:rsidRPr="00F1448A">
        <w:rPr>
          <w:sz w:val="24"/>
          <w:szCs w:val="24"/>
        </w:rPr>
        <w:t>дp</w:t>
      </w:r>
      <w:proofErr w:type="spellEnd"/>
      <w:r w:rsidRPr="00F1448A">
        <w:rPr>
          <w:sz w:val="24"/>
          <w:szCs w:val="24"/>
        </w:rPr>
        <w:t xml:space="preserve">.); </w:t>
      </w: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наличия знаков безопасности на опасном оборудовании (</w:t>
      </w:r>
      <w:proofErr w:type="spellStart"/>
      <w:r w:rsidRPr="00F1448A">
        <w:rPr>
          <w:sz w:val="24"/>
          <w:szCs w:val="24"/>
        </w:rPr>
        <w:t>электрощитки</w:t>
      </w:r>
      <w:proofErr w:type="spellEnd"/>
      <w:r w:rsidRPr="00F1448A">
        <w:rPr>
          <w:sz w:val="24"/>
          <w:szCs w:val="24"/>
        </w:rPr>
        <w:t xml:space="preserve">, движущиеся части </w:t>
      </w:r>
      <w:r w:rsidRPr="00F1448A">
        <w:rPr>
          <w:sz w:val="24"/>
          <w:szCs w:val="24"/>
        </w:rPr>
        <w:lastRenderedPageBreak/>
        <w:t>вентиляторов и др.);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соблюдения  требований  охраны труда  при  организации  всех  видов деятельности Администрации и сторонних организаций на его территории;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наличия нормативных правовых актов по охране труда, инструкций; 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соблюдения порядка уборки рабочих мест, помещений, </w:t>
      </w:r>
      <w:proofErr w:type="spellStart"/>
      <w:r w:rsidRPr="00F1448A">
        <w:rPr>
          <w:sz w:val="24"/>
          <w:szCs w:val="24"/>
        </w:rPr>
        <w:t>террито</w:t>
      </w:r>
      <w:proofErr w:type="gramStart"/>
      <w:r w:rsidRPr="00F1448A">
        <w:rPr>
          <w:sz w:val="24"/>
          <w:szCs w:val="24"/>
        </w:rPr>
        <w:t>p</w:t>
      </w:r>
      <w:proofErr w:type="gramEnd"/>
      <w:r w:rsidRPr="00F1448A">
        <w:rPr>
          <w:sz w:val="24"/>
          <w:szCs w:val="24"/>
        </w:rPr>
        <w:t>ии</w:t>
      </w:r>
      <w:proofErr w:type="spellEnd"/>
      <w:r w:rsidRPr="00F1448A">
        <w:rPr>
          <w:sz w:val="24"/>
          <w:szCs w:val="24"/>
        </w:rPr>
        <w:t>;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соблюдения правил передвижения по территории;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выполнения требований безопасности при эксплуатации оборудования, оргтехники, инвентаря;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соответствия порядка ремонта и обслуживания оборудования;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соответствия рабочих мест планировкам;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санитарно - гигиенических вопросов (состояние световых проемов, надежность крепления стекол в </w:t>
      </w:r>
      <w:proofErr w:type="spellStart"/>
      <w:proofErr w:type="gramStart"/>
      <w:r w:rsidRPr="00F1448A">
        <w:rPr>
          <w:sz w:val="24"/>
          <w:szCs w:val="24"/>
        </w:rPr>
        <w:t>p</w:t>
      </w:r>
      <w:proofErr w:type="gramEnd"/>
      <w:r w:rsidRPr="00F1448A">
        <w:rPr>
          <w:sz w:val="24"/>
          <w:szCs w:val="24"/>
        </w:rPr>
        <w:t>амах</w:t>
      </w:r>
      <w:proofErr w:type="spellEnd"/>
      <w:r w:rsidRPr="00F1448A">
        <w:rPr>
          <w:sz w:val="24"/>
          <w:szCs w:val="24"/>
        </w:rPr>
        <w:t>, ламп в светильниках и самих светильников, исправность фрамуг, форточек, соответствие искусственного освещения нормам, наличие средств оказания первой помощи);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соблюдения  рациональных  режимов  труда и отдыха  (требований  по  ограничению применения труда женщин, норм допустимых нагрузок при подъеме и перемещении материально-технических ценностей вручную, </w:t>
      </w:r>
      <w:proofErr w:type="spellStart"/>
      <w:proofErr w:type="gramStart"/>
      <w:r w:rsidRPr="00F1448A">
        <w:rPr>
          <w:sz w:val="24"/>
          <w:szCs w:val="24"/>
        </w:rPr>
        <w:t>p</w:t>
      </w:r>
      <w:proofErr w:type="gramEnd"/>
      <w:r w:rsidRPr="00F1448A">
        <w:rPr>
          <w:sz w:val="24"/>
          <w:szCs w:val="24"/>
        </w:rPr>
        <w:t>егламентиpованных</w:t>
      </w:r>
      <w:proofErr w:type="spellEnd"/>
      <w:r w:rsidRPr="00F1448A">
        <w:rPr>
          <w:sz w:val="24"/>
          <w:szCs w:val="24"/>
        </w:rPr>
        <w:t xml:space="preserve"> </w:t>
      </w:r>
      <w:proofErr w:type="spellStart"/>
      <w:r w:rsidRPr="00F1448A">
        <w:rPr>
          <w:sz w:val="24"/>
          <w:szCs w:val="24"/>
        </w:rPr>
        <w:t>пеpеpывов</w:t>
      </w:r>
      <w:proofErr w:type="spellEnd"/>
      <w:r w:rsidRPr="00F1448A">
        <w:rPr>
          <w:sz w:val="24"/>
          <w:szCs w:val="24"/>
        </w:rPr>
        <w:t>);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соблюдения порядка обучения и проверки знаний по охране труда, наличие плакатов, уголков по </w:t>
      </w:r>
      <w:proofErr w:type="spellStart"/>
      <w:r w:rsidRPr="00F1448A">
        <w:rPr>
          <w:sz w:val="24"/>
          <w:szCs w:val="24"/>
        </w:rPr>
        <w:t>ох</w:t>
      </w:r>
      <w:proofErr w:type="gramStart"/>
      <w:r w:rsidRPr="00F1448A">
        <w:rPr>
          <w:sz w:val="24"/>
          <w:szCs w:val="24"/>
        </w:rPr>
        <w:t>p</w:t>
      </w:r>
      <w:proofErr w:type="gramEnd"/>
      <w:r w:rsidRPr="00F1448A">
        <w:rPr>
          <w:sz w:val="24"/>
          <w:szCs w:val="24"/>
        </w:rPr>
        <w:t>ане</w:t>
      </w:r>
      <w:proofErr w:type="spellEnd"/>
      <w:r w:rsidRPr="00F1448A">
        <w:rPr>
          <w:sz w:val="24"/>
          <w:szCs w:val="24"/>
        </w:rPr>
        <w:t xml:space="preserve">  труда и планов эвакуации;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исправности систем оповещения о пожаре (с учетом результатов работы пожарно-технической комиссии);</w:t>
      </w:r>
    </w:p>
    <w:p w:rsidR="0094442E" w:rsidRPr="00F1448A" w:rsidRDefault="0094442E" w:rsidP="0094442E">
      <w:pPr>
        <w:suppressAutoHyphens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соблюдения требований по организации приема граждан;</w:t>
      </w:r>
    </w:p>
    <w:p w:rsidR="0094442E" w:rsidRPr="00F1448A" w:rsidRDefault="0094442E" w:rsidP="0094442E">
      <w:pPr>
        <w:ind w:firstLine="720"/>
        <w:rPr>
          <w:snapToGrid/>
          <w:sz w:val="24"/>
          <w:szCs w:val="24"/>
        </w:rPr>
      </w:pPr>
      <w:r w:rsidRPr="00F1448A">
        <w:rPr>
          <w:sz w:val="24"/>
          <w:szCs w:val="24"/>
        </w:rPr>
        <w:t>- выполнения других задач.</w:t>
      </w:r>
    </w:p>
    <w:p w:rsidR="0094442E" w:rsidRPr="00F1448A" w:rsidRDefault="0094442E" w:rsidP="0094442E">
      <w:pPr>
        <w:pStyle w:val="33"/>
        <w:rPr>
          <w:sz w:val="24"/>
        </w:rPr>
      </w:pPr>
      <w:r w:rsidRPr="00F1448A">
        <w:rPr>
          <w:sz w:val="24"/>
        </w:rPr>
        <w:t xml:space="preserve"> По результатам третьей ступени административно-общественного </w:t>
      </w:r>
      <w:proofErr w:type="gramStart"/>
      <w:r w:rsidRPr="00F1448A">
        <w:rPr>
          <w:sz w:val="24"/>
        </w:rPr>
        <w:t xml:space="preserve">контроля </w:t>
      </w:r>
      <w:r w:rsidRPr="00F1448A">
        <w:rPr>
          <w:snapToGrid w:val="0"/>
          <w:sz w:val="24"/>
        </w:rPr>
        <w:t>за</w:t>
      </w:r>
      <w:proofErr w:type="gramEnd"/>
      <w:r w:rsidRPr="00F1448A">
        <w:rPr>
          <w:snapToGrid w:val="0"/>
          <w:sz w:val="24"/>
        </w:rPr>
        <w:t xml:space="preserve"> </w:t>
      </w:r>
      <w:r w:rsidRPr="00F1448A">
        <w:rPr>
          <w:sz w:val="24"/>
        </w:rPr>
        <w:t xml:space="preserve">состоянием </w:t>
      </w:r>
      <w:r w:rsidRPr="00F1448A">
        <w:rPr>
          <w:snapToGrid w:val="0"/>
          <w:sz w:val="24"/>
        </w:rPr>
        <w:t>условий и охраны труда</w:t>
      </w:r>
      <w:r w:rsidRPr="00F1448A">
        <w:rPr>
          <w:bCs/>
          <w:sz w:val="24"/>
        </w:rPr>
        <w:t xml:space="preserve"> </w:t>
      </w:r>
      <w:r w:rsidRPr="00F1448A">
        <w:rPr>
          <w:sz w:val="24"/>
        </w:rPr>
        <w:t>составляется акт, который подписывается Главой сельсовета. Акт содержит:</w:t>
      </w:r>
    </w:p>
    <w:p w:rsidR="0094442E" w:rsidRPr="00F1448A" w:rsidRDefault="0094442E" w:rsidP="0094442E">
      <w:pPr>
        <w:suppressAutoHyphens/>
        <w:ind w:firstLine="709"/>
        <w:rPr>
          <w:noProof/>
          <w:sz w:val="24"/>
          <w:szCs w:val="24"/>
        </w:rPr>
      </w:pPr>
      <w:r w:rsidRPr="00F1448A">
        <w:rPr>
          <w:noProof/>
          <w:sz w:val="24"/>
          <w:szCs w:val="24"/>
        </w:rPr>
        <w:t>- </w:t>
      </w:r>
      <w:r w:rsidRPr="00F1448A">
        <w:rPr>
          <w:color w:val="000000"/>
          <w:sz w:val="24"/>
          <w:szCs w:val="24"/>
        </w:rPr>
        <w:t>выводы об эффективности деятельности по обеспечению условий и охраны труда, реализации процедур СУОТ руководителей и конкретных сотрудников, примеры и указание причин  неэффективной деятельности;</w:t>
      </w:r>
      <w:r w:rsidRPr="00F1448A">
        <w:rPr>
          <w:noProof/>
          <w:sz w:val="24"/>
          <w:szCs w:val="24"/>
        </w:rPr>
        <w:t xml:space="preserve"> </w:t>
      </w:r>
    </w:p>
    <w:p w:rsidR="0094442E" w:rsidRPr="00F1448A" w:rsidRDefault="0094442E" w:rsidP="0094442E">
      <w:pPr>
        <w:suppressAutoHyphens/>
        <w:ind w:firstLine="709"/>
        <w:rPr>
          <w:color w:val="000000"/>
          <w:sz w:val="24"/>
          <w:szCs w:val="24"/>
        </w:rPr>
      </w:pPr>
      <w:r w:rsidRPr="00F1448A">
        <w:rPr>
          <w:noProof/>
          <w:sz w:val="24"/>
          <w:szCs w:val="24"/>
        </w:rPr>
        <w:t>- </w:t>
      </w:r>
      <w:r w:rsidRPr="00F1448A">
        <w:rPr>
          <w:sz w:val="24"/>
          <w:szCs w:val="24"/>
        </w:rPr>
        <w:t>порядок и сроки проведения необходимых корректирующих и предупредительных мер с указанием ответственных исполнителей.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26. </w:t>
      </w:r>
      <w:proofErr w:type="gramStart"/>
      <w:r w:rsidRPr="00F1448A">
        <w:rPr>
          <w:sz w:val="24"/>
          <w:szCs w:val="24"/>
        </w:rPr>
        <w:t>Специальная оценка условий труда (далее - СОУТ), является единым комплексом последовательно осуществляемых мероприятий по идентификации вредных и опасных факторов производственной среды и трудового процесса и оценке уровня их воздействия на работника и проводится в соответствии с Федеральным законом от 28 декабря 2013 года № 426-ФЗ «О специальной оценке условий труда» (далее – Федеральный закон № 426 -ФЗ).</w:t>
      </w:r>
      <w:proofErr w:type="gramEnd"/>
    </w:p>
    <w:p w:rsidR="0094442E" w:rsidRPr="00F1448A" w:rsidRDefault="0094442E" w:rsidP="0094442E">
      <w:pPr>
        <w:pStyle w:val="ac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 Специальной оценке условий труда подлежат все имеющиеся в Администрации рабочие места. Специальная оценка условий труда на рабочем месте проводится не реже чем один раз в пять лет. </w:t>
      </w:r>
    </w:p>
    <w:p w:rsidR="0094442E" w:rsidRPr="00F1448A" w:rsidRDefault="0094442E" w:rsidP="0094442E">
      <w:pPr>
        <w:pStyle w:val="23"/>
        <w:rPr>
          <w:b w:val="0"/>
          <w:sz w:val="24"/>
        </w:rPr>
      </w:pPr>
      <w:r w:rsidRPr="00F1448A">
        <w:rPr>
          <w:b w:val="0"/>
          <w:sz w:val="24"/>
        </w:rPr>
        <w:t> Для проведения специальной оценки условий труда (СОУТ) распоряжением  Администрации создается  комиссия, число членов которой должно быть нечетным. В состав комиссии включаются:</w:t>
      </w:r>
    </w:p>
    <w:p w:rsidR="0094442E" w:rsidRPr="00F1448A" w:rsidRDefault="0094442E" w:rsidP="0094442E">
      <w:pPr>
        <w:pStyle w:val="23"/>
        <w:rPr>
          <w:b w:val="0"/>
          <w:sz w:val="24"/>
        </w:rPr>
      </w:pPr>
      <w:r w:rsidRPr="00F1448A">
        <w:rPr>
          <w:b w:val="0"/>
          <w:sz w:val="24"/>
        </w:rPr>
        <w:t>-  представители Администрации;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color w:val="C00000"/>
          <w:sz w:val="24"/>
        </w:rPr>
      </w:pPr>
      <w:r w:rsidRPr="00F1448A">
        <w:rPr>
          <w:sz w:val="24"/>
        </w:rPr>
        <w:t xml:space="preserve">           - </w:t>
      </w:r>
      <w:r w:rsidRPr="00F1448A">
        <w:rPr>
          <w:snapToGrid w:val="0"/>
          <w:sz w:val="24"/>
        </w:rPr>
        <w:t>Глава сельсовета</w:t>
      </w:r>
      <w:r>
        <w:rPr>
          <w:snapToGrid w:val="0"/>
          <w:sz w:val="24"/>
        </w:rPr>
        <w:t>.</w:t>
      </w:r>
    </w:p>
    <w:p w:rsidR="0094442E" w:rsidRPr="00F1448A" w:rsidRDefault="0094442E" w:rsidP="0094442E">
      <w:pPr>
        <w:pStyle w:val="23"/>
        <w:ind w:firstLine="0"/>
        <w:rPr>
          <w:b w:val="0"/>
          <w:sz w:val="24"/>
        </w:rPr>
      </w:pPr>
      <w:r w:rsidRPr="00F1448A">
        <w:rPr>
          <w:b w:val="0"/>
          <w:sz w:val="24"/>
        </w:rPr>
        <w:t>По итогам проведения СОУТ устанавливаются классы условий труда на рабочих местах.</w:t>
      </w:r>
    </w:p>
    <w:p w:rsidR="0094442E" w:rsidRPr="00F1448A" w:rsidRDefault="0094442E" w:rsidP="0094442E">
      <w:pPr>
        <w:pStyle w:val="23"/>
        <w:rPr>
          <w:b w:val="0"/>
          <w:sz w:val="24"/>
        </w:rPr>
      </w:pPr>
      <w:r w:rsidRPr="00F1448A">
        <w:rPr>
          <w:b w:val="0"/>
          <w:bCs/>
          <w:sz w:val="24"/>
        </w:rPr>
        <w:t xml:space="preserve"> Результаты </w:t>
      </w:r>
      <w:r w:rsidRPr="00F1448A">
        <w:rPr>
          <w:b w:val="0"/>
          <w:sz w:val="24"/>
        </w:rPr>
        <w:t>СОУТ</w:t>
      </w:r>
      <w:r w:rsidRPr="00F1448A">
        <w:rPr>
          <w:b w:val="0"/>
          <w:bCs/>
          <w:sz w:val="24"/>
        </w:rPr>
        <w:t xml:space="preserve"> используются в целях:</w:t>
      </w:r>
      <w:r w:rsidRPr="00F1448A">
        <w:rPr>
          <w:b w:val="0"/>
          <w:sz w:val="24"/>
        </w:rPr>
        <w:t xml:space="preserve"> </w:t>
      </w:r>
    </w:p>
    <w:p w:rsidR="0094442E" w:rsidRPr="00F1448A" w:rsidRDefault="0094442E" w:rsidP="0094442E">
      <w:pPr>
        <w:pStyle w:val="ac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обеспечения контроля состояния условий труда на рабочих местах; </w:t>
      </w:r>
    </w:p>
    <w:p w:rsidR="0094442E" w:rsidRPr="00F1448A" w:rsidRDefault="0094442E" w:rsidP="0094442E">
      <w:pPr>
        <w:pStyle w:val="ac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оценки, контроля и управления рисками; </w:t>
      </w:r>
    </w:p>
    <w:p w:rsidR="0094442E" w:rsidRPr="00F1448A" w:rsidRDefault="0094442E" w:rsidP="0094442E">
      <w:pPr>
        <w:pStyle w:val="ac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предоставления сотрудникам информации об условиях труда на рабочих местах; </w:t>
      </w:r>
    </w:p>
    <w:p w:rsidR="0094442E" w:rsidRPr="00F1448A" w:rsidRDefault="0094442E" w:rsidP="0094442E">
      <w:pPr>
        <w:pStyle w:val="ac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обоснования планирования мероприятий по улучшению условий и охраны труда; </w:t>
      </w:r>
    </w:p>
    <w:p w:rsidR="0094442E" w:rsidRPr="00F1448A" w:rsidRDefault="0094442E" w:rsidP="0094442E">
      <w:pPr>
        <w:pStyle w:val="ac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 установления работникам предусмотренных Трудовым кодексом Российской Федерации гарантий и компенсаций;</w:t>
      </w:r>
    </w:p>
    <w:p w:rsidR="0094442E" w:rsidRPr="00F1448A" w:rsidRDefault="0094442E" w:rsidP="0094442E">
      <w:pPr>
        <w:pStyle w:val="ac"/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последующего подтверждения соответствия организации работ по охране труда государственным нормативным требованиям охраны труда.</w:t>
      </w:r>
    </w:p>
    <w:p w:rsidR="0094442E" w:rsidRPr="00F1448A" w:rsidRDefault="0094442E" w:rsidP="0094442E">
      <w:pPr>
        <w:pStyle w:val="33"/>
        <w:rPr>
          <w:sz w:val="24"/>
        </w:rPr>
      </w:pPr>
      <w:r w:rsidRPr="00F1448A">
        <w:rPr>
          <w:sz w:val="24"/>
        </w:rPr>
        <w:tab/>
      </w:r>
    </w:p>
    <w:p w:rsidR="0094442E" w:rsidRPr="00F1448A" w:rsidRDefault="0094442E" w:rsidP="0094442E">
      <w:pPr>
        <w:tabs>
          <w:tab w:val="right" w:pos="864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F1448A">
        <w:rPr>
          <w:b/>
          <w:sz w:val="24"/>
          <w:szCs w:val="24"/>
        </w:rPr>
        <w:t xml:space="preserve">           </w:t>
      </w:r>
    </w:p>
    <w:p w:rsidR="0094442E" w:rsidRPr="00F1448A" w:rsidRDefault="0094442E" w:rsidP="0094442E">
      <w:pPr>
        <w:tabs>
          <w:tab w:val="right" w:pos="864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4442E" w:rsidRPr="00F1448A" w:rsidRDefault="0094442E" w:rsidP="0094442E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1448A">
        <w:rPr>
          <w:b/>
          <w:sz w:val="24"/>
          <w:szCs w:val="24"/>
          <w:lang w:val="en-US"/>
        </w:rPr>
        <w:t>VII</w:t>
      </w:r>
      <w:r w:rsidRPr="00F1448A">
        <w:rPr>
          <w:b/>
          <w:sz w:val="24"/>
          <w:szCs w:val="24"/>
        </w:rPr>
        <w:t xml:space="preserve">. Расследование и учёт происшествий (несчастных случаев, профессиональных </w:t>
      </w:r>
      <w:r w:rsidRPr="00F1448A">
        <w:rPr>
          <w:b/>
          <w:sz w:val="24"/>
          <w:szCs w:val="24"/>
        </w:rPr>
        <w:lastRenderedPageBreak/>
        <w:t>заболеваний, опасных ситуаций)</w:t>
      </w:r>
    </w:p>
    <w:p w:rsidR="0094442E" w:rsidRPr="00F1448A" w:rsidRDefault="0094442E" w:rsidP="0094442E">
      <w:pPr>
        <w:rPr>
          <w:b/>
          <w:bCs/>
          <w:snapToGrid/>
          <w:color w:val="000000"/>
          <w:sz w:val="24"/>
          <w:szCs w:val="24"/>
        </w:rPr>
      </w:pPr>
    </w:p>
    <w:p w:rsidR="0094442E" w:rsidRPr="00F1448A" w:rsidRDefault="0094442E" w:rsidP="009444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1448A">
        <w:rPr>
          <w:bCs/>
          <w:sz w:val="24"/>
          <w:szCs w:val="24"/>
        </w:rPr>
        <w:t>27. </w:t>
      </w:r>
      <w:r w:rsidRPr="00F1448A">
        <w:rPr>
          <w:sz w:val="24"/>
          <w:szCs w:val="24"/>
        </w:rPr>
        <w:t>Все несчастные случаи, профессиональные заболевания и опасные ситуации подлежат обязательному расследованию.  Целями расследования являются:</w:t>
      </w:r>
    </w:p>
    <w:p w:rsidR="0094442E" w:rsidRPr="00F1448A" w:rsidRDefault="0094442E" w:rsidP="009444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объективное установление причин, приведших к происшествию;</w:t>
      </w:r>
    </w:p>
    <w:p w:rsidR="0094442E" w:rsidRPr="00F1448A" w:rsidRDefault="0094442E" w:rsidP="009444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 xml:space="preserve">оформление акта расследования и других предусмотренных записей; </w:t>
      </w:r>
    </w:p>
    <w:p w:rsidR="0094442E" w:rsidRPr="00F1448A" w:rsidRDefault="0094442E" w:rsidP="009444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установление лиц, нарушивших требования охраны труда;</w:t>
      </w:r>
    </w:p>
    <w:p w:rsidR="0094442E" w:rsidRPr="00F1448A" w:rsidRDefault="0094442E" w:rsidP="009444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 xml:space="preserve">оценка действий должностных лиц по выполнению предусмотренных процедур СУОТ, в том числе в процессе локализации и ликвидации происшествия; </w:t>
      </w:r>
    </w:p>
    <w:p w:rsidR="0094442E" w:rsidRPr="00F1448A" w:rsidRDefault="0094442E" w:rsidP="009444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выявление оснований для принятия необходимых корректирующих мер в СУОТ;</w:t>
      </w:r>
    </w:p>
    <w:p w:rsidR="0094442E" w:rsidRPr="00F1448A" w:rsidRDefault="0094442E" w:rsidP="009444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определение материального  ущерба;</w:t>
      </w:r>
    </w:p>
    <w:p w:rsidR="0094442E" w:rsidRPr="00F1448A" w:rsidRDefault="0094442E" w:rsidP="009444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разработка организационных и технических мероприятий, направленных на предотвращение таких событий в будущем;</w:t>
      </w:r>
    </w:p>
    <w:p w:rsidR="0094442E" w:rsidRPr="00F1448A" w:rsidRDefault="0094442E" w:rsidP="0094442E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информирование работников о причинах происшествий.</w:t>
      </w:r>
    </w:p>
    <w:p w:rsidR="0094442E" w:rsidRPr="00F1448A" w:rsidRDefault="0094442E" w:rsidP="0094442E">
      <w:pPr>
        <w:pStyle w:val="ac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 xml:space="preserve">           28. Расследование и учёт несчастных случаев и профессиональных заболеваний в Администрации проводится в соответствии с </w:t>
      </w:r>
      <w:r w:rsidRPr="00F1448A">
        <w:rPr>
          <w:bCs/>
          <w:color w:val="000000"/>
          <w:sz w:val="24"/>
          <w:szCs w:val="24"/>
        </w:rPr>
        <w:t>Трудовым кодексом</w:t>
      </w:r>
      <w:r w:rsidRPr="00F1448A">
        <w:rPr>
          <w:bCs/>
          <w:sz w:val="24"/>
          <w:szCs w:val="24"/>
        </w:rPr>
        <w:t xml:space="preserve"> Российской Федерации, а также в соответствии </w:t>
      </w:r>
      <w:proofErr w:type="gramStart"/>
      <w:r w:rsidRPr="00F1448A">
        <w:rPr>
          <w:bCs/>
          <w:sz w:val="24"/>
          <w:szCs w:val="24"/>
        </w:rPr>
        <w:t>с</w:t>
      </w:r>
      <w:proofErr w:type="gramEnd"/>
      <w:r w:rsidRPr="00F1448A">
        <w:rPr>
          <w:bCs/>
          <w:sz w:val="24"/>
          <w:szCs w:val="24"/>
        </w:rPr>
        <w:t>:</w:t>
      </w:r>
    </w:p>
    <w:p w:rsidR="0094442E" w:rsidRPr="00F1448A" w:rsidRDefault="0094442E" w:rsidP="0094442E">
      <w:pPr>
        <w:pStyle w:val="ac"/>
        <w:numPr>
          <w:ilvl w:val="0"/>
          <w:numId w:val="5"/>
        </w:numPr>
        <w:ind w:firstLine="720"/>
        <w:rPr>
          <w:bCs/>
          <w:color w:val="000000"/>
          <w:sz w:val="24"/>
          <w:szCs w:val="24"/>
        </w:rPr>
      </w:pPr>
      <w:r w:rsidRPr="00F1448A">
        <w:rPr>
          <w:bCs/>
          <w:sz w:val="24"/>
          <w:szCs w:val="24"/>
        </w:rPr>
        <w:t xml:space="preserve">постановлением Минтруда России от </w:t>
      </w:r>
      <w:r w:rsidRPr="00F1448A">
        <w:rPr>
          <w:bCs/>
          <w:color w:val="000000"/>
          <w:sz w:val="24"/>
          <w:szCs w:val="24"/>
        </w:rPr>
        <w:t>24 октября 2002 года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</w:t>
      </w:r>
    </w:p>
    <w:p w:rsidR="0094442E" w:rsidRPr="00F1448A" w:rsidRDefault="0094442E" w:rsidP="0094442E">
      <w:pPr>
        <w:pStyle w:val="ac"/>
        <w:numPr>
          <w:ilvl w:val="0"/>
          <w:numId w:val="5"/>
        </w:numPr>
        <w:ind w:firstLine="720"/>
        <w:rPr>
          <w:color w:val="000000"/>
          <w:sz w:val="24"/>
          <w:szCs w:val="24"/>
        </w:rPr>
      </w:pPr>
      <w:r w:rsidRPr="00F1448A">
        <w:rPr>
          <w:sz w:val="24"/>
          <w:szCs w:val="24"/>
        </w:rPr>
        <w:t xml:space="preserve">приказом </w:t>
      </w:r>
      <w:proofErr w:type="spellStart"/>
      <w:r w:rsidRPr="00F1448A">
        <w:rPr>
          <w:sz w:val="24"/>
          <w:szCs w:val="24"/>
        </w:rPr>
        <w:t>Минздравсоцразвития</w:t>
      </w:r>
      <w:proofErr w:type="spellEnd"/>
      <w:r w:rsidRPr="00F1448A">
        <w:rPr>
          <w:sz w:val="24"/>
          <w:szCs w:val="24"/>
        </w:rPr>
        <w:t xml:space="preserve"> России от 15 апреля 2005 года № 275 «О формах документов, необходимых для расследования несчастных случаев на производстве».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    29. Расследование и учёт несчастных случаев и профессиональных заболеваний проводится специальной комиссией, состав которой определяется распоряжением Администрации. Лица, осуществлявшие непосредственный  </w:t>
      </w:r>
      <w:proofErr w:type="gramStart"/>
      <w:r w:rsidRPr="00F1448A">
        <w:rPr>
          <w:sz w:val="24"/>
          <w:szCs w:val="24"/>
        </w:rPr>
        <w:t>контроль за</w:t>
      </w:r>
      <w:proofErr w:type="gramEnd"/>
      <w:r w:rsidRPr="00F1448A">
        <w:rPr>
          <w:sz w:val="24"/>
          <w:szCs w:val="24"/>
        </w:rPr>
        <w:t xml:space="preserve"> работой пострадавших, в состав комиссии не включаются. </w:t>
      </w: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В состав специальной комиссии должно входить нечетное число членов.</w:t>
      </w:r>
    </w:p>
    <w:p w:rsidR="0094442E" w:rsidRPr="00F1448A" w:rsidRDefault="0094442E" w:rsidP="0094442E">
      <w:pPr>
        <w:pStyle w:val="ac"/>
        <w:rPr>
          <w:color w:val="000000"/>
          <w:sz w:val="24"/>
          <w:szCs w:val="24"/>
        </w:rPr>
      </w:pPr>
      <w:r w:rsidRPr="00F1448A">
        <w:rPr>
          <w:sz w:val="24"/>
          <w:szCs w:val="24"/>
        </w:rPr>
        <w:t xml:space="preserve">            30. </w:t>
      </w:r>
      <w:r w:rsidRPr="00F1448A">
        <w:rPr>
          <w:color w:val="000000"/>
          <w:sz w:val="24"/>
          <w:szCs w:val="24"/>
        </w:rPr>
        <w:t>К опасным ситуациям (инцидентам) относятся:</w:t>
      </w:r>
    </w:p>
    <w:p w:rsidR="0094442E" w:rsidRPr="00F1448A" w:rsidRDefault="0094442E" w:rsidP="0094442E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48A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F1448A">
        <w:rPr>
          <w:rFonts w:ascii="Times New Roman" w:hAnsi="Times New Roman" w:cs="Times New Roman"/>
          <w:sz w:val="24"/>
          <w:szCs w:val="24"/>
        </w:rPr>
        <w:t>повреждения здоровья сотрудника, обусловленные  воздействием на пострадавшего опасных факторов, но не повлекшие за собой необходимость его перевода на иную должность, временную или стойкую утрату им трудоспособности либо профессиональное заболевание;</w:t>
      </w:r>
    </w:p>
    <w:p w:rsidR="0094442E" w:rsidRPr="00F1448A" w:rsidRDefault="0094442E" w:rsidP="0094442E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48A">
        <w:rPr>
          <w:rFonts w:ascii="Times New Roman" w:hAnsi="Times New Roman" w:cs="Times New Roman"/>
          <w:color w:val="000000"/>
          <w:sz w:val="24"/>
          <w:szCs w:val="24"/>
        </w:rPr>
        <w:t>- отказ (повреждение) оборудования, повреждение инженерных коммуникаций;</w:t>
      </w:r>
    </w:p>
    <w:p w:rsidR="0094442E" w:rsidRPr="00F1448A" w:rsidRDefault="0094442E" w:rsidP="0094442E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48A">
        <w:rPr>
          <w:rFonts w:ascii="Times New Roman" w:hAnsi="Times New Roman" w:cs="Times New Roman"/>
          <w:color w:val="000000"/>
          <w:sz w:val="24"/>
          <w:szCs w:val="24"/>
        </w:rPr>
        <w:t>- разрушение строительных элементов в помещении в результате технических или природных событий;</w:t>
      </w:r>
    </w:p>
    <w:p w:rsidR="0094442E" w:rsidRPr="00F1448A" w:rsidRDefault="0094442E" w:rsidP="0094442E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48A">
        <w:rPr>
          <w:rFonts w:ascii="Times New Roman" w:hAnsi="Times New Roman" w:cs="Times New Roman"/>
          <w:sz w:val="24"/>
          <w:szCs w:val="24"/>
        </w:rPr>
        <w:t>- травмы, полученные гражданами при посещении территории Администрации;</w:t>
      </w: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случаи грубого нарушения сотрудниками установленных требований охраны труда.</w:t>
      </w: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 xml:space="preserve">31. О случившихся происшествиях должны незамедлительно уведомляться соответствующие </w:t>
      </w:r>
      <w:r w:rsidRPr="00F1448A">
        <w:rPr>
          <w:color w:val="000000"/>
          <w:sz w:val="24"/>
          <w:szCs w:val="24"/>
        </w:rPr>
        <w:t>органы</w:t>
      </w:r>
      <w:r w:rsidRPr="00F1448A">
        <w:rPr>
          <w:sz w:val="24"/>
          <w:szCs w:val="24"/>
        </w:rPr>
        <w:t>, состав которых определен действующими нормативными и методическими документами, в необходимых случаях - аварийно-спасательные службы.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32. Специальная комиссия, осуществляющая расследование</w:t>
      </w:r>
      <w:proofErr w:type="gramStart"/>
      <w:r w:rsidRPr="00F1448A">
        <w:rPr>
          <w:sz w:val="24"/>
          <w:szCs w:val="24"/>
        </w:rPr>
        <w:t xml:space="preserve"> :</w:t>
      </w:r>
      <w:proofErr w:type="gramEnd"/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производит осмотр места происшествия, в необходимых случаях видеосъёмки, фотографирование, составляет схемы и эскизы места происшествия;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опрашивает   очевидцев    происшествия,   получает    письменные    объяснения   от очевидцев и должностных лиц;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выясняет обстоятельства предшествующие происшествию, устанавливает причины их возникновения;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выявляет характер нарушения условий эксплуатации оборудования, содержания помещений и инвентаря, нарушения требований охраны труда сотрудниками или небезопасные действия других лиц (или сторонних организаций);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проверяет соответствие рабочего места планировкам;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 xml:space="preserve">- проверяет сведения об обучении и </w:t>
      </w:r>
      <w:proofErr w:type="gramStart"/>
      <w:r w:rsidRPr="00F1448A">
        <w:rPr>
          <w:b w:val="0"/>
          <w:sz w:val="24"/>
        </w:rPr>
        <w:t>инструктаже</w:t>
      </w:r>
      <w:proofErr w:type="gramEnd"/>
      <w:r w:rsidRPr="00F1448A">
        <w:rPr>
          <w:b w:val="0"/>
          <w:sz w:val="24"/>
        </w:rPr>
        <w:t xml:space="preserve"> как пострадавших, так и лиц, организующих его работу;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устанавливает причины происшествия;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определяет допущенные нарушения требований охраны труда и лиц, допустивших эти нарушения;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lastRenderedPageBreak/>
        <w:t>- предлагает меры по устранению причин происшествия, предупреждению возникновения подобных происшествий;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определяет размер причинённого ущерба, включающего прямые потери, социально-экономические потери, а также вред окружающей среде с учётом общепринятых методик;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 взаимодействует при необходимости со специализированными организациями.</w:t>
      </w:r>
    </w:p>
    <w:p w:rsidR="0094442E" w:rsidRPr="00F1448A" w:rsidRDefault="0094442E" w:rsidP="0094442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   33. Оформление результатов расследования несчастных случаев и профессиональных заболеваний осуществляется в соответствии с нормативными правовыми актами, указанными в настоящем разделе. </w:t>
      </w:r>
    </w:p>
    <w:p w:rsidR="0094442E" w:rsidRPr="00F1448A" w:rsidRDefault="0094442E" w:rsidP="0094442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   34. Оформление результатов расследования опасных ситуаций осуществляется актом специальной комиссии, содержащим следующие сведения:</w:t>
      </w:r>
    </w:p>
    <w:p w:rsidR="0094442E" w:rsidRPr="00F1448A" w:rsidRDefault="0094442E" w:rsidP="0094442E">
      <w:pPr>
        <w:tabs>
          <w:tab w:val="left" w:pos="36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дата и время инцидента;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характеристика объекта и места инцидента;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сведения о пострадавших (при наличии);</w:t>
      </w:r>
    </w:p>
    <w:p w:rsidR="0094442E" w:rsidRPr="00F1448A" w:rsidRDefault="0094442E" w:rsidP="0094442E">
      <w:pPr>
        <w:tabs>
          <w:tab w:val="left" w:pos="36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сведения об обучении и инструктаже по охране труда специалистов, ответственных лиц, причастных к инциденту;</w:t>
      </w:r>
    </w:p>
    <w:p w:rsidR="0094442E" w:rsidRPr="00F1448A" w:rsidRDefault="0094442E" w:rsidP="0094442E">
      <w:pPr>
        <w:tabs>
          <w:tab w:val="left" w:pos="36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обстоятельства инцидента;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принятые меры по ликвидации инцидента;</w:t>
      </w:r>
    </w:p>
    <w:p w:rsidR="0094442E" w:rsidRPr="00F1448A" w:rsidRDefault="0094442E" w:rsidP="0094442E">
      <w:pPr>
        <w:tabs>
          <w:tab w:val="left" w:pos="36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технические и организационные причины инцидента;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 нормативные и локальные правовые акты, требования которых были нарушены;</w:t>
      </w:r>
    </w:p>
    <w:p w:rsidR="0094442E" w:rsidRPr="00F1448A" w:rsidRDefault="0094442E" w:rsidP="0094442E">
      <w:pPr>
        <w:tabs>
          <w:tab w:val="left" w:pos="36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продолжительность простоя оборудования / помещений;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заключение о лицах, допустивших нарушения требований охраны труда и настоящего Положения;</w:t>
      </w:r>
    </w:p>
    <w:p w:rsidR="0094442E" w:rsidRPr="00F1448A" w:rsidRDefault="0094442E" w:rsidP="0094442E">
      <w:pPr>
        <w:tabs>
          <w:tab w:val="left" w:pos="36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 материальный ущерб от инцидента;</w:t>
      </w:r>
    </w:p>
    <w:p w:rsidR="0094442E" w:rsidRPr="00F1448A" w:rsidRDefault="0094442E" w:rsidP="0094442E">
      <w:pPr>
        <w:tabs>
          <w:tab w:val="left" w:pos="36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мероприятия по устранению причин инцидента.</w:t>
      </w:r>
    </w:p>
    <w:p w:rsidR="0094442E" w:rsidRPr="00F1448A" w:rsidRDefault="0094442E" w:rsidP="0094442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 35. По результатам расследования происшествия составляется акт и  издается распоряжение Администрации, содержащее оценку причин, обстоятельств и необходимые мероприятия по результатам расследования. Подготовку распоряжения осуществляет специалист по охране труда.</w:t>
      </w:r>
    </w:p>
    <w:p w:rsidR="0094442E" w:rsidRPr="00F1448A" w:rsidRDefault="0094442E" w:rsidP="0094442E">
      <w:pPr>
        <w:rPr>
          <w:b/>
          <w:bCs/>
          <w:snapToGrid/>
          <w:sz w:val="24"/>
          <w:szCs w:val="24"/>
        </w:rPr>
      </w:pPr>
    </w:p>
    <w:p w:rsidR="0094442E" w:rsidRPr="00F1448A" w:rsidRDefault="0094442E" w:rsidP="0094442E">
      <w:pPr>
        <w:jc w:val="center"/>
        <w:rPr>
          <w:b/>
          <w:bCs/>
          <w:sz w:val="24"/>
          <w:szCs w:val="24"/>
        </w:rPr>
      </w:pPr>
      <w:r w:rsidRPr="00F1448A">
        <w:rPr>
          <w:b/>
          <w:bCs/>
          <w:sz w:val="24"/>
          <w:szCs w:val="24"/>
          <w:lang w:val="en-US"/>
        </w:rPr>
        <w:t>VIII</w:t>
      </w:r>
      <w:r w:rsidRPr="00F1448A">
        <w:rPr>
          <w:b/>
          <w:bCs/>
          <w:sz w:val="24"/>
          <w:szCs w:val="24"/>
        </w:rPr>
        <w:t>. Планирование мероприятий СУОТ</w:t>
      </w:r>
    </w:p>
    <w:p w:rsidR="0094442E" w:rsidRPr="00F1448A" w:rsidRDefault="0094442E" w:rsidP="0094442E">
      <w:pPr>
        <w:rPr>
          <w:b/>
          <w:bCs/>
          <w:sz w:val="24"/>
          <w:szCs w:val="24"/>
        </w:rPr>
      </w:pPr>
    </w:p>
    <w:p w:rsidR="0094442E" w:rsidRPr="00F1448A" w:rsidRDefault="00256D68" w:rsidP="0094442E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4442E" w:rsidRPr="00F1448A">
        <w:rPr>
          <w:sz w:val="24"/>
          <w:szCs w:val="24"/>
        </w:rPr>
        <w:t> Планирование работ по охране труда и мероприятий СУОТ осуществляется на основании результатов мероприятий по выявлению рисков, с учётом целей и задач Администрации и внешних факторов в следующих формах:</w:t>
      </w:r>
    </w:p>
    <w:p w:rsidR="0094442E" w:rsidRPr="00F1448A" w:rsidRDefault="0094442E" w:rsidP="009444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 текущее (оперативное) планирование;</w:t>
      </w:r>
    </w:p>
    <w:p w:rsidR="0094442E" w:rsidRPr="00F1448A" w:rsidRDefault="0094442E" w:rsidP="009444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 тактическое (годовое) планирование;</w:t>
      </w: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 программное планирование.</w:t>
      </w:r>
    </w:p>
    <w:p w:rsidR="0094442E" w:rsidRPr="00256D68" w:rsidRDefault="00256D68" w:rsidP="00256D68">
      <w:pPr>
        <w:pStyle w:val="ae"/>
        <w:tabs>
          <w:tab w:val="num" w:pos="927"/>
        </w:tabs>
        <w:ind w:firstLine="0"/>
        <w:rPr>
          <w:sz w:val="24"/>
        </w:rPr>
      </w:pPr>
      <w:r>
        <w:rPr>
          <w:sz w:val="24"/>
        </w:rPr>
        <w:t xml:space="preserve">         </w:t>
      </w:r>
      <w:r w:rsidR="0094442E" w:rsidRPr="00256D68">
        <w:rPr>
          <w:sz w:val="24"/>
        </w:rPr>
        <w:t xml:space="preserve"> Текущее (оперативное) планирование работ по охране труда и мероприятий СУОТ осуществляется </w:t>
      </w:r>
      <w:r w:rsidRPr="00256D68">
        <w:rPr>
          <w:color w:val="auto"/>
          <w:sz w:val="24"/>
        </w:rPr>
        <w:t>Главой сельсовета</w:t>
      </w:r>
      <w:r w:rsidR="0094442E" w:rsidRPr="00256D68">
        <w:rPr>
          <w:color w:val="FF0000"/>
          <w:sz w:val="24"/>
        </w:rPr>
        <w:t xml:space="preserve"> </w:t>
      </w:r>
      <w:r w:rsidR="0094442E" w:rsidRPr="00256D68">
        <w:rPr>
          <w:sz w:val="24"/>
        </w:rPr>
        <w:t xml:space="preserve">по конкретным вопросам: выполнение предписаний органов государственного надзора и контроля, предписаний специалиста по охране труда, по итогам трехступенчатого </w:t>
      </w:r>
      <w:proofErr w:type="gramStart"/>
      <w:r w:rsidR="0094442E" w:rsidRPr="00256D68">
        <w:rPr>
          <w:sz w:val="24"/>
        </w:rPr>
        <w:t>контроля за</w:t>
      </w:r>
      <w:proofErr w:type="gramEnd"/>
      <w:r w:rsidR="0094442E" w:rsidRPr="00256D68">
        <w:rPr>
          <w:sz w:val="24"/>
        </w:rPr>
        <w:t xml:space="preserve"> состоянием условий и охраны труда, по результатам расследования причин происшествий. </w:t>
      </w:r>
    </w:p>
    <w:p w:rsidR="0094442E" w:rsidRPr="00F1448A" w:rsidRDefault="0094442E" w:rsidP="0094442E">
      <w:pPr>
        <w:pStyle w:val="ae"/>
        <w:tabs>
          <w:tab w:val="num" w:pos="927"/>
        </w:tabs>
        <w:ind w:firstLine="0"/>
        <w:rPr>
          <w:sz w:val="24"/>
        </w:rPr>
      </w:pPr>
      <w:r w:rsidRPr="00256D68">
        <w:rPr>
          <w:sz w:val="24"/>
        </w:rPr>
        <w:t xml:space="preserve">             36. Тактическое (годовое) планирование осуществляется Главой сельсовета по следующим документам:</w:t>
      </w:r>
    </w:p>
    <w:p w:rsidR="0094442E" w:rsidRPr="00F1448A" w:rsidRDefault="0094442E" w:rsidP="0094442E">
      <w:pPr>
        <w:pStyle w:val="ae"/>
        <w:tabs>
          <w:tab w:val="num" w:pos="927"/>
        </w:tabs>
        <w:ind w:firstLine="720"/>
        <w:rPr>
          <w:sz w:val="24"/>
        </w:rPr>
      </w:pPr>
      <w:r w:rsidRPr="00F1448A">
        <w:rPr>
          <w:sz w:val="24"/>
        </w:rPr>
        <w:t>- план проведения СОУТ Администрации (с указанием конкретного перечня рабочих мест);</w:t>
      </w:r>
    </w:p>
    <w:p w:rsidR="0094442E" w:rsidRPr="00F1448A" w:rsidRDefault="0094442E" w:rsidP="0094442E">
      <w:pPr>
        <w:pStyle w:val="ae"/>
        <w:tabs>
          <w:tab w:val="num" w:pos="927"/>
        </w:tabs>
        <w:ind w:firstLine="720"/>
        <w:rPr>
          <w:b/>
          <w:sz w:val="24"/>
        </w:rPr>
      </w:pPr>
      <w:r w:rsidRPr="00F1448A">
        <w:rPr>
          <w:sz w:val="24"/>
        </w:rPr>
        <w:t>-</w:t>
      </w:r>
      <w:r w:rsidRPr="00F1448A">
        <w:rPr>
          <w:b/>
          <w:sz w:val="24"/>
        </w:rPr>
        <w:t> </w:t>
      </w:r>
      <w:r w:rsidRPr="00F1448A">
        <w:rPr>
          <w:sz w:val="24"/>
        </w:rPr>
        <w:t>план мероприятий по улучшению и оздоровлению условий труда в Администрации.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bCs/>
          <w:sz w:val="24"/>
          <w:szCs w:val="24"/>
        </w:rPr>
        <w:t>37. План мероприятий по улучшению и оздоровлению условий труда</w:t>
      </w:r>
      <w:r w:rsidRPr="00F1448A">
        <w:rPr>
          <w:b/>
          <w:bCs/>
          <w:sz w:val="24"/>
          <w:szCs w:val="24"/>
        </w:rPr>
        <w:t xml:space="preserve"> </w:t>
      </w:r>
      <w:r w:rsidRPr="00F1448A">
        <w:rPr>
          <w:bCs/>
          <w:sz w:val="24"/>
          <w:szCs w:val="24"/>
        </w:rPr>
        <w:t xml:space="preserve">по итогам </w:t>
      </w:r>
      <w:proofErr w:type="gramStart"/>
      <w:r w:rsidRPr="00F1448A">
        <w:rPr>
          <w:bCs/>
          <w:sz w:val="24"/>
          <w:szCs w:val="24"/>
        </w:rPr>
        <w:t>проведенной</w:t>
      </w:r>
      <w:proofErr w:type="gramEnd"/>
      <w:r w:rsidRPr="00F1448A">
        <w:rPr>
          <w:bCs/>
          <w:sz w:val="24"/>
          <w:szCs w:val="24"/>
        </w:rPr>
        <w:t xml:space="preserve"> </w:t>
      </w:r>
      <w:r w:rsidRPr="00F1448A">
        <w:rPr>
          <w:sz w:val="24"/>
          <w:szCs w:val="24"/>
        </w:rPr>
        <w:t>СОУТ разрабатывается в соответствии с Федеральным законом № 426 -ФЗ, с учётом: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предписаний органов государственного надзора и контроля;</w:t>
      </w:r>
    </w:p>
    <w:p w:rsidR="0094442E" w:rsidRPr="00F1448A" w:rsidRDefault="0094442E" w:rsidP="0094442E">
      <w:pPr>
        <w:ind w:firstLine="720"/>
        <w:rPr>
          <w:bCs/>
          <w:sz w:val="24"/>
          <w:szCs w:val="24"/>
        </w:rPr>
      </w:pPr>
      <w:r w:rsidRPr="00F1448A">
        <w:rPr>
          <w:sz w:val="24"/>
          <w:szCs w:val="24"/>
        </w:rPr>
        <w:t xml:space="preserve">- итогов административно-общественного </w:t>
      </w:r>
      <w:proofErr w:type="gramStart"/>
      <w:r w:rsidRPr="00F1448A">
        <w:rPr>
          <w:sz w:val="24"/>
          <w:szCs w:val="24"/>
        </w:rPr>
        <w:t>контроля за</w:t>
      </w:r>
      <w:proofErr w:type="gramEnd"/>
      <w:r w:rsidRPr="00F1448A">
        <w:rPr>
          <w:sz w:val="24"/>
          <w:szCs w:val="24"/>
        </w:rPr>
        <w:t xml:space="preserve"> состоянием условий и охраны труда, требующих значительных затрат;</w:t>
      </w:r>
    </w:p>
    <w:p w:rsidR="0094442E" w:rsidRPr="00F1448A" w:rsidRDefault="0094442E" w:rsidP="0094442E">
      <w:pPr>
        <w:ind w:firstLine="720"/>
        <w:rPr>
          <w:bCs/>
          <w:sz w:val="24"/>
          <w:szCs w:val="24"/>
        </w:rPr>
      </w:pPr>
      <w:r w:rsidRPr="00F1448A">
        <w:rPr>
          <w:bCs/>
          <w:sz w:val="24"/>
          <w:szCs w:val="24"/>
        </w:rPr>
        <w:t>- результатов расследования причин происшествий;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b/>
          <w:sz w:val="24"/>
          <w:szCs w:val="24"/>
        </w:rPr>
        <w:t>- </w:t>
      </w:r>
      <w:r w:rsidRPr="00F1448A">
        <w:rPr>
          <w:sz w:val="24"/>
          <w:szCs w:val="24"/>
        </w:rPr>
        <w:t>анализа необходимости улучшения условий труда путем проведения ремонта или обустройства помещений Администрации.</w:t>
      </w:r>
    </w:p>
    <w:p w:rsidR="0094442E" w:rsidRPr="00F1448A" w:rsidRDefault="0094442E" w:rsidP="0094442E">
      <w:pPr>
        <w:ind w:firstLine="720"/>
        <w:rPr>
          <w:color w:val="000000"/>
          <w:sz w:val="24"/>
          <w:szCs w:val="24"/>
        </w:rPr>
      </w:pPr>
      <w:r w:rsidRPr="00F1448A">
        <w:rPr>
          <w:sz w:val="24"/>
          <w:szCs w:val="24"/>
        </w:rPr>
        <w:t xml:space="preserve">В плане мероприятий по улучшению и оздоровлению условий труда указываются источники </w:t>
      </w:r>
      <w:r w:rsidRPr="00F1448A">
        <w:rPr>
          <w:sz w:val="24"/>
          <w:szCs w:val="24"/>
        </w:rPr>
        <w:lastRenderedPageBreak/>
        <w:t>финансирования мероприятий, сроки их исполнения, исполнители и устраняемые вредные и (или) опасные производственные факторы по конкретным рабочим местам.</w:t>
      </w:r>
    </w:p>
    <w:p w:rsidR="0094442E" w:rsidRPr="00F1448A" w:rsidRDefault="0094442E" w:rsidP="0094442E">
      <w:pPr>
        <w:ind w:firstLine="720"/>
        <w:rPr>
          <w:color w:val="C00000"/>
          <w:sz w:val="24"/>
          <w:szCs w:val="24"/>
        </w:rPr>
      </w:pPr>
      <w:r w:rsidRPr="00F1448A">
        <w:rPr>
          <w:color w:val="000000"/>
          <w:sz w:val="24"/>
          <w:szCs w:val="24"/>
        </w:rPr>
        <w:t xml:space="preserve">План разрабатывается </w:t>
      </w:r>
      <w:r w:rsidRPr="00F1448A">
        <w:rPr>
          <w:sz w:val="24"/>
          <w:szCs w:val="24"/>
        </w:rPr>
        <w:t>Главой сельсовета</w:t>
      </w:r>
      <w:r>
        <w:rPr>
          <w:color w:val="C00000"/>
          <w:sz w:val="24"/>
          <w:szCs w:val="24"/>
        </w:rPr>
        <w:t>.</w:t>
      </w:r>
    </w:p>
    <w:p w:rsidR="0094442E" w:rsidRPr="00F1448A" w:rsidRDefault="0094442E" w:rsidP="0094442E">
      <w:pPr>
        <w:pStyle w:val="21"/>
        <w:ind w:firstLine="720"/>
        <w:rPr>
          <w:sz w:val="24"/>
        </w:rPr>
      </w:pPr>
      <w:r w:rsidRPr="00F1448A">
        <w:rPr>
          <w:sz w:val="24"/>
        </w:rPr>
        <w:t xml:space="preserve">38. Соглашение по охране труда. </w:t>
      </w:r>
    </w:p>
    <w:p w:rsidR="0094442E" w:rsidRPr="00F1448A" w:rsidRDefault="0094442E" w:rsidP="0094442E">
      <w:pPr>
        <w:pStyle w:val="21"/>
        <w:ind w:firstLine="720"/>
        <w:rPr>
          <w:sz w:val="24"/>
        </w:rPr>
      </w:pPr>
      <w:r w:rsidRPr="00F1448A">
        <w:rPr>
          <w:sz w:val="24"/>
        </w:rPr>
        <w:t>Программное планирование мероприятий по охране труда осуществляется в форме Соглашения по охране труда при заключении коллективного договора с учетом требований Трудового кодекса Российской Федерации;</w:t>
      </w:r>
    </w:p>
    <w:p w:rsidR="0094442E" w:rsidRPr="00F1448A" w:rsidRDefault="0094442E" w:rsidP="0094442E">
      <w:pPr>
        <w:tabs>
          <w:tab w:val="right" w:pos="864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94442E" w:rsidRPr="00F1448A" w:rsidRDefault="0094442E" w:rsidP="0094442E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1448A">
        <w:rPr>
          <w:b/>
          <w:sz w:val="24"/>
          <w:szCs w:val="24"/>
          <w:lang w:val="en-US"/>
        </w:rPr>
        <w:t>IX</w:t>
      </w:r>
      <w:r w:rsidRPr="00F1448A">
        <w:rPr>
          <w:b/>
          <w:sz w:val="24"/>
          <w:szCs w:val="24"/>
        </w:rPr>
        <w:t>.</w:t>
      </w:r>
      <w:proofErr w:type="gramStart"/>
      <w:r w:rsidRPr="00F1448A">
        <w:rPr>
          <w:b/>
          <w:sz w:val="24"/>
          <w:szCs w:val="24"/>
        </w:rPr>
        <w:t>  Контроль</w:t>
      </w:r>
      <w:proofErr w:type="gramEnd"/>
      <w:r w:rsidRPr="00F1448A">
        <w:rPr>
          <w:b/>
          <w:sz w:val="24"/>
          <w:szCs w:val="24"/>
        </w:rPr>
        <w:t xml:space="preserve"> функционирования  СУОТ.</w:t>
      </w:r>
    </w:p>
    <w:p w:rsidR="0094442E" w:rsidRPr="00F1448A" w:rsidRDefault="0094442E" w:rsidP="0094442E">
      <w:pPr>
        <w:jc w:val="center"/>
        <w:rPr>
          <w:b/>
          <w:bCs/>
          <w:snapToGrid/>
          <w:sz w:val="24"/>
          <w:szCs w:val="24"/>
        </w:rPr>
      </w:pPr>
      <w:r w:rsidRPr="00F1448A">
        <w:rPr>
          <w:b/>
          <w:bCs/>
          <w:sz w:val="24"/>
          <w:szCs w:val="24"/>
        </w:rPr>
        <w:t xml:space="preserve">Планирование улучшений </w:t>
      </w:r>
      <w:r w:rsidRPr="00F1448A">
        <w:rPr>
          <w:b/>
          <w:sz w:val="24"/>
          <w:szCs w:val="24"/>
        </w:rPr>
        <w:t xml:space="preserve"> функционирования СУОТ</w:t>
      </w:r>
    </w:p>
    <w:p w:rsidR="0094442E" w:rsidRPr="00F1448A" w:rsidRDefault="0094442E" w:rsidP="0094442E">
      <w:pPr>
        <w:ind w:firstLine="720"/>
        <w:rPr>
          <w:bCs/>
          <w:sz w:val="24"/>
          <w:szCs w:val="24"/>
        </w:rPr>
      </w:pP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39. Основными видами  контроля функционирования СУОТ являются</w:t>
      </w:r>
      <w:r w:rsidRPr="00F1448A">
        <w:rPr>
          <w:color w:val="000000"/>
          <w:sz w:val="24"/>
          <w:szCs w:val="24"/>
        </w:rPr>
        <w:t>:</w:t>
      </w:r>
    </w:p>
    <w:p w:rsidR="0094442E" w:rsidRPr="00F1448A" w:rsidRDefault="0094442E" w:rsidP="0094442E">
      <w:pPr>
        <w:widowControl/>
        <w:numPr>
          <w:ilvl w:val="0"/>
          <w:numId w:val="6"/>
        </w:numPr>
        <w:tabs>
          <w:tab w:val="clear" w:pos="927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1448A">
        <w:rPr>
          <w:color w:val="000000"/>
          <w:sz w:val="24"/>
          <w:szCs w:val="24"/>
        </w:rPr>
        <w:t>контроль состояния рабочего места;</w:t>
      </w:r>
    </w:p>
    <w:p w:rsidR="0094442E" w:rsidRPr="00F1448A" w:rsidRDefault="0094442E" w:rsidP="0094442E">
      <w:pPr>
        <w:widowControl/>
        <w:numPr>
          <w:ilvl w:val="0"/>
          <w:numId w:val="6"/>
        </w:numPr>
        <w:tabs>
          <w:tab w:val="clear" w:pos="927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1448A">
        <w:rPr>
          <w:color w:val="000000"/>
          <w:sz w:val="24"/>
          <w:szCs w:val="24"/>
        </w:rPr>
        <w:t xml:space="preserve">контроль </w:t>
      </w:r>
      <w:proofErr w:type="gramStart"/>
      <w:r w:rsidRPr="00F1448A">
        <w:rPr>
          <w:color w:val="000000"/>
          <w:sz w:val="24"/>
          <w:szCs w:val="24"/>
        </w:rPr>
        <w:t>выполнения специальной оценки условий труда работников</w:t>
      </w:r>
      <w:proofErr w:type="gramEnd"/>
      <w:r w:rsidRPr="00F1448A">
        <w:rPr>
          <w:color w:val="000000"/>
          <w:sz w:val="24"/>
          <w:szCs w:val="24"/>
        </w:rPr>
        <w:t xml:space="preserve"> Администрации, подготовки по охране труда, проведения медицинских осмотров;</w:t>
      </w:r>
    </w:p>
    <w:p w:rsidR="0094442E" w:rsidRPr="00F1448A" w:rsidRDefault="0094442E" w:rsidP="0094442E">
      <w:pPr>
        <w:widowControl/>
        <w:numPr>
          <w:ilvl w:val="0"/>
          <w:numId w:val="6"/>
        </w:numPr>
        <w:tabs>
          <w:tab w:val="clear" w:pos="927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F1448A">
        <w:rPr>
          <w:color w:val="000000"/>
          <w:sz w:val="24"/>
          <w:szCs w:val="24"/>
        </w:rPr>
        <w:t>учет и анализ аварий, несчастных случаев, а также изменений требований охраны труда, соглашений по охране труда, подлежащих выполнению.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color w:val="C00000"/>
          <w:sz w:val="24"/>
        </w:rPr>
      </w:pPr>
      <w:r w:rsidRPr="00F1448A">
        <w:rPr>
          <w:sz w:val="24"/>
        </w:rPr>
        <w:t xml:space="preserve">             40.  </w:t>
      </w:r>
      <w:r w:rsidRPr="00F1448A">
        <w:rPr>
          <w:snapToGrid w:val="0"/>
          <w:sz w:val="24"/>
        </w:rPr>
        <w:t xml:space="preserve">Глава сельсовета </w:t>
      </w:r>
      <w:r w:rsidRPr="00F1448A">
        <w:rPr>
          <w:sz w:val="24"/>
        </w:rPr>
        <w:t>осуществляет оперативный анализ эффективности отдельных мероприятий СУОТ. Глава сельсовета осуществляет анализ эффективности отдельных мероприятий СУОТ при рассмотрении служебных записок, предписаний, проектов  нормативных актов СУОТ.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color w:val="C00000"/>
          <w:sz w:val="24"/>
        </w:rPr>
      </w:pPr>
      <w:r w:rsidRPr="00F1448A">
        <w:rPr>
          <w:sz w:val="24"/>
        </w:rPr>
        <w:t xml:space="preserve">            41. Ежегодно до первого марта </w:t>
      </w:r>
      <w:r w:rsidRPr="00F1448A">
        <w:rPr>
          <w:snapToGrid w:val="0"/>
          <w:sz w:val="24"/>
        </w:rPr>
        <w:t xml:space="preserve">Главой сельсовета </w:t>
      </w:r>
      <w:r w:rsidRPr="00F1448A">
        <w:rPr>
          <w:sz w:val="24"/>
        </w:rPr>
        <w:t>осуществляется комплексный анализ эффективности СУОТ за прошедший год на основании изменения следующих показателей и характеристик в динамике:</w:t>
      </w:r>
    </w:p>
    <w:p w:rsidR="0094442E" w:rsidRPr="00F1448A" w:rsidRDefault="0094442E" w:rsidP="0094442E">
      <w:pPr>
        <w:ind w:firstLine="709"/>
        <w:rPr>
          <w:snapToGrid/>
          <w:sz w:val="24"/>
          <w:szCs w:val="24"/>
        </w:rPr>
      </w:pPr>
      <w:r w:rsidRPr="00F1448A">
        <w:rPr>
          <w:sz w:val="24"/>
          <w:szCs w:val="24"/>
        </w:rPr>
        <w:t>- количество пострадавших и вновь выявленных профессиональных больных;</w:t>
      </w: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причины производственного травматизма и профессиональных заболеваний;</w:t>
      </w:r>
    </w:p>
    <w:p w:rsidR="0094442E" w:rsidRPr="00F1448A" w:rsidRDefault="0094442E" w:rsidP="0094442E">
      <w:pPr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затраты на мероприятия по охране труда;</w:t>
      </w:r>
    </w:p>
    <w:p w:rsidR="0094442E" w:rsidRPr="00F1448A" w:rsidRDefault="0094442E" w:rsidP="009444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ход выполнения запланированных мероприятий по улучшению условий и охраны труда, по обеспечению охраны труда на всех уровнях планирования;</w:t>
      </w:r>
    </w:p>
    <w:p w:rsidR="0094442E" w:rsidRPr="00F1448A" w:rsidRDefault="0094442E" w:rsidP="009444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результаты проверок органами государственного надзора и контроля;</w:t>
      </w:r>
    </w:p>
    <w:p w:rsidR="0094442E" w:rsidRPr="00F1448A" w:rsidRDefault="0094442E" w:rsidP="009444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сведения о совокупном ущербе от происшествий и в результате выявленных несоответствий в сфере охраны труда.</w:t>
      </w:r>
    </w:p>
    <w:p w:rsidR="0094442E" w:rsidRPr="00F1448A" w:rsidRDefault="0094442E" w:rsidP="0094442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   42. По результатам анализа:</w:t>
      </w:r>
    </w:p>
    <w:p w:rsidR="0094442E" w:rsidRPr="00F1448A" w:rsidRDefault="0094442E" w:rsidP="009444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осуществляется качественная оценка достигнутых результатов и остающихся проблем (несоответствий), результатов деятельности специалистов в СУОТ и (или) действий отдельных сотрудников Администрации;</w:t>
      </w:r>
    </w:p>
    <w:p w:rsidR="0094442E" w:rsidRPr="00F1448A" w:rsidRDefault="0094442E" w:rsidP="009444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определяется  потребность в корректирующих действиях, в том числе в поощрении активных и ответственных сотрудников или в дисциплинарных взысканиях по отношению к сотрудникам, допустившим нарушения;</w:t>
      </w:r>
    </w:p>
    <w:p w:rsidR="0094442E" w:rsidRPr="00F1448A" w:rsidRDefault="0094442E" w:rsidP="009444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1448A">
        <w:rPr>
          <w:sz w:val="24"/>
          <w:szCs w:val="24"/>
        </w:rPr>
        <w:t>- определяются  задачи  по  совершенствованию  СУОТ  в  текущем  году  с указанием ответственных лиц и сроков исполнения.</w:t>
      </w:r>
    </w:p>
    <w:p w:rsidR="0094442E" w:rsidRPr="00F1448A" w:rsidRDefault="0094442E" w:rsidP="0094442E">
      <w:pPr>
        <w:ind w:firstLine="0"/>
        <w:rPr>
          <w:bCs/>
          <w:color w:val="000000"/>
          <w:sz w:val="24"/>
          <w:szCs w:val="24"/>
        </w:rPr>
      </w:pPr>
      <w:r w:rsidRPr="00F1448A">
        <w:rPr>
          <w:sz w:val="24"/>
          <w:szCs w:val="24"/>
        </w:rPr>
        <w:t xml:space="preserve">             </w:t>
      </w:r>
      <w:r w:rsidRPr="00F1448A">
        <w:rPr>
          <w:bCs/>
          <w:color w:val="000000"/>
          <w:sz w:val="24"/>
          <w:szCs w:val="24"/>
        </w:rPr>
        <w:t>43. При планировании улучшения функционирования СУОТ учитываются следующие показатели:</w:t>
      </w:r>
    </w:p>
    <w:p w:rsidR="0094442E" w:rsidRPr="00F1448A" w:rsidRDefault="0094442E" w:rsidP="0094442E">
      <w:pPr>
        <w:rPr>
          <w:bCs/>
          <w:color w:val="000000"/>
          <w:sz w:val="24"/>
          <w:szCs w:val="24"/>
        </w:rPr>
      </w:pPr>
      <w:r w:rsidRPr="00F1448A">
        <w:rPr>
          <w:bCs/>
          <w:color w:val="000000"/>
          <w:sz w:val="24"/>
          <w:szCs w:val="24"/>
        </w:rPr>
        <w:t xml:space="preserve">          - степень достижения целей в области охраны труда;</w:t>
      </w:r>
    </w:p>
    <w:p w:rsidR="0094442E" w:rsidRPr="00F1448A" w:rsidRDefault="0094442E" w:rsidP="0094442E">
      <w:pPr>
        <w:rPr>
          <w:bCs/>
          <w:color w:val="000000"/>
          <w:sz w:val="24"/>
          <w:szCs w:val="24"/>
        </w:rPr>
      </w:pPr>
      <w:r w:rsidRPr="00F1448A">
        <w:rPr>
          <w:bCs/>
          <w:color w:val="000000"/>
          <w:sz w:val="24"/>
          <w:szCs w:val="24"/>
        </w:rPr>
        <w:t xml:space="preserve">          - эффективность намеченных действий на всех уровнях управления;</w:t>
      </w:r>
    </w:p>
    <w:p w:rsidR="0094442E" w:rsidRPr="00F1448A" w:rsidRDefault="0094442E" w:rsidP="0094442E">
      <w:pPr>
        <w:rPr>
          <w:bCs/>
          <w:color w:val="000000"/>
          <w:sz w:val="24"/>
          <w:szCs w:val="24"/>
        </w:rPr>
      </w:pPr>
      <w:r w:rsidRPr="00F1448A">
        <w:rPr>
          <w:bCs/>
          <w:color w:val="000000"/>
          <w:sz w:val="24"/>
          <w:szCs w:val="24"/>
        </w:rPr>
        <w:t xml:space="preserve">          - необходимость изменения СУОТ, перераспределение обязанностей должностных лиц в области охраны труда;</w:t>
      </w:r>
    </w:p>
    <w:p w:rsidR="0094442E" w:rsidRPr="00F1448A" w:rsidRDefault="0094442E" w:rsidP="0094442E">
      <w:pPr>
        <w:rPr>
          <w:bCs/>
          <w:color w:val="000000"/>
          <w:sz w:val="24"/>
          <w:szCs w:val="24"/>
        </w:rPr>
      </w:pPr>
      <w:r w:rsidRPr="00F1448A">
        <w:rPr>
          <w:bCs/>
          <w:color w:val="000000"/>
          <w:sz w:val="24"/>
          <w:szCs w:val="24"/>
        </w:rPr>
        <w:t xml:space="preserve">         -  необходимость </w:t>
      </w:r>
      <w:proofErr w:type="gramStart"/>
      <w:r w:rsidRPr="00F1448A">
        <w:rPr>
          <w:bCs/>
          <w:color w:val="000000"/>
          <w:sz w:val="24"/>
          <w:szCs w:val="24"/>
        </w:rPr>
        <w:t>изменений критериев оценки эффективности функционирования</w:t>
      </w:r>
      <w:proofErr w:type="gramEnd"/>
      <w:r w:rsidRPr="00F1448A">
        <w:rPr>
          <w:bCs/>
          <w:color w:val="000000"/>
          <w:sz w:val="24"/>
          <w:szCs w:val="24"/>
        </w:rPr>
        <w:t xml:space="preserve"> СУОТ.</w:t>
      </w:r>
    </w:p>
    <w:p w:rsidR="0094442E" w:rsidRPr="00F1448A" w:rsidRDefault="0094442E" w:rsidP="0094442E">
      <w:pPr>
        <w:rPr>
          <w:b/>
          <w:bCs/>
          <w:color w:val="000000"/>
          <w:sz w:val="24"/>
          <w:szCs w:val="24"/>
        </w:rPr>
      </w:pPr>
    </w:p>
    <w:p w:rsidR="0094442E" w:rsidRPr="00F1448A" w:rsidRDefault="0094442E" w:rsidP="0094442E">
      <w:pPr>
        <w:rPr>
          <w:b/>
          <w:bCs/>
          <w:sz w:val="24"/>
          <w:szCs w:val="24"/>
        </w:rPr>
      </w:pPr>
      <w:r w:rsidRPr="00F1448A">
        <w:rPr>
          <w:b/>
          <w:bCs/>
          <w:sz w:val="24"/>
          <w:szCs w:val="24"/>
        </w:rPr>
        <w:t xml:space="preserve">        </w:t>
      </w:r>
    </w:p>
    <w:p w:rsidR="0094442E" w:rsidRPr="00F1448A" w:rsidRDefault="0094442E" w:rsidP="0094442E">
      <w:pPr>
        <w:ind w:firstLine="0"/>
        <w:rPr>
          <w:b/>
          <w:bCs/>
          <w:sz w:val="24"/>
          <w:szCs w:val="24"/>
        </w:rPr>
      </w:pPr>
      <w:r w:rsidRPr="00F1448A">
        <w:rPr>
          <w:bCs/>
          <w:sz w:val="24"/>
          <w:szCs w:val="24"/>
        </w:rPr>
        <w:t xml:space="preserve">             </w:t>
      </w:r>
      <w:r w:rsidRPr="00F1448A">
        <w:rPr>
          <w:b/>
          <w:bCs/>
          <w:sz w:val="24"/>
          <w:szCs w:val="24"/>
          <w:lang w:val="en-US"/>
        </w:rPr>
        <w:t>X</w:t>
      </w:r>
      <w:r w:rsidRPr="00F1448A">
        <w:rPr>
          <w:b/>
          <w:bCs/>
          <w:sz w:val="24"/>
          <w:szCs w:val="24"/>
        </w:rPr>
        <w:t>. </w:t>
      </w:r>
      <w:r w:rsidRPr="00F1448A">
        <w:rPr>
          <w:b/>
          <w:sz w:val="24"/>
          <w:szCs w:val="24"/>
        </w:rPr>
        <w:t xml:space="preserve">Порядок обучения и проверки знаний требований </w:t>
      </w:r>
      <w:proofErr w:type="gramStart"/>
      <w:r w:rsidRPr="00F1448A">
        <w:rPr>
          <w:b/>
          <w:sz w:val="24"/>
          <w:szCs w:val="24"/>
        </w:rPr>
        <w:t>охраны  труда</w:t>
      </w:r>
      <w:proofErr w:type="gramEnd"/>
    </w:p>
    <w:p w:rsidR="0094442E" w:rsidRPr="00F1448A" w:rsidRDefault="0094442E" w:rsidP="0094442E">
      <w:pPr>
        <w:rPr>
          <w:sz w:val="24"/>
          <w:szCs w:val="24"/>
        </w:rPr>
      </w:pPr>
    </w:p>
    <w:p w:rsidR="0094442E" w:rsidRPr="00F1448A" w:rsidRDefault="0094442E" w:rsidP="0094442E">
      <w:pPr>
        <w:ind w:firstLine="720"/>
        <w:rPr>
          <w:bCs/>
          <w:sz w:val="24"/>
          <w:szCs w:val="24"/>
        </w:rPr>
      </w:pPr>
      <w:r w:rsidRPr="00F1448A">
        <w:rPr>
          <w:sz w:val="24"/>
          <w:szCs w:val="24"/>
        </w:rPr>
        <w:t xml:space="preserve">44. Обучение сотрудников Администрации в области охраны  труда (далее - по охране труда) проводится в соответствии со статьей 225 </w:t>
      </w:r>
      <w:r w:rsidRPr="00F1448A">
        <w:rPr>
          <w:color w:val="000000"/>
          <w:sz w:val="24"/>
          <w:szCs w:val="24"/>
        </w:rPr>
        <w:t>Трудового кодекса РФ</w:t>
      </w:r>
      <w:r w:rsidRPr="00F1448A">
        <w:rPr>
          <w:sz w:val="24"/>
          <w:szCs w:val="24"/>
        </w:rPr>
        <w:t xml:space="preserve">,  постановлением Минтруда РФ и </w:t>
      </w:r>
      <w:r w:rsidRPr="00F1448A">
        <w:rPr>
          <w:sz w:val="24"/>
          <w:szCs w:val="24"/>
        </w:rPr>
        <w:lastRenderedPageBreak/>
        <w:t>Минобразования РФ от 13 января 2003 года № 1/29 «Об утверждении Порядка обучения</w:t>
      </w:r>
      <w:r w:rsidRPr="00F1448A">
        <w:rPr>
          <w:b/>
          <w:sz w:val="24"/>
          <w:szCs w:val="24"/>
        </w:rPr>
        <w:t xml:space="preserve"> </w:t>
      </w:r>
      <w:r w:rsidRPr="00F1448A">
        <w:rPr>
          <w:sz w:val="24"/>
          <w:szCs w:val="24"/>
        </w:rPr>
        <w:t xml:space="preserve">по охране труда и проверки </w:t>
      </w:r>
      <w:proofErr w:type="gramStart"/>
      <w:r w:rsidRPr="00F1448A">
        <w:rPr>
          <w:sz w:val="24"/>
          <w:szCs w:val="24"/>
        </w:rPr>
        <w:t>знаний требований охраны труда работников организаций</w:t>
      </w:r>
      <w:proofErr w:type="gramEnd"/>
      <w:r w:rsidRPr="00F1448A">
        <w:rPr>
          <w:sz w:val="24"/>
          <w:szCs w:val="24"/>
        </w:rPr>
        <w:t>».</w:t>
      </w:r>
    </w:p>
    <w:p w:rsidR="0094442E" w:rsidRPr="00F1448A" w:rsidRDefault="0094442E" w:rsidP="0094442E">
      <w:pPr>
        <w:pStyle w:val="23"/>
        <w:ind w:firstLine="0"/>
        <w:rPr>
          <w:b w:val="0"/>
          <w:sz w:val="24"/>
        </w:rPr>
      </w:pPr>
      <w:r w:rsidRPr="00F1448A">
        <w:rPr>
          <w:b w:val="0"/>
          <w:sz w:val="24"/>
        </w:rPr>
        <w:t xml:space="preserve">           45. Ответственность за организацию своевременного и качественного обучения и проверку знаний по охране труда сотрудников Администрации возлагается на специалиста по охране труда Администрации. </w:t>
      </w:r>
    </w:p>
    <w:p w:rsidR="0094442E" w:rsidRPr="00F1448A" w:rsidRDefault="0094442E" w:rsidP="0094442E">
      <w:pPr>
        <w:pStyle w:val="23"/>
        <w:ind w:firstLine="0"/>
        <w:rPr>
          <w:b w:val="0"/>
          <w:sz w:val="24"/>
        </w:rPr>
      </w:pPr>
      <w:r w:rsidRPr="00F1448A">
        <w:rPr>
          <w:b w:val="0"/>
          <w:sz w:val="24"/>
        </w:rPr>
        <w:t xml:space="preserve">          46.  Специалист по охране труда  обеспечивает:</w:t>
      </w:r>
    </w:p>
    <w:p w:rsidR="0094442E" w:rsidRPr="00F1448A" w:rsidRDefault="0094442E" w:rsidP="0094442E">
      <w:pPr>
        <w:pStyle w:val="23"/>
        <w:numPr>
          <w:ilvl w:val="0"/>
          <w:numId w:val="7"/>
        </w:numPr>
        <w:tabs>
          <w:tab w:val="left" w:pos="851"/>
        </w:tabs>
        <w:suppressAutoHyphens/>
        <w:ind w:left="0" w:firstLine="709"/>
        <w:rPr>
          <w:b w:val="0"/>
          <w:sz w:val="24"/>
        </w:rPr>
      </w:pPr>
      <w:r w:rsidRPr="00F1448A">
        <w:rPr>
          <w:b w:val="0"/>
          <w:sz w:val="24"/>
        </w:rPr>
        <w:t xml:space="preserve"> методическое обеспечение </w:t>
      </w:r>
      <w:proofErr w:type="gramStart"/>
      <w:r w:rsidRPr="00F1448A">
        <w:rPr>
          <w:b w:val="0"/>
          <w:sz w:val="24"/>
        </w:rPr>
        <w:t>обучения по охране</w:t>
      </w:r>
      <w:proofErr w:type="gramEnd"/>
      <w:r w:rsidRPr="00F1448A">
        <w:rPr>
          <w:b w:val="0"/>
          <w:sz w:val="24"/>
        </w:rPr>
        <w:t xml:space="preserve"> труда;</w:t>
      </w:r>
    </w:p>
    <w:p w:rsidR="0094442E" w:rsidRPr="00F1448A" w:rsidRDefault="0094442E" w:rsidP="0094442E">
      <w:pPr>
        <w:pStyle w:val="23"/>
        <w:numPr>
          <w:ilvl w:val="0"/>
          <w:numId w:val="7"/>
        </w:numPr>
        <w:tabs>
          <w:tab w:val="left" w:pos="851"/>
        </w:tabs>
        <w:suppressAutoHyphens/>
        <w:ind w:left="0" w:firstLine="709"/>
        <w:rPr>
          <w:b w:val="0"/>
          <w:sz w:val="24"/>
        </w:rPr>
      </w:pPr>
      <w:r w:rsidRPr="00F1448A">
        <w:rPr>
          <w:b w:val="0"/>
          <w:sz w:val="24"/>
        </w:rPr>
        <w:t xml:space="preserve"> ведение предусмотренных форм учета </w:t>
      </w:r>
      <w:proofErr w:type="gramStart"/>
      <w:r w:rsidRPr="00F1448A">
        <w:rPr>
          <w:b w:val="0"/>
          <w:sz w:val="24"/>
        </w:rPr>
        <w:t>обучения по охране</w:t>
      </w:r>
      <w:proofErr w:type="gramEnd"/>
      <w:r w:rsidRPr="00F1448A">
        <w:rPr>
          <w:b w:val="0"/>
          <w:sz w:val="24"/>
        </w:rPr>
        <w:t xml:space="preserve"> труда, проводимого непосредственно в Администрации (для тех сотрудников, которым не требуется проходить это обучение в специализированных обучающих организациях);</w:t>
      </w:r>
    </w:p>
    <w:p w:rsidR="0094442E" w:rsidRPr="00F1448A" w:rsidRDefault="0094442E" w:rsidP="0094442E">
      <w:pPr>
        <w:pStyle w:val="23"/>
        <w:numPr>
          <w:ilvl w:val="0"/>
          <w:numId w:val="7"/>
        </w:numPr>
        <w:tabs>
          <w:tab w:val="left" w:pos="851"/>
        </w:tabs>
        <w:suppressAutoHyphens/>
        <w:ind w:left="0" w:firstLine="709"/>
        <w:rPr>
          <w:b w:val="0"/>
          <w:sz w:val="24"/>
        </w:rPr>
      </w:pPr>
      <w:r w:rsidRPr="00F1448A">
        <w:rPr>
          <w:b w:val="0"/>
          <w:sz w:val="24"/>
        </w:rPr>
        <w:t> оформление  договоров и счетов на проведение обучения через специализированные обучающие организации.</w:t>
      </w:r>
    </w:p>
    <w:p w:rsidR="0094442E" w:rsidRPr="00F1448A" w:rsidRDefault="0094442E" w:rsidP="0094442E">
      <w:pPr>
        <w:pStyle w:val="23"/>
        <w:ind w:firstLine="0"/>
        <w:rPr>
          <w:b w:val="0"/>
          <w:sz w:val="24"/>
        </w:rPr>
      </w:pPr>
      <w:r w:rsidRPr="00F1448A">
        <w:rPr>
          <w:b w:val="0"/>
          <w:sz w:val="24"/>
        </w:rPr>
        <w:t xml:space="preserve">          47. Все виды </w:t>
      </w:r>
      <w:proofErr w:type="gramStart"/>
      <w:r w:rsidRPr="00F1448A">
        <w:rPr>
          <w:b w:val="0"/>
          <w:sz w:val="24"/>
        </w:rPr>
        <w:t>обучения по охране</w:t>
      </w:r>
      <w:proofErr w:type="gramEnd"/>
      <w:r w:rsidRPr="00F1448A">
        <w:rPr>
          <w:b w:val="0"/>
          <w:sz w:val="24"/>
        </w:rPr>
        <w:t xml:space="preserve"> труда проводятся в служебное (рабочее) время.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color w:val="C00000"/>
          <w:sz w:val="24"/>
        </w:rPr>
      </w:pPr>
      <w:r w:rsidRPr="00F1448A">
        <w:rPr>
          <w:b/>
          <w:sz w:val="24"/>
        </w:rPr>
        <w:t xml:space="preserve">          </w:t>
      </w:r>
      <w:r w:rsidRPr="00F1448A">
        <w:rPr>
          <w:sz w:val="24"/>
        </w:rPr>
        <w:t xml:space="preserve">48. Все поступающие на муниципальную службу (принимаемые на работу) в Администрацию </w:t>
      </w:r>
      <w:proofErr w:type="gramStart"/>
      <w:r w:rsidRPr="00F1448A">
        <w:rPr>
          <w:sz w:val="24"/>
        </w:rPr>
        <w:t>лица</w:t>
      </w:r>
      <w:proofErr w:type="gramEnd"/>
      <w:r w:rsidRPr="00F1448A">
        <w:rPr>
          <w:sz w:val="24"/>
        </w:rPr>
        <w:t xml:space="preserve"> а также работники, занимающие  должности, не отнесенные к должностям муниципальной службы и исполняющие обязанности по техническому обеспечению деятельности Администрации  проходят вводный инструктаж по охране труда, который проводит </w:t>
      </w:r>
      <w:r w:rsidRPr="00F1448A">
        <w:rPr>
          <w:snapToGrid w:val="0"/>
          <w:sz w:val="24"/>
        </w:rPr>
        <w:t>Глава сельсовета</w:t>
      </w:r>
      <w:r w:rsidRPr="00F1448A">
        <w:rPr>
          <w:sz w:val="24"/>
        </w:rPr>
        <w:t xml:space="preserve">. Направление нового сотрудника на вводный инструктаж по охране труда обеспечивает </w:t>
      </w:r>
      <w:r w:rsidRPr="00F1448A">
        <w:rPr>
          <w:bCs/>
          <w:sz w:val="24"/>
        </w:rPr>
        <w:t>Глава сельсовета.</w:t>
      </w:r>
    </w:p>
    <w:p w:rsidR="0094442E" w:rsidRPr="00F1448A" w:rsidRDefault="0094442E" w:rsidP="0094442E">
      <w:pPr>
        <w:ind w:firstLine="0"/>
        <w:rPr>
          <w:b/>
          <w:sz w:val="24"/>
          <w:szCs w:val="24"/>
        </w:rPr>
      </w:pPr>
      <w:r w:rsidRPr="00F1448A">
        <w:rPr>
          <w:sz w:val="24"/>
          <w:szCs w:val="24"/>
        </w:rPr>
        <w:t xml:space="preserve">        49. 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 и утвержденной Главой сельсовета. По завершении инструктажа проводится устная проверка его усвоения  с  оформлением  в Журнале регистрации вводного инструктажа по охране труда. </w:t>
      </w:r>
    </w:p>
    <w:p w:rsidR="0094442E" w:rsidRPr="00F1448A" w:rsidRDefault="0094442E" w:rsidP="0094442E">
      <w:pPr>
        <w:ind w:firstLine="0"/>
        <w:rPr>
          <w:bCs/>
          <w:sz w:val="24"/>
          <w:szCs w:val="24"/>
        </w:rPr>
      </w:pPr>
      <w:r w:rsidRPr="00F1448A">
        <w:rPr>
          <w:sz w:val="24"/>
          <w:szCs w:val="24"/>
        </w:rPr>
        <w:t xml:space="preserve">           50</w:t>
      </w:r>
      <w:r w:rsidRPr="00F1448A">
        <w:rPr>
          <w:color w:val="000000"/>
          <w:sz w:val="24"/>
          <w:szCs w:val="24"/>
        </w:rPr>
        <w:t>. </w:t>
      </w:r>
      <w:proofErr w:type="gramStart"/>
      <w:r w:rsidRPr="00F1448A">
        <w:rPr>
          <w:sz w:val="24"/>
          <w:szCs w:val="24"/>
        </w:rPr>
        <w:t xml:space="preserve">Первичные инструктажи по охране труда на рабочем месте проводятся </w:t>
      </w:r>
      <w:r w:rsidRPr="00F1448A">
        <w:rPr>
          <w:color w:val="000000"/>
          <w:sz w:val="24"/>
          <w:szCs w:val="24"/>
        </w:rPr>
        <w:t>до начала самостоятельной работы</w:t>
      </w:r>
      <w:r w:rsidRPr="00F1448A">
        <w:rPr>
          <w:sz w:val="24"/>
          <w:szCs w:val="24"/>
        </w:rPr>
        <w:t xml:space="preserve"> со всеми вновь принятыми сотрудниками, прошедшими вводный инструктаж, а также </w:t>
      </w:r>
      <w:r w:rsidRPr="00F1448A">
        <w:rPr>
          <w:bCs/>
          <w:sz w:val="24"/>
          <w:szCs w:val="24"/>
        </w:rPr>
        <w:t xml:space="preserve">с сотрудниками, переведенными или командируемыми в установленном порядке на данное рабочее место из другого сельсовета и </w:t>
      </w:r>
      <w:r w:rsidRPr="00F1448A">
        <w:rPr>
          <w:sz w:val="24"/>
          <w:szCs w:val="24"/>
        </w:rPr>
        <w:t>с</w:t>
      </w:r>
      <w:r w:rsidRPr="00F1448A">
        <w:rPr>
          <w:b/>
          <w:sz w:val="24"/>
          <w:szCs w:val="24"/>
        </w:rPr>
        <w:t xml:space="preserve"> </w:t>
      </w:r>
      <w:r w:rsidRPr="00F1448A">
        <w:rPr>
          <w:bCs/>
          <w:sz w:val="24"/>
          <w:szCs w:val="24"/>
        </w:rPr>
        <w:t>сотрудниками, которым поручается выполнение дополнительных функций или новой работы.</w:t>
      </w:r>
      <w:proofErr w:type="gramEnd"/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51. </w:t>
      </w:r>
      <w:r w:rsidRPr="00256D68">
        <w:rPr>
          <w:sz w:val="24"/>
          <w:szCs w:val="24"/>
        </w:rPr>
        <w:t xml:space="preserve">На рабочем месте проводятся </w:t>
      </w:r>
      <w:proofErr w:type="gramStart"/>
      <w:r w:rsidRPr="00256D68">
        <w:rPr>
          <w:sz w:val="24"/>
          <w:szCs w:val="24"/>
        </w:rPr>
        <w:t>первичный</w:t>
      </w:r>
      <w:proofErr w:type="gramEnd"/>
      <w:r w:rsidRPr="00256D68">
        <w:rPr>
          <w:sz w:val="24"/>
          <w:szCs w:val="24"/>
        </w:rPr>
        <w:t>, повторный, внеплановый и целевой инструктажи по охране труда. </w:t>
      </w:r>
      <w:proofErr w:type="gramStart"/>
      <w:r w:rsidRPr="00256D68">
        <w:rPr>
          <w:sz w:val="24"/>
          <w:szCs w:val="24"/>
        </w:rPr>
        <w:t>Эти виды инструктажа проводит</w:t>
      </w:r>
      <w:r w:rsidRPr="00256D68">
        <w:rPr>
          <w:color w:val="FF0000"/>
          <w:sz w:val="24"/>
          <w:szCs w:val="24"/>
        </w:rPr>
        <w:t xml:space="preserve"> </w:t>
      </w:r>
      <w:r w:rsidR="00256D68" w:rsidRPr="00256D68">
        <w:rPr>
          <w:sz w:val="24"/>
          <w:szCs w:val="24"/>
        </w:rPr>
        <w:t>Глава сельсовета</w:t>
      </w:r>
      <w:r w:rsidRPr="00256D68">
        <w:rPr>
          <w:sz w:val="24"/>
          <w:szCs w:val="24"/>
        </w:rPr>
        <w:t>, прошедший в установленном порядке обучение по охране труда и проверку знаний требований охраны труда, непосредственно в день прибытия сотрудника на рабочее место.</w:t>
      </w:r>
      <w:proofErr w:type="gramEnd"/>
    </w:p>
    <w:p w:rsidR="0094442E" w:rsidRPr="00F1448A" w:rsidRDefault="0094442E" w:rsidP="0094442E">
      <w:pPr>
        <w:ind w:firstLine="0"/>
        <w:rPr>
          <w:color w:val="000000"/>
          <w:sz w:val="24"/>
          <w:szCs w:val="24"/>
        </w:rPr>
      </w:pPr>
      <w:r w:rsidRPr="00F1448A">
        <w:rPr>
          <w:sz w:val="24"/>
          <w:szCs w:val="24"/>
        </w:rPr>
        <w:t xml:space="preserve">         52</w:t>
      </w:r>
      <w:r w:rsidRPr="00F1448A">
        <w:rPr>
          <w:color w:val="000000"/>
          <w:sz w:val="24"/>
          <w:szCs w:val="24"/>
        </w:rPr>
        <w:t>. </w:t>
      </w:r>
      <w:r w:rsidRPr="00F1448A">
        <w:rPr>
          <w:sz w:val="24"/>
          <w:szCs w:val="24"/>
        </w:rPr>
        <w:t xml:space="preserve">Первичный инструктаж по охране труда проводится индивидуально с каждым сотрудником и </w:t>
      </w:r>
      <w:r w:rsidRPr="00F1448A">
        <w:rPr>
          <w:color w:val="000000"/>
          <w:sz w:val="24"/>
          <w:szCs w:val="24"/>
        </w:rPr>
        <w:t>включает в себя: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ознакомление сотрудников (других лиц) с имеющимися опасными или вредными факторами, обусловленными спецификой деятельности;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изучение требований охраны труда, содержащихся в локальных нормативных актах, и инструкциях по охране труда;</w:t>
      </w:r>
    </w:p>
    <w:p w:rsidR="0094442E" w:rsidRPr="00F1448A" w:rsidRDefault="0094442E" w:rsidP="0094442E">
      <w:pPr>
        <w:pStyle w:val="23"/>
        <w:ind w:firstLine="709"/>
        <w:rPr>
          <w:b w:val="0"/>
          <w:color w:val="000000"/>
          <w:sz w:val="24"/>
        </w:rPr>
      </w:pPr>
      <w:r w:rsidRPr="00F1448A">
        <w:rPr>
          <w:b w:val="0"/>
          <w:sz w:val="24"/>
        </w:rPr>
        <w:t>- </w:t>
      </w:r>
      <w:r w:rsidRPr="00F1448A">
        <w:rPr>
          <w:b w:val="0"/>
          <w:color w:val="000000"/>
          <w:sz w:val="24"/>
        </w:rPr>
        <w:t>показ рабочих мест, оборудования, безопасных приемов и методов выполнения работ с затратами времени в зависимости от сложности и степени опасности работы;</w:t>
      </w:r>
    </w:p>
    <w:p w:rsidR="0094442E" w:rsidRPr="00F1448A" w:rsidRDefault="0094442E" w:rsidP="0094442E">
      <w:pPr>
        <w:pStyle w:val="23"/>
        <w:ind w:firstLine="709"/>
        <w:rPr>
          <w:b w:val="0"/>
          <w:color w:val="000000"/>
          <w:sz w:val="24"/>
        </w:rPr>
      </w:pPr>
      <w:r w:rsidRPr="00F1448A">
        <w:rPr>
          <w:b w:val="0"/>
          <w:color w:val="000000"/>
          <w:sz w:val="24"/>
        </w:rPr>
        <w:t>- изучение безопасных путей передвижения по служебной территории и эвакуации при опасной ситуации.</w:t>
      </w:r>
    </w:p>
    <w:p w:rsidR="0094442E" w:rsidRPr="00F1448A" w:rsidRDefault="0094442E" w:rsidP="0094442E">
      <w:pPr>
        <w:pStyle w:val="23"/>
        <w:ind w:firstLine="0"/>
        <w:rPr>
          <w:b w:val="0"/>
          <w:sz w:val="24"/>
        </w:rPr>
      </w:pPr>
      <w:r w:rsidRPr="00F1448A">
        <w:rPr>
          <w:b w:val="0"/>
          <w:sz w:val="24"/>
        </w:rPr>
        <w:t xml:space="preserve">         53. После проведения первичного инструктажа, </w:t>
      </w:r>
      <w:r w:rsidRPr="00F1448A">
        <w:rPr>
          <w:b w:val="0"/>
          <w:color w:val="000000"/>
          <w:sz w:val="24"/>
        </w:rPr>
        <w:t xml:space="preserve">ответственные за проведение инструктажа </w:t>
      </w:r>
      <w:r w:rsidRPr="00F1448A">
        <w:rPr>
          <w:b w:val="0"/>
          <w:sz w:val="24"/>
        </w:rPr>
        <w:t xml:space="preserve">делают в </w:t>
      </w:r>
      <w:r w:rsidRPr="00F1448A">
        <w:rPr>
          <w:b w:val="0"/>
          <w:color w:val="000000"/>
          <w:sz w:val="24"/>
        </w:rPr>
        <w:t>журнале регистрации инструктажа на рабочем месте</w:t>
      </w:r>
      <w:r w:rsidRPr="00F1448A">
        <w:rPr>
          <w:b w:val="0"/>
          <w:sz w:val="24"/>
        </w:rPr>
        <w:t xml:space="preserve"> запись о его проведении и об организации стажировки. 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256D68">
        <w:rPr>
          <w:b w:val="0"/>
          <w:sz w:val="24"/>
        </w:rPr>
        <w:t>Стажировка на рабочем месте проводится под непосредс</w:t>
      </w:r>
      <w:r w:rsidR="00256D68" w:rsidRPr="00256D68">
        <w:rPr>
          <w:b w:val="0"/>
          <w:sz w:val="24"/>
        </w:rPr>
        <w:t>твенным руководством</w:t>
      </w:r>
      <w:r w:rsidRPr="00256D68">
        <w:rPr>
          <w:b w:val="0"/>
          <w:sz w:val="24"/>
        </w:rPr>
        <w:t xml:space="preserve"> </w:t>
      </w:r>
      <w:r w:rsidR="00256D68" w:rsidRPr="00256D68">
        <w:rPr>
          <w:b w:val="0"/>
          <w:sz w:val="24"/>
        </w:rPr>
        <w:t>Главы сельсовета</w:t>
      </w:r>
      <w:r w:rsidRPr="00256D68">
        <w:rPr>
          <w:b w:val="0"/>
          <w:sz w:val="24"/>
        </w:rPr>
        <w:t>. Продолжительность стажировки устанавливается в 3 рабочих дня. В процессе стажировки сотрудник должен: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детально ознакомиться с особенностями деятельности Администрации и своим рабочим местом;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изучить законодательные основы охраны труда;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</w:t>
      </w:r>
      <w:r w:rsidRPr="00F1448A">
        <w:rPr>
          <w:b w:val="0"/>
          <w:color w:val="000000"/>
          <w:sz w:val="24"/>
        </w:rPr>
        <w:t>изучить свои обязанности, в том числе по охране труда;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ознакомиться с техническими вопросами в необходимом объеме;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изучить факторы, которые могут воздействовать на него в процессе деятельности;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изучить требования охраны труда и противопожарного режима;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изучить особенности безопасности движения применительно к условиям  подразделения; </w:t>
      </w:r>
      <w:r w:rsidRPr="00F1448A">
        <w:rPr>
          <w:sz w:val="24"/>
          <w:szCs w:val="24"/>
        </w:rPr>
        <w:lastRenderedPageBreak/>
        <w:t>отработать четкое ориентирование на территории и своем рабочем месте;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изучить безопасные методы и приемы выполнения работ и условия безаварийной, безопасной и экономичной эксплуатации оборудования и оргтехники;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получить инструктаж по </w:t>
      </w:r>
      <w:proofErr w:type="spellStart"/>
      <w:r w:rsidRPr="00F1448A">
        <w:rPr>
          <w:sz w:val="24"/>
          <w:szCs w:val="24"/>
        </w:rPr>
        <w:t>электробезопастности</w:t>
      </w:r>
      <w:proofErr w:type="spellEnd"/>
      <w:r w:rsidRPr="00F1448A">
        <w:rPr>
          <w:sz w:val="24"/>
          <w:szCs w:val="24"/>
        </w:rPr>
        <w:t xml:space="preserve"> в объеме первой группы от специально назначенного сотрудника Администрации</w:t>
      </w:r>
      <w:r w:rsidRPr="00F1448A">
        <w:rPr>
          <w:bCs/>
          <w:sz w:val="24"/>
          <w:szCs w:val="24"/>
        </w:rPr>
        <w:t>;</w:t>
      </w:r>
    </w:p>
    <w:p w:rsidR="0094442E" w:rsidRPr="00F1448A" w:rsidRDefault="0094442E" w:rsidP="0094442E">
      <w:pPr>
        <w:pStyle w:val="23"/>
        <w:ind w:firstLine="709"/>
        <w:rPr>
          <w:b w:val="0"/>
          <w:sz w:val="24"/>
        </w:rPr>
      </w:pPr>
      <w:r w:rsidRPr="00F1448A">
        <w:rPr>
          <w:b w:val="0"/>
          <w:sz w:val="24"/>
        </w:rPr>
        <w:t>- изучить методы и приемы оказания первой помощи пострадавшим и порядок действий в опасных ситуациях.</w:t>
      </w:r>
    </w:p>
    <w:p w:rsidR="0094442E" w:rsidRPr="00F1448A" w:rsidRDefault="0094442E" w:rsidP="0094442E">
      <w:pPr>
        <w:pStyle w:val="23"/>
        <w:ind w:firstLine="0"/>
        <w:rPr>
          <w:b w:val="0"/>
          <w:sz w:val="24"/>
        </w:rPr>
      </w:pPr>
      <w:r w:rsidRPr="00F1448A">
        <w:rPr>
          <w:b w:val="0"/>
          <w:sz w:val="24"/>
        </w:rPr>
        <w:t xml:space="preserve">            54. По окончании  стажировки  сотрудник  допускается  к самостоятельной  работе с соответствующей записью, сделанной </w:t>
      </w:r>
      <w:r w:rsidRPr="00F1448A">
        <w:rPr>
          <w:b w:val="0"/>
          <w:color w:val="000000"/>
          <w:sz w:val="24"/>
        </w:rPr>
        <w:t>ответственным по охране труда, проводившим инструктаж,</w:t>
      </w:r>
      <w:r w:rsidRPr="00F1448A">
        <w:rPr>
          <w:b w:val="0"/>
          <w:sz w:val="24"/>
        </w:rPr>
        <w:t xml:space="preserve"> в </w:t>
      </w:r>
      <w:r w:rsidRPr="00F1448A">
        <w:rPr>
          <w:b w:val="0"/>
          <w:color w:val="000000"/>
          <w:sz w:val="24"/>
        </w:rPr>
        <w:t>Журнале регистрации инструктажа на рабочем месте.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 55. Повторный инструктаж по охране труда проходят все сотрудники, проходившие первичный инструктаж, один раз в полгода по инструкциям, разработанным для проведения первичного инструктажа на рабочем месте.  </w:t>
      </w:r>
    </w:p>
    <w:p w:rsidR="0094442E" w:rsidRPr="00F1448A" w:rsidRDefault="0094442E" w:rsidP="0094442E">
      <w:pPr>
        <w:ind w:firstLine="0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 xml:space="preserve">         56. Внеплановый инструктаж проводится: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по требованию должностных лиц органов государственного надзора и контроля;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при введении в действие новых или изменении инструкций по охране труда;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при оснащении рабочего места новым оборудованием (ксероксы, факсы, серверы);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после выявления нарушений требований охраны труда сотрудниками, если эти нарушения создали реальную угрозу наступления тяжких последствий;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при перерывах в работе более двух месяцев;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по решению Главы сельсовета.</w:t>
      </w:r>
    </w:p>
    <w:p w:rsidR="0094442E" w:rsidRPr="00F1448A" w:rsidRDefault="0094442E" w:rsidP="0094442E">
      <w:pPr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57. Целевой инструктаж проводится в следующих случаях:</w:t>
      </w:r>
    </w:p>
    <w:p w:rsidR="0094442E" w:rsidRPr="00F1448A" w:rsidRDefault="0094442E" w:rsidP="0094442E">
      <w:pPr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- при выполнении отдельных хозяйственных работ, санкционированных руководством и необходимых для выполнения основных должностных обязанностей (расстановка оборудования и инвентаря, разовые работы по перемещению небольшого объема груза, работы по приведению в порядок помещений);</w:t>
      </w:r>
    </w:p>
    <w:p w:rsidR="0094442E" w:rsidRPr="00F1448A" w:rsidRDefault="0094442E" w:rsidP="0094442E">
      <w:pPr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- при ликвидации последствий опасных ситуаций, стихийных бедствий;</w:t>
      </w:r>
    </w:p>
    <w:p w:rsidR="0094442E" w:rsidRPr="00F1448A" w:rsidRDefault="0094442E" w:rsidP="0094442E">
      <w:pPr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- при проведении массовых мероприятий (непосредственное участие в благоустройстве территории, в спортивных и культурных мероприятиях).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sz w:val="24"/>
          <w:szCs w:val="24"/>
        </w:rPr>
        <w:t>Оформление проведения целевого инструктажа по охране труда осуществляется в том же порядке, который установлен для первичного инструктажа. При проведении целевого инструктажа используются типовые инструкции по охране труда на соответствующие виды работ, разделы правил по охране труда и другие материалы, в определении которых специалист по охране труда оказывает руководителям подразделений методическую помощь.</w:t>
      </w:r>
      <w:r w:rsidRPr="00F1448A">
        <w:rPr>
          <w:color w:val="000000"/>
          <w:sz w:val="24"/>
          <w:szCs w:val="24"/>
        </w:rPr>
        <w:t xml:space="preserve"> Целевой </w:t>
      </w:r>
      <w:r w:rsidRPr="00F1448A">
        <w:rPr>
          <w:sz w:val="24"/>
          <w:szCs w:val="24"/>
        </w:rPr>
        <w:t xml:space="preserve">инструктаж может проводиться с группой сотрудников. </w:t>
      </w:r>
    </w:p>
    <w:p w:rsidR="0094442E" w:rsidRPr="00F1448A" w:rsidRDefault="0094442E" w:rsidP="0094442E">
      <w:pPr>
        <w:pStyle w:val="23"/>
        <w:ind w:firstLine="0"/>
        <w:rPr>
          <w:b w:val="0"/>
          <w:sz w:val="24"/>
        </w:rPr>
      </w:pPr>
      <w:r w:rsidRPr="00F1448A">
        <w:rPr>
          <w:b w:val="0"/>
          <w:sz w:val="24"/>
        </w:rPr>
        <w:t xml:space="preserve">           58. </w:t>
      </w:r>
      <w:r w:rsidRPr="00F1448A">
        <w:rPr>
          <w:b w:val="0"/>
          <w:color w:val="000000"/>
          <w:sz w:val="24"/>
        </w:rPr>
        <w:t xml:space="preserve">Обучение </w:t>
      </w:r>
      <w:proofErr w:type="gramStart"/>
      <w:r w:rsidRPr="00F1448A">
        <w:rPr>
          <w:b w:val="0"/>
          <w:color w:val="000000"/>
          <w:sz w:val="24"/>
        </w:rPr>
        <w:t>по охране труда Главы сельсовета</w:t>
      </w:r>
      <w:r>
        <w:rPr>
          <w:b w:val="0"/>
          <w:color w:val="000000"/>
          <w:sz w:val="24"/>
        </w:rPr>
        <w:t xml:space="preserve"> </w:t>
      </w:r>
      <w:r w:rsidRPr="00F1448A">
        <w:rPr>
          <w:b w:val="0"/>
          <w:color w:val="000000"/>
          <w:sz w:val="24"/>
        </w:rPr>
        <w:t xml:space="preserve">в областных обучающих организациях </w:t>
      </w:r>
      <w:r w:rsidRPr="00F1448A">
        <w:rPr>
          <w:b w:val="0"/>
          <w:bCs/>
          <w:sz w:val="24"/>
        </w:rPr>
        <w:t xml:space="preserve"> </w:t>
      </w:r>
      <w:r w:rsidRPr="00F1448A">
        <w:rPr>
          <w:b w:val="0"/>
          <w:color w:val="000000"/>
          <w:sz w:val="24"/>
        </w:rPr>
        <w:t>в  течение одного месяца  с  момента назначения на соответствующую  должность</w:t>
      </w:r>
      <w:proofErr w:type="gramEnd"/>
      <w:r w:rsidRPr="00F1448A">
        <w:rPr>
          <w:b w:val="0"/>
          <w:color w:val="000000"/>
          <w:sz w:val="24"/>
        </w:rPr>
        <w:t xml:space="preserve"> и далее – не реже одного раз в три года. </w:t>
      </w:r>
    </w:p>
    <w:p w:rsidR="0094442E" w:rsidRPr="00F1448A" w:rsidRDefault="0094442E" w:rsidP="0094442E">
      <w:pPr>
        <w:ind w:firstLine="0"/>
        <w:rPr>
          <w:color w:val="000000"/>
          <w:sz w:val="24"/>
          <w:szCs w:val="24"/>
        </w:rPr>
      </w:pPr>
      <w:r w:rsidRPr="00F1448A">
        <w:rPr>
          <w:sz w:val="24"/>
          <w:szCs w:val="24"/>
        </w:rPr>
        <w:t xml:space="preserve">           59. Иные сотрудники Администрации</w:t>
      </w:r>
      <w:r w:rsidRPr="00F1448A">
        <w:rPr>
          <w:b/>
          <w:sz w:val="24"/>
          <w:szCs w:val="24"/>
        </w:rPr>
        <w:t xml:space="preserve"> </w:t>
      </w:r>
      <w:r w:rsidRPr="00F1448A">
        <w:rPr>
          <w:color w:val="000000"/>
          <w:sz w:val="24"/>
          <w:szCs w:val="24"/>
        </w:rPr>
        <w:t xml:space="preserve">проходят специальное </w:t>
      </w:r>
      <w:proofErr w:type="gramStart"/>
      <w:r w:rsidRPr="00F1448A">
        <w:rPr>
          <w:color w:val="000000"/>
          <w:sz w:val="24"/>
          <w:szCs w:val="24"/>
        </w:rPr>
        <w:t>обучение по охране</w:t>
      </w:r>
      <w:proofErr w:type="gramEnd"/>
      <w:r w:rsidRPr="00F1448A">
        <w:rPr>
          <w:color w:val="000000"/>
          <w:sz w:val="24"/>
          <w:szCs w:val="24"/>
        </w:rPr>
        <w:t xml:space="preserve"> труда при назначении на соответствующую должность  и далее по  мере необходимости, но не реже одного раза в три года по 8-часовой программе обучения, разработанной на основании типовой программы </w:t>
      </w:r>
      <w:proofErr w:type="spellStart"/>
      <w:r w:rsidRPr="00F1448A">
        <w:rPr>
          <w:color w:val="000000"/>
          <w:sz w:val="24"/>
          <w:szCs w:val="24"/>
        </w:rPr>
        <w:t>Минздравсоцразвития</w:t>
      </w:r>
      <w:proofErr w:type="spellEnd"/>
      <w:r w:rsidRPr="00F1448A">
        <w:rPr>
          <w:color w:val="000000"/>
          <w:sz w:val="24"/>
          <w:szCs w:val="24"/>
        </w:rPr>
        <w:t xml:space="preserve"> России и утвержденной Главой сельсовета.</w:t>
      </w:r>
    </w:p>
    <w:p w:rsidR="0094442E" w:rsidRPr="00F1448A" w:rsidRDefault="0094442E" w:rsidP="0094442E">
      <w:pPr>
        <w:pStyle w:val="23"/>
        <w:ind w:firstLine="709"/>
        <w:rPr>
          <w:b w:val="0"/>
          <w:color w:val="000000"/>
          <w:sz w:val="24"/>
        </w:rPr>
      </w:pPr>
      <w:r w:rsidRPr="00F1448A">
        <w:rPr>
          <w:b w:val="0"/>
          <w:color w:val="000000"/>
          <w:sz w:val="24"/>
        </w:rPr>
        <w:t xml:space="preserve">Обучение таких сотрудников </w:t>
      </w:r>
      <w:r w:rsidRPr="00F1448A">
        <w:rPr>
          <w:b w:val="0"/>
          <w:sz w:val="24"/>
        </w:rPr>
        <w:t xml:space="preserve">проводится в служебное (рабочее) время </w:t>
      </w:r>
      <w:r w:rsidRPr="00F1448A">
        <w:rPr>
          <w:b w:val="0"/>
          <w:color w:val="000000"/>
          <w:sz w:val="24"/>
        </w:rPr>
        <w:t>специалистом по охране труда</w:t>
      </w:r>
      <w:proofErr w:type="gramStart"/>
      <w:r w:rsidRPr="00F1448A">
        <w:rPr>
          <w:b w:val="0"/>
          <w:color w:val="000000"/>
          <w:sz w:val="24"/>
        </w:rPr>
        <w:t xml:space="preserve"> .</w:t>
      </w:r>
      <w:proofErr w:type="gramEnd"/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 xml:space="preserve">В процессе </w:t>
      </w:r>
      <w:proofErr w:type="gramStart"/>
      <w:r w:rsidRPr="00F1448A">
        <w:rPr>
          <w:color w:val="000000"/>
          <w:sz w:val="24"/>
          <w:szCs w:val="24"/>
        </w:rPr>
        <w:t>обучения по охране</w:t>
      </w:r>
      <w:proofErr w:type="gramEnd"/>
      <w:r w:rsidRPr="00F1448A">
        <w:rPr>
          <w:color w:val="000000"/>
          <w:sz w:val="24"/>
          <w:szCs w:val="24"/>
        </w:rPr>
        <w:t xml:space="preserve"> труда таких сотрудников проводятся лекции, семинары, собеседования, индивидуальн</w:t>
      </w:r>
      <w:r w:rsidR="0043672D">
        <w:rPr>
          <w:color w:val="000000"/>
          <w:sz w:val="24"/>
          <w:szCs w:val="24"/>
        </w:rPr>
        <w:t>ые или групповые консультации,</w:t>
      </w:r>
      <w:r w:rsidRPr="00F1448A">
        <w:rPr>
          <w:color w:val="000000"/>
          <w:sz w:val="24"/>
          <w:szCs w:val="24"/>
        </w:rPr>
        <w:t xml:space="preserve"> могут  использоваться  элементы  самостоятельного  изучения  программы  по  охране  труда, модульные и компьютерные программы.</w:t>
      </w:r>
    </w:p>
    <w:p w:rsidR="0094442E" w:rsidRPr="00F1448A" w:rsidRDefault="0094442E" w:rsidP="0094442E">
      <w:pPr>
        <w:ind w:firstLine="0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 xml:space="preserve">           60. Все сотрудники Администрации проходят очередную проверку знаний требований охраны труда после  прохождения обучения  (в  обучающих  организациях или  непосредственно в Администрации) </w:t>
      </w:r>
      <w:r w:rsidRPr="00F1448A">
        <w:rPr>
          <w:bCs/>
          <w:color w:val="000000"/>
          <w:sz w:val="24"/>
          <w:szCs w:val="24"/>
        </w:rPr>
        <w:t>не реже одного раза в три года</w:t>
      </w:r>
      <w:r w:rsidRPr="00F1448A">
        <w:rPr>
          <w:color w:val="000000"/>
          <w:sz w:val="24"/>
          <w:szCs w:val="24"/>
        </w:rPr>
        <w:t xml:space="preserve">. </w:t>
      </w:r>
    </w:p>
    <w:p w:rsidR="0094442E" w:rsidRPr="00F1448A" w:rsidRDefault="0094442E" w:rsidP="0094442E">
      <w:pPr>
        <w:ind w:firstLine="0"/>
        <w:rPr>
          <w:color w:val="000000"/>
          <w:sz w:val="24"/>
          <w:szCs w:val="24"/>
        </w:rPr>
      </w:pPr>
      <w:r w:rsidRPr="00F1448A">
        <w:rPr>
          <w:sz w:val="24"/>
          <w:szCs w:val="24"/>
        </w:rPr>
        <w:t xml:space="preserve">          61. </w:t>
      </w:r>
      <w:r w:rsidRPr="00F1448A">
        <w:rPr>
          <w:color w:val="000000"/>
          <w:sz w:val="24"/>
          <w:szCs w:val="24"/>
        </w:rPr>
        <w:t>Внеочередная проверка знаний требований охраны труда независимо от срока проведения предыдущей проверки проводится: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при введении новых или внесении изменений в действующие законодательные и иные нормативные правовые акты, содержащие требования охраны труда;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lastRenderedPageBreak/>
        <w:t>- по требованию должностных лиц Государственной инспекции труда в Курганской области;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после происшедших несчастных случаев, иных опасных ситуаций, а также в отношении сотрудника, допустившего неоднократные нарушения требований охраны труда;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>- при перерыве в работе в данной должности более одного года.</w:t>
      </w:r>
    </w:p>
    <w:p w:rsidR="0094442E" w:rsidRPr="00F1448A" w:rsidRDefault="0094442E" w:rsidP="0094442E">
      <w:pPr>
        <w:ind w:firstLine="0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 xml:space="preserve">         62. Проведение </w:t>
      </w:r>
      <w:proofErr w:type="gramStart"/>
      <w:r w:rsidRPr="00F1448A">
        <w:rPr>
          <w:color w:val="000000"/>
          <w:sz w:val="24"/>
          <w:szCs w:val="24"/>
        </w:rPr>
        <w:t>проверки знаний требований охраны труда</w:t>
      </w:r>
      <w:proofErr w:type="gramEnd"/>
      <w:r w:rsidRPr="00F1448A">
        <w:rPr>
          <w:color w:val="000000"/>
          <w:sz w:val="24"/>
          <w:szCs w:val="24"/>
        </w:rPr>
        <w:t xml:space="preserve"> у сотрудников  непосредственно в Администрации осуществляет комиссия по проверке знаний требований охраны труда работников Администрации</w:t>
      </w:r>
      <w:r w:rsidRPr="007E3157">
        <w:rPr>
          <w:bCs/>
          <w:sz w:val="24"/>
          <w:szCs w:val="24"/>
        </w:rPr>
        <w:t xml:space="preserve"> </w:t>
      </w:r>
      <w:r w:rsidRPr="009F6374">
        <w:rPr>
          <w:bCs/>
          <w:sz w:val="24"/>
          <w:szCs w:val="24"/>
        </w:rPr>
        <w:t>Мостовского</w:t>
      </w:r>
      <w:r w:rsidRPr="00F1448A">
        <w:rPr>
          <w:color w:val="C00000"/>
          <w:sz w:val="24"/>
          <w:szCs w:val="24"/>
        </w:rPr>
        <w:t xml:space="preserve"> </w:t>
      </w:r>
      <w:r w:rsidRPr="00F1448A">
        <w:rPr>
          <w:color w:val="000000"/>
          <w:sz w:val="24"/>
          <w:szCs w:val="24"/>
        </w:rPr>
        <w:t xml:space="preserve">сельсовета. </w:t>
      </w:r>
    </w:p>
    <w:p w:rsidR="0094442E" w:rsidRPr="00F1448A" w:rsidRDefault="0094442E" w:rsidP="0094442E">
      <w:pPr>
        <w:ind w:firstLine="0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 xml:space="preserve">         63. Проверка </w:t>
      </w:r>
      <w:proofErr w:type="gramStart"/>
      <w:r w:rsidRPr="00F1448A">
        <w:rPr>
          <w:color w:val="000000"/>
          <w:sz w:val="24"/>
          <w:szCs w:val="24"/>
        </w:rPr>
        <w:t>знаний требований охраны труда сотрудников</w:t>
      </w:r>
      <w:proofErr w:type="gramEnd"/>
      <w:r w:rsidRPr="00F1448A">
        <w:rPr>
          <w:color w:val="000000"/>
          <w:sz w:val="24"/>
          <w:szCs w:val="24"/>
        </w:rPr>
        <w:t xml:space="preserve"> проводится индивидуально с каждым. </w:t>
      </w:r>
    </w:p>
    <w:p w:rsidR="0094442E" w:rsidRPr="00F1448A" w:rsidRDefault="0094442E" w:rsidP="0094442E">
      <w:pPr>
        <w:ind w:firstLine="708"/>
        <w:rPr>
          <w:color w:val="000000"/>
          <w:sz w:val="24"/>
          <w:szCs w:val="24"/>
        </w:rPr>
      </w:pPr>
      <w:r w:rsidRPr="00F1448A">
        <w:rPr>
          <w:color w:val="000000"/>
          <w:sz w:val="24"/>
          <w:szCs w:val="24"/>
        </w:rPr>
        <w:t xml:space="preserve">Результаты </w:t>
      </w:r>
      <w:proofErr w:type="gramStart"/>
      <w:r w:rsidRPr="00F1448A">
        <w:rPr>
          <w:color w:val="000000"/>
          <w:sz w:val="24"/>
          <w:szCs w:val="24"/>
        </w:rPr>
        <w:t>проверки знаний требований охраны труда работников Администрации</w:t>
      </w:r>
      <w:proofErr w:type="gramEnd"/>
      <w:r w:rsidRPr="00F1448A">
        <w:rPr>
          <w:color w:val="000000"/>
          <w:sz w:val="24"/>
          <w:szCs w:val="24"/>
        </w:rPr>
        <w:t xml:space="preserve"> оформляются протоколом. Сотрудник,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94442E" w:rsidRPr="007E3157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64. В рамках </w:t>
      </w:r>
      <w:proofErr w:type="gramStart"/>
      <w:r w:rsidRPr="00F1448A">
        <w:rPr>
          <w:sz w:val="24"/>
          <w:szCs w:val="24"/>
        </w:rPr>
        <w:t>обучения по охране</w:t>
      </w:r>
      <w:proofErr w:type="gramEnd"/>
      <w:r w:rsidRPr="00F1448A">
        <w:rPr>
          <w:sz w:val="24"/>
          <w:szCs w:val="24"/>
        </w:rPr>
        <w:t xml:space="preserve"> труда, осуществляемого непосредственно в Администрации, проводится обучение сотрудников по оказанию первой помощи пострадавшим.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</w:p>
    <w:p w:rsidR="0094442E" w:rsidRPr="00F1448A" w:rsidRDefault="0094442E" w:rsidP="0094442E">
      <w:pPr>
        <w:ind w:firstLine="720"/>
        <w:jc w:val="center"/>
        <w:rPr>
          <w:b/>
          <w:bCs/>
          <w:sz w:val="24"/>
          <w:szCs w:val="24"/>
        </w:rPr>
      </w:pPr>
      <w:r w:rsidRPr="00F1448A">
        <w:rPr>
          <w:b/>
          <w:bCs/>
          <w:sz w:val="24"/>
          <w:szCs w:val="24"/>
        </w:rPr>
        <w:t xml:space="preserve">             </w:t>
      </w:r>
      <w:r w:rsidRPr="00F1448A">
        <w:rPr>
          <w:b/>
          <w:bCs/>
          <w:sz w:val="24"/>
          <w:szCs w:val="24"/>
          <w:lang w:val="en-US"/>
        </w:rPr>
        <w:t>XI</w:t>
      </w:r>
      <w:r w:rsidRPr="00F1448A">
        <w:rPr>
          <w:b/>
          <w:bCs/>
          <w:sz w:val="24"/>
          <w:szCs w:val="24"/>
        </w:rPr>
        <w:t>.</w:t>
      </w:r>
      <w:proofErr w:type="gramStart"/>
      <w:r w:rsidRPr="00F1448A">
        <w:rPr>
          <w:b/>
          <w:bCs/>
          <w:sz w:val="24"/>
          <w:szCs w:val="24"/>
        </w:rPr>
        <w:t>  Комиссия</w:t>
      </w:r>
      <w:proofErr w:type="gramEnd"/>
      <w:r w:rsidRPr="00F1448A">
        <w:rPr>
          <w:b/>
          <w:bCs/>
          <w:sz w:val="24"/>
          <w:szCs w:val="24"/>
        </w:rPr>
        <w:t xml:space="preserve"> по проверке знаний требований охраны</w:t>
      </w:r>
    </w:p>
    <w:p w:rsidR="0094442E" w:rsidRPr="00F1448A" w:rsidRDefault="0094442E" w:rsidP="0094442E">
      <w:pPr>
        <w:ind w:firstLine="720"/>
        <w:jc w:val="center"/>
        <w:rPr>
          <w:b/>
          <w:bCs/>
          <w:sz w:val="24"/>
          <w:szCs w:val="24"/>
        </w:rPr>
      </w:pPr>
      <w:r w:rsidRPr="00F1448A">
        <w:rPr>
          <w:b/>
          <w:bCs/>
          <w:sz w:val="24"/>
          <w:szCs w:val="24"/>
        </w:rPr>
        <w:t>труда работников Администрации.</w:t>
      </w:r>
    </w:p>
    <w:p w:rsidR="0094442E" w:rsidRPr="00F1448A" w:rsidRDefault="0094442E" w:rsidP="0094442E">
      <w:pPr>
        <w:ind w:firstLine="720"/>
        <w:jc w:val="center"/>
        <w:rPr>
          <w:b/>
          <w:bCs/>
          <w:sz w:val="24"/>
          <w:szCs w:val="24"/>
        </w:rPr>
      </w:pP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65. С целью организации процедуры подготовки работников по охране труда на основании постановления Министерства труда и социального развития Российской Федерации и Министерства образования Российской Федерации от 13 января 2003 года № 1/29 «Об утверждении порядка обучения по охране труда и проверки знаний требований охраны труда работников организаций», в Администрации создается  Комиссия по проверке знаний требований охраны труда работников Администрации  (далее– </w:t>
      </w:r>
      <w:proofErr w:type="gramStart"/>
      <w:r w:rsidRPr="00F1448A">
        <w:rPr>
          <w:sz w:val="24"/>
          <w:szCs w:val="24"/>
        </w:rPr>
        <w:t>Ко</w:t>
      </w:r>
      <w:proofErr w:type="gramEnd"/>
      <w:r w:rsidRPr="00F1448A">
        <w:rPr>
          <w:sz w:val="24"/>
          <w:szCs w:val="24"/>
        </w:rPr>
        <w:t xml:space="preserve">миссия). 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66. Председателем Комиссии является  Глава сельсовета распоряжением Администрации сельсовета. Состав Комиссии формируется из сотрудников Администрации. 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67. Комиссия в своей деятельности руководствуется законами и иными нормативными правовыми актами Российской Федерации, нормативными правовыми актами Курганской области об охране труда, коллективным договором (Соглашением по охране труда), а также настоящим Положением.</w:t>
      </w:r>
    </w:p>
    <w:p w:rsidR="0094442E" w:rsidRPr="00F1448A" w:rsidRDefault="0094442E" w:rsidP="00944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48A">
        <w:rPr>
          <w:rFonts w:ascii="Times New Roman" w:hAnsi="Times New Roman" w:cs="Times New Roman"/>
          <w:sz w:val="24"/>
          <w:szCs w:val="24"/>
        </w:rPr>
        <w:t xml:space="preserve">        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48A">
        <w:rPr>
          <w:rFonts w:ascii="Times New Roman" w:hAnsi="Times New Roman" w:cs="Times New Roman"/>
          <w:sz w:val="24"/>
          <w:szCs w:val="24"/>
        </w:rPr>
        <w:t>Председатель комисс</w:t>
      </w:r>
      <w:proofErr w:type="gramStart"/>
      <w:r w:rsidRPr="00F1448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1448A">
        <w:rPr>
          <w:rFonts w:ascii="Times New Roman" w:hAnsi="Times New Roman" w:cs="Times New Roman"/>
          <w:sz w:val="24"/>
          <w:szCs w:val="24"/>
        </w:rPr>
        <w:t xml:space="preserve"> члены,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48A">
        <w:rPr>
          <w:rFonts w:ascii="Times New Roman" w:hAnsi="Times New Roman" w:cs="Times New Roman"/>
          <w:sz w:val="24"/>
          <w:szCs w:val="24"/>
        </w:rPr>
        <w:t>секретарь комиссии должны быть обучены по программе охраны труда и пройти проверку знаний в специализированных организациях.</w:t>
      </w:r>
    </w:p>
    <w:p w:rsidR="0094442E" w:rsidRPr="00F1448A" w:rsidRDefault="0094442E" w:rsidP="009444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48A">
        <w:rPr>
          <w:rFonts w:ascii="Times New Roman" w:hAnsi="Times New Roman" w:cs="Times New Roman"/>
          <w:sz w:val="24"/>
          <w:szCs w:val="24"/>
        </w:rPr>
        <w:t xml:space="preserve">        69. Проверка знаний требований охраны труда проводится </w:t>
      </w:r>
      <w:proofErr w:type="gramStart"/>
      <w:r w:rsidRPr="00F1448A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F1448A">
        <w:rPr>
          <w:rFonts w:ascii="Times New Roman" w:hAnsi="Times New Roman" w:cs="Times New Roman"/>
          <w:sz w:val="24"/>
          <w:szCs w:val="24"/>
        </w:rPr>
        <w:t xml:space="preserve"> обучения и экзаменационных вопросов по охране труда, по профессиям и видам выполняемых работ, а так же по оказанию первой помощи пострадавшим в результате аварий и несчастных случаев на производстве.  Решения по проверке принимаются большинством голосов членов комиссии.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70. Результаты проверки оформляются </w:t>
      </w:r>
      <w:proofErr w:type="gramStart"/>
      <w:r w:rsidRPr="00F1448A">
        <w:rPr>
          <w:sz w:val="24"/>
          <w:szCs w:val="24"/>
        </w:rPr>
        <w:t>протоколом</w:t>
      </w:r>
      <w:proofErr w:type="gramEnd"/>
      <w:r w:rsidRPr="00F1448A">
        <w:rPr>
          <w:sz w:val="24"/>
          <w:szCs w:val="24"/>
        </w:rPr>
        <w:t xml:space="preserve"> который подписывается председателем комиссии и ее членами.</w:t>
      </w:r>
    </w:p>
    <w:p w:rsidR="0094442E" w:rsidRPr="00F1448A" w:rsidRDefault="0094442E" w:rsidP="0094442E">
      <w:pPr>
        <w:jc w:val="center"/>
        <w:rPr>
          <w:b/>
          <w:bCs/>
          <w:sz w:val="24"/>
          <w:szCs w:val="24"/>
        </w:rPr>
      </w:pPr>
    </w:p>
    <w:p w:rsidR="0094442E" w:rsidRPr="00F1448A" w:rsidRDefault="0094442E" w:rsidP="0094442E">
      <w:pPr>
        <w:jc w:val="center"/>
        <w:rPr>
          <w:b/>
          <w:bCs/>
          <w:sz w:val="24"/>
          <w:szCs w:val="24"/>
        </w:rPr>
      </w:pPr>
      <w:r w:rsidRPr="00F1448A">
        <w:rPr>
          <w:b/>
          <w:bCs/>
          <w:sz w:val="24"/>
          <w:szCs w:val="24"/>
          <w:lang w:val="en-US"/>
        </w:rPr>
        <w:t>XII</w:t>
      </w:r>
      <w:r w:rsidRPr="00F1448A">
        <w:rPr>
          <w:b/>
          <w:bCs/>
          <w:sz w:val="24"/>
          <w:szCs w:val="24"/>
        </w:rPr>
        <w:t>. Нормативно-методическое и информационное обеспечение охраны труда</w:t>
      </w:r>
    </w:p>
    <w:p w:rsidR="0094442E" w:rsidRPr="00F1448A" w:rsidRDefault="0094442E" w:rsidP="0094442E">
      <w:pPr>
        <w:rPr>
          <w:b/>
          <w:bCs/>
          <w:sz w:val="24"/>
          <w:szCs w:val="24"/>
        </w:rPr>
      </w:pP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71. В целях информационного обеспечения СУОТ, соответствующей регистрации событий в сфере охраны труда должно быть обеспечено: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 применение общих требований к делопроизводству и обращению документов в Администрации;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 наличие и актуализация комплекта нормативных правовых актов по охране труда;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 наличие и актуализация информационно-справочных электронных ресурсов и систем. 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Допускается использовать распечатки нормативных правовых актов с электронных носителей информации.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color w:val="C00000"/>
          <w:sz w:val="24"/>
        </w:rPr>
      </w:pPr>
      <w:r w:rsidRPr="00F1448A">
        <w:rPr>
          <w:sz w:val="24"/>
        </w:rPr>
        <w:t xml:space="preserve">          72. Ответственность за состояние, правильное ведение документов и сохранность документов по охране труда возлагается на Главу сельсовета.  </w:t>
      </w:r>
      <w:r w:rsidRPr="00F1448A">
        <w:rPr>
          <w:snapToGrid w:val="0"/>
          <w:sz w:val="24"/>
        </w:rPr>
        <w:t xml:space="preserve">Глава сельсовета </w:t>
      </w:r>
      <w:r w:rsidRPr="00F1448A">
        <w:rPr>
          <w:sz w:val="24"/>
        </w:rPr>
        <w:t>обеспечивает хранение документов СУОТ, предусмотренных соответствующими нормативными правовыми актами и при необходимости – копии других документов и записей.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73.  Для решения специальных вопросов СУОТ может применяться документация </w:t>
      </w:r>
      <w:r w:rsidRPr="00F1448A">
        <w:rPr>
          <w:sz w:val="24"/>
          <w:szCs w:val="24"/>
        </w:rPr>
        <w:lastRenderedPageBreak/>
        <w:t>технического характера, к которой относятся:</w:t>
      </w:r>
    </w:p>
    <w:p w:rsidR="0094442E" w:rsidRPr="00F1448A" w:rsidRDefault="009941D3" w:rsidP="0094442E">
      <w:pPr>
        <w:tabs>
          <w:tab w:val="left" w:pos="9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-копии </w:t>
      </w:r>
      <w:r w:rsidR="0094442E" w:rsidRPr="00F1448A">
        <w:rPr>
          <w:sz w:val="24"/>
          <w:szCs w:val="24"/>
        </w:rPr>
        <w:t xml:space="preserve">генеральных планов объектов; 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-копии планировки помещений и рабочих мест;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-копии актов приемки-сдачи выполненных работ;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-копии  договоров аренды и возмездного оказания услуг;</w:t>
      </w:r>
    </w:p>
    <w:p w:rsidR="0094442E" w:rsidRPr="00F1448A" w:rsidRDefault="009941D3" w:rsidP="0094442E">
      <w:pPr>
        <w:tabs>
          <w:tab w:val="left" w:pos="9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-копии </w:t>
      </w:r>
      <w:r w:rsidR="0094442E" w:rsidRPr="00F1448A">
        <w:rPr>
          <w:sz w:val="24"/>
          <w:szCs w:val="24"/>
        </w:rPr>
        <w:t>паспортов  оборудования, сертификатов на оборудование и др.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  74. Эффективное управление деятельностью и процедурами СУОТ обеспечивается наличием и исполнением Правил внутреннего  распорядка Администрации, должностных инструкций и инструкций по охране труда и о мерах пожарной безопасности.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 75. Разрабатываемые инструкции по охране труда являются нормативными актами, устанавливающими обязательные для сотрудников Администрации требования по охране труда при выполнении работ.  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 76. </w:t>
      </w:r>
      <w:proofErr w:type="gramStart"/>
      <w:r w:rsidRPr="00F1448A">
        <w:rPr>
          <w:sz w:val="24"/>
          <w:szCs w:val="24"/>
        </w:rPr>
        <w:t>Инструкция по охране труда разрабатывается на основе типовой инструкции по охране труда с учетом специфики деятельности Администрации, а также методических рекомендаций (Постановление Минтруда РФ от 17 декабря 2002 года № 80 «Об утверждении Методических рекомендаций по разработке государственных нормативных требований охраны труда», Методических рекомендации по разработке инструкций по охране труда, утвержденные первым заместителем Министра труда и социального развития Российской Федерации от</w:t>
      </w:r>
      <w:proofErr w:type="gramEnd"/>
      <w:r w:rsidRPr="00F1448A">
        <w:rPr>
          <w:sz w:val="24"/>
          <w:szCs w:val="24"/>
        </w:rPr>
        <w:t xml:space="preserve"> </w:t>
      </w:r>
      <w:proofErr w:type="gramStart"/>
      <w:r w:rsidRPr="00F1448A">
        <w:rPr>
          <w:sz w:val="24"/>
          <w:szCs w:val="24"/>
        </w:rPr>
        <w:t xml:space="preserve">13 мая 2004 года). </w:t>
      </w:r>
      <w:proofErr w:type="gramEnd"/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 77. Разработку инструкций по охране труда осуществляет  специалист по охране труда  при участии Главы сельсовета. Инструкция по охране труда после согласования с  профсоюзным органом утверждается Главой сельсовета. 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color w:val="C00000"/>
          <w:sz w:val="24"/>
        </w:rPr>
      </w:pPr>
      <w:r w:rsidRPr="00F1448A">
        <w:rPr>
          <w:sz w:val="24"/>
        </w:rPr>
        <w:t xml:space="preserve">        78. Инструкции по охране труда, а также перечень этих инструкций хранятся у </w:t>
      </w:r>
      <w:r w:rsidRPr="00F1448A">
        <w:rPr>
          <w:snapToGrid w:val="0"/>
          <w:sz w:val="24"/>
        </w:rPr>
        <w:t>Главы сельсовета</w:t>
      </w:r>
      <w:r>
        <w:rPr>
          <w:snapToGrid w:val="0"/>
          <w:sz w:val="24"/>
        </w:rPr>
        <w:t>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 79. Срок действия инструкций по охране труда устанавливается в пять лет, при необходимости инструкция по охране труда может быть досрочно пересмотрена (переработана). Под пересмотром понимается однократное продление срока действия инструкции. Под переработкой понимают аннулирование существующей  инструкции и введение вместо нее переработанной инструкции по охране труда. </w:t>
      </w:r>
    </w:p>
    <w:p w:rsidR="0094442E" w:rsidRPr="00F1448A" w:rsidRDefault="0094442E" w:rsidP="0094442E">
      <w:pPr>
        <w:ind w:firstLine="708"/>
        <w:rPr>
          <w:sz w:val="24"/>
          <w:szCs w:val="24"/>
        </w:rPr>
      </w:pPr>
      <w:r w:rsidRPr="00F1448A">
        <w:rPr>
          <w:sz w:val="24"/>
          <w:szCs w:val="24"/>
        </w:rPr>
        <w:t>При необходимости уточнения (дополнения) мер безопасности к инструкциям  должно быть оформлено изменение.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 80.</w:t>
      </w:r>
      <w:r w:rsidRPr="00F1448A">
        <w:rPr>
          <w:bCs/>
          <w:sz w:val="24"/>
          <w:szCs w:val="24"/>
        </w:rPr>
        <w:t xml:space="preserve">Записи и управления записями </w:t>
      </w:r>
      <w:r w:rsidRPr="00F1448A">
        <w:rPr>
          <w:sz w:val="24"/>
          <w:szCs w:val="24"/>
        </w:rPr>
        <w:t>и,  примерный состав записей СУОТ: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материалы по обучению и инструктажу по  охране труда;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материалы по управлению рисками (журналы, предписания, акты контроля, материалы аттестации рабочих мест по условиям труда, предложения сотрудников);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акты и предписания органов государственного надзора и контроля;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акты расследования происшествий и журналы их регистрации и учета;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 xml:space="preserve">протоколы   оперативных  совещаний  по   вопросам   охраны труда, заседаний комиссии по охране труда; 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отчёты по медицинским проверкам;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прочие документы (служебные записки, заявления, жалобы, докладные).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81. Записи должны быть понятными, опознаваемыми, доступными для тех лиц, которым они необходимы; иметь защиту от повреждения, разрушения и сохраняться в течение установленного срока (согласно нормативным требованиям, Номенклатуре дел и с учетом целесообразности). 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 82. Рукописные записи (акты, протоколы) ведутся, как правило, одной рукой, одним видом чернил (за исключением подписей, дат и расшифровок фамилий, которые могут быть записаны другим участвующим лицом). 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 83. Требования к журналам: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журналы должны быть прошнурованы;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страницы должны быть пронумерованы;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 xml:space="preserve">на предпоследнем листе журнала прошнурованная часть заклеивается бумажным талоном, на котором указывается прописью количество страниц, ставится подпись  Главы сельсовета и печать. </w:t>
      </w:r>
    </w:p>
    <w:p w:rsidR="0094442E" w:rsidRPr="00F1448A" w:rsidRDefault="0094442E" w:rsidP="0094442E">
      <w:pPr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Журналы хранятся в течение необходимого срока или до замены </w:t>
      </w:r>
      <w:proofErr w:type="gramStart"/>
      <w:r w:rsidRPr="00F1448A">
        <w:rPr>
          <w:sz w:val="24"/>
          <w:szCs w:val="24"/>
        </w:rPr>
        <w:t>новыми</w:t>
      </w:r>
      <w:proofErr w:type="gramEnd"/>
      <w:r w:rsidRPr="00F1448A">
        <w:rPr>
          <w:sz w:val="24"/>
          <w:szCs w:val="24"/>
        </w:rPr>
        <w:t xml:space="preserve"> у специалиста по охране труда. 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lastRenderedPageBreak/>
        <w:t xml:space="preserve">      84.  Осведомленность сотрудников по вопросам охраны труда обеспечивается через управление информацией, документацией, данными и записями: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посредством доведения организационно - распорядительных документов и правовых актов Администрации до сведения конкретных исполнителей процедур СУОТ;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организацией уголка охраны труда.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color w:val="C00000"/>
          <w:sz w:val="24"/>
        </w:rPr>
      </w:pPr>
      <w:r w:rsidRPr="00F1448A">
        <w:rPr>
          <w:sz w:val="24"/>
        </w:rPr>
        <w:t xml:space="preserve">    85. Мониторинг  информации  о  выполнении  процедур СУОТ  и о состоянии условий и охраны труда осуществляет </w:t>
      </w:r>
      <w:r w:rsidRPr="00F1448A">
        <w:rPr>
          <w:snapToGrid w:val="0"/>
          <w:sz w:val="24"/>
        </w:rPr>
        <w:t>Глава сельсовета</w:t>
      </w:r>
      <w:r w:rsidRPr="00F1448A">
        <w:rPr>
          <w:sz w:val="24"/>
        </w:rPr>
        <w:t>, обеспечивая: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постоянную актуализацию сведений;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</w:r>
      <w:proofErr w:type="gramStart"/>
      <w:r w:rsidRPr="00F1448A">
        <w:rPr>
          <w:sz w:val="24"/>
          <w:szCs w:val="24"/>
        </w:rPr>
        <w:t>контроль за</w:t>
      </w:r>
      <w:proofErr w:type="gramEnd"/>
      <w:r w:rsidRPr="00F1448A">
        <w:rPr>
          <w:sz w:val="24"/>
          <w:szCs w:val="24"/>
        </w:rPr>
        <w:t xml:space="preserve"> сроками и полнотой выполнения предупреждающих и корректирующих действий и составления записей об этом;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доведение информации до Главы сельсовета и сотрудников Администрации (оперативные совещания, служебные и докладные записки).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 86 Администрация  оснащается уголком охраны труда (далее - уголком), выполненным в виде специального стенда. 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87. В уголке размещается следующая информация: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коллективный договор;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 правила внутреннего трудового распорядка Администрации;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права и обязанности сотрудников по охране труда;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 xml:space="preserve">- перечень вредных производственных факторов; 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информация о состоянии условий и охраны труда за прошедший период (год, полугодие) и об имевших место происшествиях;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графики и планы работы на текущий период, объявления;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планы действий в аварийных ситуациях, планы эвакуации;</w:t>
      </w:r>
    </w:p>
    <w:p w:rsidR="0094442E" w:rsidRPr="00F1448A" w:rsidRDefault="0094442E" w:rsidP="0094442E">
      <w:pPr>
        <w:tabs>
          <w:tab w:val="left" w:pos="900"/>
        </w:tabs>
        <w:ind w:firstLine="720"/>
        <w:rPr>
          <w:sz w:val="24"/>
          <w:szCs w:val="24"/>
        </w:rPr>
      </w:pPr>
      <w:r w:rsidRPr="00F1448A">
        <w:rPr>
          <w:sz w:val="24"/>
          <w:szCs w:val="24"/>
        </w:rPr>
        <w:t>-</w:t>
      </w:r>
      <w:r w:rsidRPr="00F1448A">
        <w:rPr>
          <w:sz w:val="24"/>
          <w:szCs w:val="24"/>
        </w:rPr>
        <w:tab/>
        <w:t>плакаты, наглядная агитация и др.</w:t>
      </w:r>
    </w:p>
    <w:p w:rsidR="0094442E" w:rsidRPr="00F1448A" w:rsidRDefault="0094442E" w:rsidP="0094442E">
      <w:pPr>
        <w:pStyle w:val="33"/>
        <w:tabs>
          <w:tab w:val="right" w:pos="8640"/>
        </w:tabs>
        <w:autoSpaceDE w:val="0"/>
        <w:autoSpaceDN w:val="0"/>
        <w:adjustRightInd w:val="0"/>
        <w:ind w:firstLine="0"/>
        <w:rPr>
          <w:snapToGrid w:val="0"/>
          <w:color w:val="C00000"/>
          <w:sz w:val="24"/>
        </w:rPr>
      </w:pPr>
      <w:r w:rsidRPr="00F1448A">
        <w:rPr>
          <w:sz w:val="24"/>
        </w:rPr>
        <w:t xml:space="preserve">Актуализацию материалов уголка обеспечивает </w:t>
      </w:r>
      <w:r w:rsidRPr="00F1448A">
        <w:rPr>
          <w:snapToGrid w:val="0"/>
          <w:sz w:val="24"/>
        </w:rPr>
        <w:t xml:space="preserve">Глава </w:t>
      </w:r>
      <w:r>
        <w:rPr>
          <w:snapToGrid w:val="0"/>
          <w:sz w:val="24"/>
        </w:rPr>
        <w:t>сельсовета.</w:t>
      </w:r>
    </w:p>
    <w:p w:rsidR="0094442E" w:rsidRPr="00F1448A" w:rsidRDefault="0094442E" w:rsidP="0094442E">
      <w:pPr>
        <w:ind w:firstLine="0"/>
        <w:rPr>
          <w:sz w:val="24"/>
          <w:szCs w:val="24"/>
        </w:rPr>
      </w:pPr>
      <w:r w:rsidRPr="00F1448A">
        <w:rPr>
          <w:sz w:val="24"/>
          <w:szCs w:val="24"/>
        </w:rPr>
        <w:t xml:space="preserve">   88. Администрация обеспечивает предоставление органам государственного контроля и надзора, сторонним организациям, выполняющих отдельные работы по охране труда, информации и документов, необходимых для осуществления ими своих полномочий в соответствии с действующим законодательством.</w:t>
      </w:r>
    </w:p>
    <w:p w:rsidR="0094442E" w:rsidRPr="00F1448A" w:rsidRDefault="0094442E" w:rsidP="0094442E">
      <w:pPr>
        <w:rPr>
          <w:sz w:val="24"/>
          <w:szCs w:val="24"/>
        </w:rPr>
      </w:pPr>
    </w:p>
    <w:p w:rsidR="0094442E" w:rsidRPr="00F1448A" w:rsidRDefault="0094442E" w:rsidP="0094442E">
      <w:pPr>
        <w:pStyle w:val="23"/>
        <w:tabs>
          <w:tab w:val="num" w:pos="927"/>
        </w:tabs>
        <w:ind w:firstLine="0"/>
        <w:rPr>
          <w:b w:val="0"/>
          <w:bCs/>
          <w:sz w:val="24"/>
        </w:rPr>
      </w:pPr>
      <w:r w:rsidRPr="00F1448A">
        <w:rPr>
          <w:b w:val="0"/>
          <w:bCs/>
          <w:snapToGrid w:val="0"/>
          <w:sz w:val="24"/>
        </w:rPr>
        <w:t xml:space="preserve">          </w:t>
      </w:r>
    </w:p>
    <w:p w:rsidR="00A36068" w:rsidRDefault="00A36068"/>
    <w:sectPr w:rsidR="00A36068" w:rsidSect="001C0B5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24"/>
    <w:multiLevelType w:val="hybridMultilevel"/>
    <w:tmpl w:val="46488B8A"/>
    <w:lvl w:ilvl="0" w:tplc="FFFFFFFF">
      <w:start w:val="4"/>
      <w:numFmt w:val="bullet"/>
      <w:lvlText w:val="-"/>
      <w:lvlJc w:val="left"/>
      <w:pPr>
        <w:tabs>
          <w:tab w:val="num" w:pos="786"/>
        </w:tabs>
        <w:ind w:left="-141" w:firstLine="567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­"/>
      <w:lvlJc w:val="left"/>
      <w:pPr>
        <w:tabs>
          <w:tab w:val="num" w:pos="927"/>
        </w:tabs>
        <w:ind w:left="0" w:firstLine="567"/>
      </w:pPr>
      <w:rPr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F4E25"/>
    <w:multiLevelType w:val="hybridMultilevel"/>
    <w:tmpl w:val="FDDC77F0"/>
    <w:lvl w:ilvl="0" w:tplc="295AC2CE">
      <w:start w:val="4"/>
      <w:numFmt w:val="bullet"/>
      <w:lvlText w:val="-"/>
      <w:lvlJc w:val="left"/>
      <w:pPr>
        <w:tabs>
          <w:tab w:val="num" w:pos="1330"/>
        </w:tabs>
        <w:ind w:left="1330" w:hanging="7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D7956ED"/>
    <w:multiLevelType w:val="hybridMultilevel"/>
    <w:tmpl w:val="2FF42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763EB6"/>
    <w:multiLevelType w:val="hybridMultilevel"/>
    <w:tmpl w:val="79F42B18"/>
    <w:lvl w:ilvl="0" w:tplc="FB0223D8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Bookman Old Style" w:hAnsi="Bookman Old Style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A35B8"/>
    <w:multiLevelType w:val="hybridMultilevel"/>
    <w:tmpl w:val="1CCE4B00"/>
    <w:lvl w:ilvl="0" w:tplc="6B480DB6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5B5F7C"/>
    <w:multiLevelType w:val="hybridMultilevel"/>
    <w:tmpl w:val="C5A4AD42"/>
    <w:lvl w:ilvl="0" w:tplc="CB1A39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F877724"/>
    <w:multiLevelType w:val="hybridMultilevel"/>
    <w:tmpl w:val="E9DAE89A"/>
    <w:lvl w:ilvl="0" w:tplc="E862A544">
      <w:start w:val="4"/>
      <w:numFmt w:val="bullet"/>
      <w:lvlText w:val="-"/>
      <w:lvlJc w:val="left"/>
      <w:pPr>
        <w:tabs>
          <w:tab w:val="num" w:pos="1260"/>
        </w:tabs>
        <w:ind w:left="333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2E"/>
    <w:rsid w:val="002053CA"/>
    <w:rsid w:val="00256D68"/>
    <w:rsid w:val="00363207"/>
    <w:rsid w:val="003E7D3E"/>
    <w:rsid w:val="00402695"/>
    <w:rsid w:val="0043672D"/>
    <w:rsid w:val="004431D7"/>
    <w:rsid w:val="00552DAF"/>
    <w:rsid w:val="0094442E"/>
    <w:rsid w:val="009941D3"/>
    <w:rsid w:val="00A36068"/>
    <w:rsid w:val="00B74CAE"/>
    <w:rsid w:val="00F3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2E"/>
    <w:pPr>
      <w:widowControl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42E"/>
    <w:pPr>
      <w:keepNext/>
      <w:widowControl/>
      <w:spacing w:line="240" w:lineRule="auto"/>
      <w:ind w:firstLine="0"/>
      <w:jc w:val="right"/>
      <w:outlineLvl w:val="0"/>
    </w:pPr>
    <w:rPr>
      <w:snapToGrid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4442E"/>
    <w:pPr>
      <w:keepNext/>
      <w:widowControl/>
      <w:spacing w:line="240" w:lineRule="auto"/>
      <w:ind w:firstLine="720"/>
      <w:outlineLvl w:val="1"/>
    </w:pPr>
    <w:rPr>
      <w:snapToGrid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94442E"/>
    <w:pPr>
      <w:keepNext/>
      <w:widowControl/>
      <w:spacing w:line="240" w:lineRule="auto"/>
      <w:ind w:firstLine="0"/>
      <w:jc w:val="center"/>
      <w:outlineLvl w:val="2"/>
    </w:pPr>
    <w:rPr>
      <w:b/>
      <w:snapToGrid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4442E"/>
    <w:pPr>
      <w:keepNext/>
      <w:widowControl/>
      <w:spacing w:line="240" w:lineRule="auto"/>
      <w:ind w:firstLine="0"/>
      <w:jc w:val="center"/>
      <w:outlineLvl w:val="3"/>
    </w:pPr>
    <w:rPr>
      <w:bCs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4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442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9444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44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94442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944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94442E"/>
    <w:pPr>
      <w:widowControl/>
      <w:spacing w:line="240" w:lineRule="auto"/>
      <w:ind w:firstLine="0"/>
      <w:jc w:val="left"/>
    </w:pPr>
    <w:rPr>
      <w:snapToGrid/>
      <w:sz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94442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944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94442E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94442E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44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94442E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13">
    <w:name w:val="Нижний колонтитул Знак1"/>
    <w:basedOn w:val="a0"/>
    <w:link w:val="a9"/>
    <w:uiPriority w:val="99"/>
    <w:semiHidden/>
    <w:rsid w:val="0094442E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4442E"/>
    <w:pPr>
      <w:widowControl/>
      <w:spacing w:line="240" w:lineRule="auto"/>
      <w:ind w:firstLine="0"/>
      <w:jc w:val="center"/>
    </w:pPr>
    <w:rPr>
      <w:b/>
      <w:bCs/>
      <w:snapToGrid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444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4442E"/>
    <w:pPr>
      <w:widowControl/>
      <w:spacing w:line="240" w:lineRule="auto"/>
      <w:ind w:firstLine="0"/>
    </w:pPr>
    <w:rPr>
      <w:snapToGrid/>
      <w:sz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94442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4442E"/>
    <w:pPr>
      <w:widowControl/>
      <w:spacing w:line="240" w:lineRule="auto"/>
      <w:ind w:firstLine="708"/>
    </w:pPr>
    <w:rPr>
      <w:snapToGrid/>
      <w:color w:val="000000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4442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94442E"/>
    <w:pPr>
      <w:widowControl/>
      <w:spacing w:line="240" w:lineRule="auto"/>
      <w:ind w:firstLine="0"/>
      <w:jc w:val="center"/>
    </w:pPr>
    <w:rPr>
      <w:b/>
      <w:bCs/>
      <w:snapToGrid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99"/>
    <w:rsid w:val="009444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442E"/>
    <w:pPr>
      <w:widowControl/>
      <w:spacing w:line="240" w:lineRule="auto"/>
      <w:ind w:firstLine="0"/>
    </w:pPr>
    <w:rPr>
      <w:snapToGrid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44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4442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94442E"/>
    <w:pPr>
      <w:widowControl/>
      <w:spacing w:line="240" w:lineRule="auto"/>
      <w:ind w:firstLine="0"/>
    </w:pPr>
    <w:rPr>
      <w:i/>
      <w:iCs/>
      <w:snapToGrid/>
      <w:color w:val="000000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94442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4442E"/>
    <w:pPr>
      <w:widowControl/>
      <w:spacing w:line="240" w:lineRule="auto"/>
      <w:ind w:firstLine="708"/>
    </w:pPr>
    <w:rPr>
      <w:b/>
      <w:snapToGrid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444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4442E"/>
    <w:pPr>
      <w:widowControl/>
      <w:spacing w:line="240" w:lineRule="auto"/>
      <w:ind w:firstLine="709"/>
    </w:pPr>
    <w:rPr>
      <w:snapToGrid/>
      <w:color w:val="000000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4442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94442E"/>
    <w:pPr>
      <w:widowControl/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3">
    <w:name w:val="Текст Знак"/>
    <w:basedOn w:val="a0"/>
    <w:link w:val="af2"/>
    <w:uiPriority w:val="99"/>
    <w:semiHidden/>
    <w:rsid w:val="009444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94442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94442E"/>
    <w:pPr>
      <w:widowControl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14">
    <w:name w:val="Текст выноски Знак1"/>
    <w:basedOn w:val="a0"/>
    <w:link w:val="af5"/>
    <w:uiPriority w:val="99"/>
    <w:semiHidden/>
    <w:rsid w:val="0094442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Heading">
    <w:name w:val="Heading"/>
    <w:uiPriority w:val="99"/>
    <w:rsid w:val="00944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uiPriority w:val="99"/>
    <w:rsid w:val="0094442E"/>
    <w:pPr>
      <w:widowControl/>
      <w:spacing w:line="240" w:lineRule="auto"/>
      <w:ind w:firstLine="567"/>
      <w:jc w:val="left"/>
    </w:pPr>
    <w:rPr>
      <w:snapToGrid/>
      <w:sz w:val="28"/>
    </w:rPr>
  </w:style>
  <w:style w:type="paragraph" w:customStyle="1" w:styleId="ConsNormal">
    <w:name w:val="ConsNormal"/>
    <w:uiPriority w:val="99"/>
    <w:rsid w:val="009444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4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444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94442E"/>
    <w:pPr>
      <w:widowControl w:val="0"/>
      <w:spacing w:after="0" w:line="240" w:lineRule="auto"/>
      <w:ind w:firstLine="40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uiPriority w:val="99"/>
    <w:rsid w:val="0094442E"/>
    <w:pPr>
      <w:widowControl/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snapToGrid/>
      <w:sz w:val="24"/>
    </w:rPr>
  </w:style>
  <w:style w:type="paragraph" w:customStyle="1" w:styleId="16">
    <w:name w:val="Текст1"/>
    <w:basedOn w:val="a"/>
    <w:uiPriority w:val="99"/>
    <w:rsid w:val="0094442E"/>
    <w:pPr>
      <w:widowControl/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paragraph" w:customStyle="1" w:styleId="Style1">
    <w:name w:val="Style1"/>
    <w:basedOn w:val="a"/>
    <w:uiPriority w:val="99"/>
    <w:rsid w:val="0094442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napToGrid/>
      <w:sz w:val="24"/>
      <w:szCs w:val="24"/>
    </w:rPr>
  </w:style>
  <w:style w:type="character" w:customStyle="1" w:styleId="af6">
    <w:name w:val="Основной шрифт"/>
    <w:rsid w:val="0094442E"/>
  </w:style>
  <w:style w:type="paragraph" w:styleId="af7">
    <w:name w:val="List Paragraph"/>
    <w:basedOn w:val="a"/>
    <w:uiPriority w:val="34"/>
    <w:qFormat/>
    <w:rsid w:val="0094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8848</Words>
  <Characters>50440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10</cp:revision>
  <dcterms:created xsi:type="dcterms:W3CDTF">2019-07-02T03:57:00Z</dcterms:created>
  <dcterms:modified xsi:type="dcterms:W3CDTF">2019-07-24T03:31:00Z</dcterms:modified>
</cp:coreProperties>
</file>