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55" w:rsidRPr="003F3B2D" w:rsidRDefault="00331555" w:rsidP="00331555">
      <w:pPr>
        <w:jc w:val="center"/>
        <w:rPr>
          <w:b/>
          <w:sz w:val="28"/>
          <w:szCs w:val="28"/>
        </w:rPr>
      </w:pPr>
      <w:r w:rsidRPr="003F3B2D">
        <w:rPr>
          <w:b/>
          <w:sz w:val="28"/>
          <w:szCs w:val="28"/>
        </w:rPr>
        <w:t>РОССИЙСКАЯ  ФЕДЕРАЦИЯ</w:t>
      </w:r>
    </w:p>
    <w:p w:rsidR="00331555" w:rsidRPr="003F3B2D" w:rsidRDefault="00331555" w:rsidP="00331555">
      <w:pPr>
        <w:jc w:val="center"/>
        <w:rPr>
          <w:b/>
          <w:sz w:val="28"/>
          <w:szCs w:val="28"/>
        </w:rPr>
      </w:pPr>
      <w:r w:rsidRPr="003F3B2D">
        <w:rPr>
          <w:b/>
          <w:sz w:val="28"/>
          <w:szCs w:val="28"/>
        </w:rPr>
        <w:t>КУРГАНСКАЯ  ОБЛАСТЬ</w:t>
      </w:r>
    </w:p>
    <w:p w:rsidR="00331555" w:rsidRPr="003F3B2D" w:rsidRDefault="00331555" w:rsidP="00331555">
      <w:pPr>
        <w:jc w:val="center"/>
        <w:rPr>
          <w:b/>
          <w:sz w:val="28"/>
          <w:szCs w:val="28"/>
        </w:rPr>
      </w:pPr>
      <w:r w:rsidRPr="003F3B2D">
        <w:rPr>
          <w:b/>
          <w:sz w:val="28"/>
          <w:szCs w:val="28"/>
        </w:rPr>
        <w:t>ВАРГАШИНСКИЙ РАЙОН</w:t>
      </w:r>
    </w:p>
    <w:p w:rsidR="00331555" w:rsidRPr="003F3B2D" w:rsidRDefault="00331555" w:rsidP="00331555">
      <w:pPr>
        <w:jc w:val="center"/>
        <w:rPr>
          <w:b/>
          <w:sz w:val="28"/>
          <w:szCs w:val="28"/>
        </w:rPr>
      </w:pPr>
      <w:r w:rsidRPr="003F3B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МОСТОВСКОЙ СЕЛЬСОВЕТ</w:t>
      </w:r>
    </w:p>
    <w:p w:rsidR="00331555" w:rsidRPr="003F3B2D" w:rsidRDefault="00331555" w:rsidP="00331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МОСТОВСКОГО СЕЛЬ</w:t>
      </w:r>
      <w:r w:rsidRPr="003F3B2D">
        <w:rPr>
          <w:b/>
          <w:sz w:val="28"/>
          <w:szCs w:val="28"/>
        </w:rPr>
        <w:t>СОВЕТА</w:t>
      </w:r>
    </w:p>
    <w:p w:rsidR="00331555" w:rsidRPr="003F3B2D" w:rsidRDefault="00331555" w:rsidP="003315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1555" w:rsidRPr="003F3B2D" w:rsidRDefault="00331555" w:rsidP="003315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3B2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1555" w:rsidRPr="003F3B2D" w:rsidRDefault="00331555" w:rsidP="003315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1555" w:rsidRDefault="00331555" w:rsidP="00331555">
      <w:pPr>
        <w:pStyle w:val="ConsPlusTitle"/>
        <w:widowControl/>
        <w:ind w:right="-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28 декабря </w:t>
      </w:r>
      <w:r w:rsidRPr="00006A8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6A8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51</w:t>
      </w:r>
    </w:p>
    <w:p w:rsidR="00331555" w:rsidRPr="003F3B2D" w:rsidRDefault="00331555" w:rsidP="00331555">
      <w:pPr>
        <w:pStyle w:val="ConsPlusTitle"/>
        <w:widowControl/>
        <w:ind w:right="-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</w:p>
    <w:p w:rsidR="00331555" w:rsidRDefault="00331555" w:rsidP="00331555">
      <w:pPr>
        <w:jc w:val="both"/>
        <w:rPr>
          <w:b/>
          <w:sz w:val="28"/>
          <w:szCs w:val="28"/>
        </w:rPr>
      </w:pPr>
    </w:p>
    <w:p w:rsidR="00331555" w:rsidRPr="003F3B2D" w:rsidRDefault="00331555" w:rsidP="00331555">
      <w:pPr>
        <w:jc w:val="both"/>
        <w:rPr>
          <w:b/>
          <w:sz w:val="28"/>
          <w:szCs w:val="28"/>
        </w:rPr>
      </w:pPr>
    </w:p>
    <w:p w:rsidR="00331555" w:rsidRDefault="00331555" w:rsidP="00331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изменении вида разрешенного </w:t>
      </w:r>
    </w:p>
    <w:p w:rsidR="00331555" w:rsidRDefault="00331555" w:rsidP="00331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использования земельного участка</w:t>
      </w:r>
    </w:p>
    <w:p w:rsidR="00331555" w:rsidRDefault="00331555" w:rsidP="00331555">
      <w:pPr>
        <w:tabs>
          <w:tab w:val="left" w:pos="3240"/>
        </w:tabs>
        <w:ind w:firstLine="709"/>
        <w:jc w:val="both"/>
        <w:rPr>
          <w:b/>
          <w:sz w:val="28"/>
          <w:szCs w:val="28"/>
        </w:rPr>
      </w:pPr>
    </w:p>
    <w:p w:rsidR="00331555" w:rsidRDefault="00331555" w:rsidP="00331555">
      <w:pPr>
        <w:tabs>
          <w:tab w:val="left" w:pos="324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C0412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37 Градостроительного кодекса Российской Федерации, Правилами землепользования и застройки Мостовского сельсовета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Курганской области применительно к территории с.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, утвержденными решением Мостовской сельской Думы от 29 мая 2013 года № 15 «Об утверждении Правил землепользования и застройки Мостовского сельсовета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Курганской области», решением Мостовской сельской Думы от 14 декабря 2016 года № 35 «О внесении изменений</w:t>
      </w:r>
      <w:proofErr w:type="gramEnd"/>
      <w:r>
        <w:rPr>
          <w:sz w:val="28"/>
          <w:szCs w:val="28"/>
        </w:rPr>
        <w:t xml:space="preserve"> в решение Мостовской сельской Думы от 29 мая 2013 года № 15 «Об утверждении Правил землепользования и застройки Мостовского сельсовета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Курганской области» и заявлением </w:t>
      </w:r>
      <w:proofErr w:type="spellStart"/>
      <w:r>
        <w:rPr>
          <w:sz w:val="28"/>
          <w:szCs w:val="28"/>
        </w:rPr>
        <w:t>Шишминцева</w:t>
      </w:r>
      <w:proofErr w:type="spellEnd"/>
      <w:r>
        <w:rPr>
          <w:sz w:val="28"/>
          <w:szCs w:val="28"/>
        </w:rPr>
        <w:t xml:space="preserve"> Юрия Александровича,</w:t>
      </w:r>
    </w:p>
    <w:p w:rsidR="00331555" w:rsidRPr="003F3B2D" w:rsidRDefault="00331555" w:rsidP="00331555">
      <w:pPr>
        <w:tabs>
          <w:tab w:val="left" w:pos="3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Мостовского сель</w:t>
      </w:r>
      <w:r w:rsidRPr="003F3B2D">
        <w:rPr>
          <w:sz w:val="28"/>
          <w:szCs w:val="28"/>
        </w:rPr>
        <w:t>совета постановляет:</w:t>
      </w:r>
    </w:p>
    <w:p w:rsidR="00331555" w:rsidRPr="00371052" w:rsidRDefault="00331555" w:rsidP="00331555">
      <w:pPr>
        <w:ind w:firstLine="709"/>
        <w:jc w:val="both"/>
        <w:rPr>
          <w:sz w:val="28"/>
          <w:szCs w:val="28"/>
        </w:rPr>
      </w:pPr>
      <w:r w:rsidRPr="003F3B2D">
        <w:rPr>
          <w:sz w:val="28"/>
          <w:szCs w:val="28"/>
        </w:rPr>
        <w:t>1.</w:t>
      </w:r>
      <w:r>
        <w:rPr>
          <w:sz w:val="28"/>
          <w:szCs w:val="28"/>
        </w:rPr>
        <w:t xml:space="preserve"> Изменить вид разрешенного использования земельного участка</w:t>
      </w:r>
      <w:r w:rsidRPr="00325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земель населенных пунктов, </w:t>
      </w:r>
      <w:r w:rsidRPr="003F6E14">
        <w:rPr>
          <w:sz w:val="28"/>
          <w:szCs w:val="28"/>
        </w:rPr>
        <w:t xml:space="preserve">с кадастровым </w:t>
      </w:r>
      <w:r>
        <w:rPr>
          <w:sz w:val="28"/>
          <w:szCs w:val="28"/>
        </w:rPr>
        <w:t>номером 45:03:011003:189</w:t>
      </w:r>
      <w:r w:rsidRPr="00D95770">
        <w:rPr>
          <w:sz w:val="28"/>
          <w:szCs w:val="28"/>
        </w:rPr>
        <w:t>,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sz w:val="28"/>
          <w:szCs w:val="28"/>
        </w:rPr>
        <w:t>площадью</w:t>
      </w:r>
      <w:r w:rsidRPr="00DA2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1100 </w:t>
      </w:r>
      <w:r w:rsidRPr="006A78B9">
        <w:rPr>
          <w:sz w:val="28"/>
          <w:szCs w:val="28"/>
        </w:rPr>
        <w:t>кв.м.</w:t>
      </w:r>
      <w:r>
        <w:rPr>
          <w:sz w:val="28"/>
          <w:szCs w:val="28"/>
        </w:rPr>
        <w:t xml:space="preserve">, местоположение: Российская Федерация, Курганская область, </w:t>
      </w:r>
      <w:proofErr w:type="spellStart"/>
      <w:r>
        <w:rPr>
          <w:sz w:val="28"/>
          <w:szCs w:val="28"/>
        </w:rPr>
        <w:t>Варгашинский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, ул. М. Горького, № 81 </w:t>
      </w:r>
      <w:r w:rsidRPr="008B6102">
        <w:rPr>
          <w:sz w:val="28"/>
          <w:szCs w:val="28"/>
        </w:rPr>
        <w:t>(зон</w:t>
      </w:r>
      <w:r>
        <w:rPr>
          <w:sz w:val="28"/>
          <w:szCs w:val="28"/>
        </w:rPr>
        <w:t>а</w:t>
      </w:r>
      <w:r w:rsidRPr="008B6102">
        <w:rPr>
          <w:sz w:val="28"/>
          <w:szCs w:val="28"/>
        </w:rPr>
        <w:t xml:space="preserve"> индивидуал</w:t>
      </w:r>
      <w:r>
        <w:rPr>
          <w:sz w:val="28"/>
          <w:szCs w:val="28"/>
        </w:rPr>
        <w:t>ьной усадебной жилой застройки с содержанием</w:t>
      </w:r>
      <w:r w:rsidRPr="008B6102">
        <w:rPr>
          <w:sz w:val="28"/>
          <w:szCs w:val="28"/>
        </w:rPr>
        <w:t xml:space="preserve"> домашнего скота и птицы – Ж-</w:t>
      </w:r>
      <w:r>
        <w:rPr>
          <w:sz w:val="28"/>
          <w:szCs w:val="28"/>
        </w:rPr>
        <w:t xml:space="preserve">1),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624983">
        <w:rPr>
          <w:b/>
          <w:sz w:val="28"/>
          <w:szCs w:val="28"/>
        </w:rPr>
        <w:t>«</w:t>
      </w:r>
      <w:proofErr w:type="gramStart"/>
      <w:r>
        <w:rPr>
          <w:rStyle w:val="a3"/>
          <w:b w:val="0"/>
          <w:sz w:val="28"/>
          <w:szCs w:val="28"/>
          <w:shd w:val="clear" w:color="auto" w:fill="FFFFFF"/>
        </w:rPr>
        <w:t>для</w:t>
      </w:r>
      <w:proofErr w:type="gramEnd"/>
      <w:r>
        <w:rPr>
          <w:rStyle w:val="a3"/>
          <w:b w:val="0"/>
          <w:sz w:val="28"/>
          <w:szCs w:val="28"/>
          <w:shd w:val="clear" w:color="auto" w:fill="FFFFFF"/>
        </w:rPr>
        <w:t xml:space="preserve"> ведения личного подсобного хозяйства</w:t>
      </w:r>
      <w:r w:rsidRPr="00624983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на «индивидуальное жилищное строительство».</w:t>
      </w:r>
    </w:p>
    <w:p w:rsidR="00331555" w:rsidRPr="00327222" w:rsidRDefault="00331555" w:rsidP="0033155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Главному специалисту Администрации Мостовского сельсовета</w:t>
      </w:r>
      <w:r w:rsidRPr="003272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(Корякин С.Л.) </w:t>
      </w:r>
      <w:r w:rsidRPr="00327222">
        <w:rPr>
          <w:bCs/>
          <w:sz w:val="28"/>
          <w:szCs w:val="28"/>
        </w:rPr>
        <w:t xml:space="preserve">в срок не позднее пяти рабочих дней </w:t>
      </w:r>
      <w:r>
        <w:rPr>
          <w:bCs/>
          <w:sz w:val="28"/>
          <w:szCs w:val="28"/>
        </w:rPr>
        <w:t xml:space="preserve">направить сведения в Единый государственный реестр недвижимости </w:t>
      </w:r>
      <w:r w:rsidRPr="00327222">
        <w:rPr>
          <w:bCs/>
          <w:sz w:val="28"/>
          <w:szCs w:val="28"/>
        </w:rPr>
        <w:t xml:space="preserve">на земельный участок в соответствии с действующим законодательством.   </w:t>
      </w:r>
    </w:p>
    <w:p w:rsidR="00331555" w:rsidRPr="003F3B2D" w:rsidRDefault="00331555" w:rsidP="00331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</w:t>
      </w:r>
      <w:r w:rsidRPr="003F3B2D">
        <w:rPr>
          <w:sz w:val="28"/>
          <w:szCs w:val="28"/>
        </w:rPr>
        <w:t xml:space="preserve"> постановление вступает в силу с момента его </w:t>
      </w:r>
      <w:r>
        <w:rPr>
          <w:sz w:val="28"/>
          <w:szCs w:val="28"/>
        </w:rPr>
        <w:t>подписания</w:t>
      </w:r>
      <w:r w:rsidRPr="003F3B2D">
        <w:rPr>
          <w:sz w:val="28"/>
          <w:szCs w:val="28"/>
        </w:rPr>
        <w:t>.</w:t>
      </w:r>
    </w:p>
    <w:p w:rsidR="00331555" w:rsidRDefault="00331555" w:rsidP="00331555">
      <w:pPr>
        <w:tabs>
          <w:tab w:val="left" w:pos="324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31555" w:rsidRDefault="00331555" w:rsidP="00331555">
      <w:pPr>
        <w:tabs>
          <w:tab w:val="left" w:pos="3240"/>
        </w:tabs>
        <w:ind w:firstLine="709"/>
        <w:jc w:val="both"/>
        <w:rPr>
          <w:b/>
          <w:sz w:val="28"/>
          <w:szCs w:val="28"/>
        </w:rPr>
      </w:pPr>
    </w:p>
    <w:p w:rsidR="00331555" w:rsidRPr="00F5797E" w:rsidRDefault="00331555" w:rsidP="00331555">
      <w:pPr>
        <w:tabs>
          <w:tab w:val="left" w:pos="3240"/>
        </w:tabs>
        <w:jc w:val="both"/>
        <w:rPr>
          <w:b/>
          <w:sz w:val="28"/>
          <w:szCs w:val="28"/>
        </w:rPr>
      </w:pPr>
    </w:p>
    <w:p w:rsidR="00331555" w:rsidRDefault="00331555" w:rsidP="00331555">
      <w:pPr>
        <w:rPr>
          <w:sz w:val="28"/>
          <w:szCs w:val="28"/>
        </w:rPr>
      </w:pPr>
      <w:r>
        <w:rPr>
          <w:sz w:val="28"/>
          <w:szCs w:val="28"/>
        </w:rPr>
        <w:t>Глава Мостовского сельсовета                                                         С.А. Сергеев</w:t>
      </w:r>
    </w:p>
    <w:p w:rsidR="00EA6938" w:rsidRDefault="00EA6938"/>
    <w:sectPr w:rsidR="00EA6938" w:rsidSect="00EA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555"/>
    <w:rsid w:val="00331555"/>
    <w:rsid w:val="00EA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1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3315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2</cp:revision>
  <dcterms:created xsi:type="dcterms:W3CDTF">2017-12-28T09:30:00Z</dcterms:created>
  <dcterms:modified xsi:type="dcterms:W3CDTF">2017-12-28T09:30:00Z</dcterms:modified>
</cp:coreProperties>
</file>