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8B" w:rsidRPr="008C2D8B" w:rsidRDefault="008C2D8B" w:rsidP="008C2D8B">
      <w:pPr>
        <w:pStyle w:val="30"/>
        <w:shd w:val="clear" w:color="auto" w:fill="auto"/>
        <w:spacing w:after="330" w:line="240" w:lineRule="auto"/>
        <w:jc w:val="right"/>
        <w:rPr>
          <w:color w:val="000000"/>
          <w:sz w:val="32"/>
          <w:szCs w:val="32"/>
          <w:u w:val="single"/>
          <w:lang w:eastAsia="ru-RU" w:bidi="ru-RU"/>
        </w:rPr>
      </w:pPr>
    </w:p>
    <w:p w:rsidR="00260448" w:rsidRDefault="00260448" w:rsidP="008C2D8B">
      <w:pPr>
        <w:pStyle w:val="30"/>
        <w:shd w:val="clear" w:color="auto" w:fill="auto"/>
        <w:spacing w:after="330" w:line="240" w:lineRule="auto"/>
      </w:pPr>
      <w:r>
        <w:rPr>
          <w:color w:val="000000"/>
          <w:lang w:eastAsia="ru-RU" w:bidi="ru-RU"/>
        </w:rPr>
        <w:t>РОССИЙСКАЯ ФЕ</w:t>
      </w:r>
      <w:r>
        <w:t>ДЕРАЦИЯ</w:t>
      </w:r>
      <w:r>
        <w:br/>
        <w:t>КУРГАНСКАЯ ОБЛАСТЬ</w:t>
      </w:r>
      <w:r>
        <w:br/>
        <w:t>ВАРГАШИНСКИЙ РАЙОН</w:t>
      </w:r>
      <w:r>
        <w:br/>
        <w:t>МОСТОВСКОЙ СЕЛЬСОВЕТ</w:t>
      </w:r>
      <w:r>
        <w:rPr>
          <w:color w:val="000000"/>
          <w:lang w:eastAsia="ru-RU" w:bidi="ru-RU"/>
        </w:rPr>
        <w:br/>
        <w:t xml:space="preserve">АДМИНИСТРАЦИЯ </w:t>
      </w:r>
      <w:r>
        <w:t>МОСТОВСКОГО СЕЛЬСОВЕТА</w:t>
      </w:r>
    </w:p>
    <w:p w:rsidR="00260448" w:rsidRDefault="00260448" w:rsidP="00260448">
      <w:pPr>
        <w:pStyle w:val="30"/>
        <w:shd w:val="clear" w:color="auto" w:fill="auto"/>
        <w:spacing w:after="0" w:line="280" w:lineRule="exact"/>
      </w:pPr>
      <w:r>
        <w:rPr>
          <w:color w:val="000000"/>
          <w:lang w:eastAsia="ru-RU" w:bidi="ru-RU"/>
        </w:rPr>
        <w:t>ПОСТАНОВЛЕНИЕ</w:t>
      </w:r>
    </w:p>
    <w:p w:rsidR="00260448" w:rsidRPr="00A14A59" w:rsidRDefault="00260448" w:rsidP="00260448">
      <w:pPr>
        <w:pStyle w:val="30"/>
        <w:shd w:val="clear" w:color="auto" w:fill="auto"/>
        <w:spacing w:after="0" w:line="328" w:lineRule="exact"/>
        <w:ind w:right="5299"/>
        <w:jc w:val="left"/>
        <w:rPr>
          <w:color w:val="000000"/>
          <w:lang w:eastAsia="ru-RU" w:bidi="ru-RU"/>
        </w:rPr>
      </w:pPr>
    </w:p>
    <w:p w:rsidR="00260448" w:rsidRDefault="00260448" w:rsidP="00260448">
      <w:pPr>
        <w:pStyle w:val="30"/>
        <w:shd w:val="clear" w:color="auto" w:fill="auto"/>
        <w:spacing w:after="0" w:line="328" w:lineRule="exact"/>
        <w:ind w:right="5299"/>
        <w:jc w:val="left"/>
      </w:pPr>
      <w:r>
        <w:rPr>
          <w:color w:val="000000"/>
          <w:lang w:eastAsia="ru-RU" w:bidi="ru-RU"/>
        </w:rPr>
        <w:t xml:space="preserve">от </w:t>
      </w:r>
      <w:r w:rsidR="00A14A59">
        <w:t>26</w:t>
      </w:r>
      <w:r>
        <w:rPr>
          <w:color w:val="000000"/>
          <w:lang w:eastAsia="ru-RU" w:bidi="ru-RU"/>
        </w:rPr>
        <w:t xml:space="preserve"> </w:t>
      </w:r>
      <w:r w:rsidR="00D0004F">
        <w:t>февраля 2018 года № 7</w:t>
      </w:r>
    </w:p>
    <w:p w:rsidR="00260448" w:rsidRPr="00A14A59" w:rsidRDefault="00260448" w:rsidP="00260448">
      <w:pPr>
        <w:pStyle w:val="30"/>
        <w:shd w:val="clear" w:color="auto" w:fill="auto"/>
        <w:spacing w:after="0" w:line="328" w:lineRule="exact"/>
        <w:ind w:right="5299"/>
        <w:jc w:val="left"/>
      </w:pPr>
      <w:r>
        <w:t xml:space="preserve">с. </w:t>
      </w:r>
      <w:proofErr w:type="spellStart"/>
      <w:r>
        <w:t>Мостовское</w:t>
      </w:r>
      <w:proofErr w:type="spellEnd"/>
    </w:p>
    <w:p w:rsidR="00260448" w:rsidRPr="00A14A59" w:rsidRDefault="00260448" w:rsidP="00260448">
      <w:pPr>
        <w:pStyle w:val="30"/>
        <w:shd w:val="clear" w:color="auto" w:fill="auto"/>
        <w:spacing w:after="0" w:line="328" w:lineRule="exact"/>
        <w:ind w:right="5299"/>
        <w:jc w:val="left"/>
      </w:pPr>
    </w:p>
    <w:p w:rsidR="00260448" w:rsidRDefault="00260448" w:rsidP="00260448">
      <w:pPr>
        <w:pStyle w:val="30"/>
        <w:shd w:val="clear" w:color="auto" w:fill="auto"/>
        <w:spacing w:line="320" w:lineRule="exact"/>
      </w:pPr>
      <w:r>
        <w:rPr>
          <w:color w:val="000000"/>
          <w:lang w:eastAsia="ru-RU" w:bidi="ru-RU"/>
        </w:rPr>
        <w:t xml:space="preserve">Об утверждении </w:t>
      </w:r>
      <w:proofErr w:type="spellStart"/>
      <w:proofErr w:type="gramStart"/>
      <w:r>
        <w:rPr>
          <w:color w:val="000000"/>
          <w:lang w:eastAsia="ru-RU" w:bidi="ru-RU"/>
        </w:rPr>
        <w:t>дизайн-проектов</w:t>
      </w:r>
      <w:proofErr w:type="spellEnd"/>
      <w:proofErr w:type="gramEnd"/>
      <w:r>
        <w:rPr>
          <w:color w:val="000000"/>
          <w:lang w:eastAsia="ru-RU" w:bidi="ru-RU"/>
        </w:rPr>
        <w:t xml:space="preserve"> благоустройства дворовых</w:t>
      </w:r>
      <w:r>
        <w:rPr>
          <w:color w:val="000000"/>
          <w:lang w:eastAsia="ru-RU" w:bidi="ru-RU"/>
        </w:rPr>
        <w:br/>
        <w:t>территорий многоквартирных домов, включенных в муниципальную программу</w:t>
      </w:r>
      <w:r>
        <w:t xml:space="preserve"> </w:t>
      </w:r>
      <w:r>
        <w:rPr>
          <w:color w:val="000000"/>
          <w:lang w:eastAsia="ru-RU" w:bidi="ru-RU"/>
        </w:rPr>
        <w:t>«Формирование комфор</w:t>
      </w:r>
      <w:r>
        <w:t>тной городской среды</w:t>
      </w:r>
      <w:r>
        <w:rPr>
          <w:color w:val="000000"/>
          <w:lang w:eastAsia="ru-RU" w:bidi="ru-RU"/>
        </w:rPr>
        <w:t>»</w:t>
      </w:r>
      <w:r>
        <w:t xml:space="preserve">                                         на территории Мостовского сельсовета</w:t>
      </w:r>
    </w:p>
    <w:p w:rsidR="00260448" w:rsidRPr="00260448" w:rsidRDefault="00260448" w:rsidP="002604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муниципальной программы «Формирование комфортной городской среды»</w:t>
      </w:r>
      <w:r w:rsidRPr="00260448">
        <w:rPr>
          <w:rFonts w:ascii="Times New Roman" w:hAnsi="Times New Roman" w:cs="Times New Roman"/>
          <w:sz w:val="28"/>
          <w:szCs w:val="28"/>
        </w:rPr>
        <w:t xml:space="preserve"> на территории Мостовского сельсовета</w:t>
      </w:r>
    </w:p>
    <w:p w:rsidR="00260448" w:rsidRPr="00260448" w:rsidRDefault="00260448" w:rsidP="002604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Админ</w:t>
      </w:r>
      <w:r w:rsidRPr="00260448">
        <w:rPr>
          <w:rFonts w:ascii="Times New Roman" w:hAnsi="Times New Roman" w:cs="Times New Roman"/>
          <w:sz w:val="28"/>
          <w:szCs w:val="28"/>
        </w:rPr>
        <w:t>истрация Мостовского сельсовета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постановляет:</w:t>
      </w:r>
    </w:p>
    <w:p w:rsidR="00260448" w:rsidRPr="00260448" w:rsidRDefault="00260448" w:rsidP="0026044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дизайн-проект благоустройства дворовой территории многоквартирного дома, расположенной по адресу: Россия, Курганская обл., </w:t>
      </w:r>
      <w:proofErr w:type="spellStart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Варгашинский</w:t>
      </w:r>
      <w:proofErr w:type="spellEnd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р-н, </w:t>
      </w:r>
      <w:r w:rsidRPr="002604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60448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ул. </w:t>
      </w:r>
      <w:r w:rsidRPr="00260448">
        <w:rPr>
          <w:rFonts w:ascii="Times New Roman" w:hAnsi="Times New Roman" w:cs="Times New Roman"/>
          <w:sz w:val="28"/>
          <w:szCs w:val="28"/>
        </w:rPr>
        <w:t>Гоголя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д. </w:t>
      </w:r>
      <w:r w:rsidRPr="00260448">
        <w:rPr>
          <w:rFonts w:ascii="Times New Roman" w:hAnsi="Times New Roman" w:cs="Times New Roman"/>
          <w:sz w:val="28"/>
          <w:szCs w:val="28"/>
        </w:rPr>
        <w:t>28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, включенной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муниципальную</w:t>
      </w:r>
      <w:r w:rsidRPr="00260448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«Формирование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ab/>
        <w:t>комфортной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городской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среды»</w:t>
      </w:r>
      <w:r w:rsidRPr="00260448">
        <w:rPr>
          <w:rFonts w:ascii="Times New Roman" w:hAnsi="Times New Roman" w:cs="Times New Roman"/>
          <w:sz w:val="28"/>
          <w:szCs w:val="28"/>
        </w:rPr>
        <w:t xml:space="preserve"> на территории Мостовского сельсовета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согласно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приложению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настоящему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постановлению.</w:t>
      </w:r>
    </w:p>
    <w:p w:rsidR="00260448" w:rsidRPr="00260448" w:rsidRDefault="00260448" w:rsidP="0026044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Утвердить дизайн-проект благоустройства дворовой территории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многоквартирного дома, расположенной по адресу: Россия, Курганская обл., </w:t>
      </w:r>
      <w:proofErr w:type="spellStart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Варгашинский</w:t>
      </w:r>
      <w:proofErr w:type="spellEnd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р-н, </w:t>
      </w:r>
      <w:r w:rsidRPr="002604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60448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ул. </w:t>
      </w:r>
      <w:r w:rsidRPr="00260448">
        <w:rPr>
          <w:rFonts w:ascii="Times New Roman" w:hAnsi="Times New Roman" w:cs="Times New Roman"/>
          <w:sz w:val="28"/>
          <w:szCs w:val="28"/>
        </w:rPr>
        <w:t>Гоголя, д. 30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, включенной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ab/>
        <w:t>в</w:t>
      </w:r>
      <w:r w:rsidR="003848E6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программу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ab/>
        <w:t>«Формирование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ab/>
        <w:t>комфортной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городской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ab/>
        <w:t>среды»</w:t>
      </w:r>
      <w:r w:rsidRPr="00260448">
        <w:rPr>
          <w:rFonts w:ascii="Times New Roman" w:hAnsi="Times New Roman" w:cs="Times New Roman"/>
          <w:sz w:val="28"/>
          <w:szCs w:val="28"/>
        </w:rPr>
        <w:t xml:space="preserve"> на территории Мостовского сельсовета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26044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приложению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настоящему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постановлению.</w:t>
      </w:r>
    </w:p>
    <w:p w:rsidR="00260448" w:rsidRDefault="00260448" w:rsidP="0026044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Обнародовать настоящее постановление в соответствии с Уставом </w:t>
      </w:r>
      <w:r w:rsidRPr="00260448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области, и</w:t>
      </w:r>
      <w:r w:rsidRPr="00260448">
        <w:rPr>
          <w:rFonts w:ascii="Times New Roman" w:hAnsi="Times New Roman" w:cs="Times New Roman"/>
          <w:sz w:val="28"/>
          <w:szCs w:val="28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разместить в информационно</w:t>
      </w:r>
      <w:r w:rsidR="003848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3848E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телекоммуникационной сети «Интернет» на официальном сайте Администрации Варгашинского района </w:t>
      </w:r>
      <w:r w:rsidRPr="00260448">
        <w:rPr>
          <w:rStyle w:val="20"/>
          <w:rFonts w:eastAsiaTheme="minorHAnsi"/>
          <w:lang w:val="en-US"/>
        </w:rPr>
        <w:t>www</w:t>
      </w:r>
      <w:r w:rsidRPr="00260448">
        <w:rPr>
          <w:rStyle w:val="20"/>
          <w:rFonts w:eastAsiaTheme="minorHAnsi"/>
        </w:rPr>
        <w:t>.45варгаши</w:t>
      </w:r>
      <w:proofErr w:type="gramStart"/>
      <w:r w:rsidRPr="00260448">
        <w:rPr>
          <w:rStyle w:val="20"/>
          <w:rFonts w:eastAsiaTheme="minorHAnsi"/>
        </w:rPr>
        <w:t>.р</w:t>
      </w:r>
      <w:proofErr w:type="gramEnd"/>
      <w:r w:rsidRPr="00260448">
        <w:rPr>
          <w:rStyle w:val="20"/>
          <w:rFonts w:eastAsiaTheme="minorHAnsi"/>
        </w:rPr>
        <w:t xml:space="preserve">ф </w:t>
      </w: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(по согласованию).</w:t>
      </w:r>
    </w:p>
    <w:p w:rsidR="00260448" w:rsidRPr="00260448" w:rsidRDefault="00260448" w:rsidP="0026044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оставляю за собой.</w:t>
      </w:r>
    </w:p>
    <w:p w:rsidR="00260448" w:rsidRPr="00260448" w:rsidRDefault="00260448" w:rsidP="0026044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Настоящее постановление вступает в силу в силу после его обнародования.</w:t>
      </w:r>
    </w:p>
    <w:p w:rsidR="00260448" w:rsidRDefault="00260448" w:rsidP="00260448">
      <w:pPr>
        <w:pStyle w:val="30"/>
        <w:shd w:val="clear" w:color="auto" w:fill="auto"/>
        <w:spacing w:after="0" w:line="328" w:lineRule="exact"/>
        <w:ind w:right="5299"/>
        <w:jc w:val="both"/>
      </w:pPr>
    </w:p>
    <w:p w:rsidR="00260448" w:rsidRDefault="00260448" w:rsidP="00260448">
      <w:pPr>
        <w:pStyle w:val="30"/>
        <w:shd w:val="clear" w:color="auto" w:fill="auto"/>
        <w:spacing w:after="0" w:line="328" w:lineRule="exact"/>
        <w:ind w:right="5299"/>
        <w:jc w:val="both"/>
      </w:pPr>
    </w:p>
    <w:p w:rsidR="00260448" w:rsidRPr="00260448" w:rsidRDefault="00260448" w:rsidP="00260448">
      <w:pPr>
        <w:pStyle w:val="30"/>
        <w:shd w:val="clear" w:color="auto" w:fill="auto"/>
        <w:spacing w:after="0" w:line="328" w:lineRule="exact"/>
        <w:ind w:right="-1"/>
        <w:jc w:val="both"/>
        <w:rPr>
          <w:b w:val="0"/>
        </w:rPr>
      </w:pPr>
      <w:r w:rsidRPr="00260448">
        <w:rPr>
          <w:b w:val="0"/>
        </w:rPr>
        <w:t xml:space="preserve">Глава Мостовского сельсовета                       </w:t>
      </w:r>
      <w:r>
        <w:rPr>
          <w:b w:val="0"/>
        </w:rPr>
        <w:t xml:space="preserve">                                              </w:t>
      </w:r>
      <w:r w:rsidRPr="00260448">
        <w:rPr>
          <w:b w:val="0"/>
        </w:rPr>
        <w:t>С.А. Сергеев</w:t>
      </w:r>
    </w:p>
    <w:p w:rsidR="00067EAC" w:rsidRPr="00260448" w:rsidRDefault="00067EAC">
      <w:pPr>
        <w:rPr>
          <w:rFonts w:ascii="Times New Roman" w:hAnsi="Times New Roman" w:cs="Times New Roman"/>
          <w:sz w:val="28"/>
          <w:szCs w:val="28"/>
        </w:rPr>
      </w:pPr>
    </w:p>
    <w:sectPr w:rsidR="00067EAC" w:rsidRPr="00260448" w:rsidSect="008C2D8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B9F"/>
    <w:multiLevelType w:val="hybridMultilevel"/>
    <w:tmpl w:val="DED08C70"/>
    <w:lvl w:ilvl="0" w:tplc="BFCC6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E20F62"/>
    <w:multiLevelType w:val="multilevel"/>
    <w:tmpl w:val="1948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448"/>
    <w:rsid w:val="00067EAC"/>
    <w:rsid w:val="00260448"/>
    <w:rsid w:val="003848E6"/>
    <w:rsid w:val="005C722B"/>
    <w:rsid w:val="008C2D8B"/>
    <w:rsid w:val="00A14A59"/>
    <w:rsid w:val="00D0004F"/>
    <w:rsid w:val="00F4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604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0448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26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6044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3">
    <w:name w:val="No Spacing"/>
    <w:uiPriority w:val="1"/>
    <w:qFormat/>
    <w:rsid w:val="00260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Arhitektor4</dc:creator>
  <cp:lastModifiedBy>Мостовое</cp:lastModifiedBy>
  <cp:revision>5</cp:revision>
  <dcterms:created xsi:type="dcterms:W3CDTF">2018-02-21T10:16:00Z</dcterms:created>
  <dcterms:modified xsi:type="dcterms:W3CDTF">2018-02-27T09:34:00Z</dcterms:modified>
</cp:coreProperties>
</file>