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D2" w:rsidRPr="00637973" w:rsidRDefault="007660D2" w:rsidP="007660D2">
      <w:pPr>
        <w:widowControl w:val="0"/>
        <w:jc w:val="center"/>
        <w:rPr>
          <w:b/>
          <w:bCs/>
          <w:sz w:val="28"/>
          <w:szCs w:val="28"/>
        </w:rPr>
      </w:pPr>
      <w:r w:rsidRPr="00637973">
        <w:rPr>
          <w:b/>
          <w:bCs/>
          <w:sz w:val="28"/>
          <w:szCs w:val="28"/>
        </w:rPr>
        <w:t>КУРГАНСКАЯ ОБЛАСТЬ</w:t>
      </w:r>
    </w:p>
    <w:p w:rsidR="007660D2" w:rsidRPr="00637973" w:rsidRDefault="007660D2" w:rsidP="007660D2">
      <w:pPr>
        <w:widowControl w:val="0"/>
        <w:jc w:val="center"/>
        <w:rPr>
          <w:b/>
          <w:bCs/>
          <w:sz w:val="28"/>
          <w:szCs w:val="28"/>
        </w:rPr>
      </w:pPr>
      <w:r w:rsidRPr="00637973">
        <w:rPr>
          <w:b/>
          <w:bCs/>
          <w:sz w:val="28"/>
          <w:szCs w:val="28"/>
        </w:rPr>
        <w:t>ВАРГАШИНСКИЙ РАЙОН</w:t>
      </w:r>
    </w:p>
    <w:p w:rsidR="007660D2" w:rsidRPr="00637973" w:rsidRDefault="00CE24CE" w:rsidP="007660D2">
      <w:pPr>
        <w:widowControl w:val="0"/>
        <w:jc w:val="center"/>
        <w:rPr>
          <w:b/>
          <w:bCs/>
          <w:sz w:val="28"/>
          <w:szCs w:val="28"/>
        </w:rPr>
      </w:pPr>
      <w:r w:rsidRPr="00637973">
        <w:rPr>
          <w:b/>
          <w:bCs/>
          <w:sz w:val="28"/>
          <w:szCs w:val="28"/>
        </w:rPr>
        <w:t>МОСТОВСКОЙ</w:t>
      </w:r>
      <w:r w:rsidR="007660D2" w:rsidRPr="00637973">
        <w:rPr>
          <w:b/>
          <w:bCs/>
          <w:sz w:val="28"/>
          <w:szCs w:val="28"/>
        </w:rPr>
        <w:t xml:space="preserve"> СЕЛЬСОВЕТ</w:t>
      </w:r>
    </w:p>
    <w:p w:rsidR="007660D2" w:rsidRPr="00637973" w:rsidRDefault="007660D2" w:rsidP="007660D2">
      <w:pPr>
        <w:widowControl w:val="0"/>
        <w:jc w:val="center"/>
        <w:rPr>
          <w:b/>
          <w:bCs/>
          <w:sz w:val="28"/>
          <w:szCs w:val="28"/>
        </w:rPr>
      </w:pPr>
      <w:r w:rsidRPr="00637973">
        <w:rPr>
          <w:b/>
          <w:bCs/>
          <w:sz w:val="28"/>
          <w:szCs w:val="28"/>
        </w:rPr>
        <w:t xml:space="preserve">АДМИНИСТРАЦИЯ </w:t>
      </w:r>
      <w:r w:rsidR="00CE24CE" w:rsidRPr="00637973">
        <w:rPr>
          <w:b/>
          <w:bCs/>
          <w:sz w:val="28"/>
          <w:szCs w:val="28"/>
        </w:rPr>
        <w:t>МОСТОВСКОГО</w:t>
      </w:r>
      <w:r w:rsidRPr="00637973">
        <w:rPr>
          <w:b/>
          <w:bCs/>
          <w:sz w:val="28"/>
          <w:szCs w:val="28"/>
        </w:rPr>
        <w:t xml:space="preserve"> СЕЛЬСОВЕТА</w:t>
      </w:r>
    </w:p>
    <w:p w:rsidR="00424CDF" w:rsidRPr="00637973" w:rsidRDefault="00424CDF" w:rsidP="00A228BD">
      <w:pPr>
        <w:widowControl w:val="0"/>
        <w:rPr>
          <w:b/>
          <w:bCs/>
          <w:sz w:val="28"/>
          <w:szCs w:val="28"/>
        </w:rPr>
      </w:pPr>
    </w:p>
    <w:p w:rsidR="007660D2" w:rsidRPr="00637973" w:rsidRDefault="007660D2" w:rsidP="007660D2">
      <w:pPr>
        <w:widowControl w:val="0"/>
        <w:spacing w:before="360"/>
        <w:jc w:val="center"/>
        <w:rPr>
          <w:b/>
          <w:bCs/>
          <w:sz w:val="28"/>
          <w:szCs w:val="28"/>
        </w:rPr>
      </w:pPr>
      <w:r w:rsidRPr="00637973">
        <w:rPr>
          <w:b/>
          <w:bCs/>
          <w:sz w:val="28"/>
          <w:szCs w:val="28"/>
        </w:rPr>
        <w:t>РАСПОРЯЖЕНИЕ</w:t>
      </w:r>
    </w:p>
    <w:p w:rsidR="00FA256E" w:rsidRPr="00637973" w:rsidRDefault="00FA256E" w:rsidP="00FA256E">
      <w:pPr>
        <w:jc w:val="center"/>
        <w:rPr>
          <w:b/>
          <w:sz w:val="28"/>
          <w:szCs w:val="28"/>
        </w:rPr>
      </w:pPr>
    </w:p>
    <w:p w:rsidR="00FA256E" w:rsidRPr="00637973" w:rsidRDefault="00FA256E" w:rsidP="00A228BD">
      <w:pPr>
        <w:rPr>
          <w:b/>
          <w:sz w:val="28"/>
          <w:szCs w:val="28"/>
        </w:rPr>
      </w:pPr>
    </w:p>
    <w:p w:rsidR="00FA256E" w:rsidRPr="00637973" w:rsidRDefault="00FA256E" w:rsidP="00FA256E">
      <w:pPr>
        <w:rPr>
          <w:b/>
          <w:sz w:val="28"/>
          <w:szCs w:val="28"/>
        </w:rPr>
      </w:pPr>
      <w:r w:rsidRPr="00637973">
        <w:rPr>
          <w:b/>
          <w:sz w:val="28"/>
          <w:szCs w:val="28"/>
        </w:rPr>
        <w:t xml:space="preserve">от </w:t>
      </w:r>
      <w:r w:rsidR="008D21C3">
        <w:rPr>
          <w:b/>
          <w:sz w:val="28"/>
          <w:szCs w:val="28"/>
        </w:rPr>
        <w:t>10</w:t>
      </w:r>
      <w:r w:rsidR="00B7731C" w:rsidRPr="00637973">
        <w:rPr>
          <w:b/>
          <w:sz w:val="28"/>
          <w:szCs w:val="28"/>
        </w:rPr>
        <w:t xml:space="preserve"> декабря 2018 года </w:t>
      </w:r>
      <w:r w:rsidRPr="00637973">
        <w:rPr>
          <w:b/>
          <w:sz w:val="28"/>
          <w:szCs w:val="28"/>
        </w:rPr>
        <w:t xml:space="preserve">№ </w:t>
      </w:r>
      <w:r w:rsidR="007B01A8" w:rsidRPr="00637973">
        <w:rPr>
          <w:b/>
          <w:sz w:val="28"/>
          <w:szCs w:val="28"/>
        </w:rPr>
        <w:t>52</w:t>
      </w:r>
      <w:r w:rsidR="00364125" w:rsidRPr="00364125">
        <w:rPr>
          <w:b/>
          <w:sz w:val="28"/>
          <w:szCs w:val="28"/>
        </w:rPr>
        <w:t>-р</w:t>
      </w:r>
      <w:r w:rsidRPr="00637973">
        <w:rPr>
          <w:b/>
          <w:sz w:val="28"/>
          <w:szCs w:val="28"/>
          <w:u w:val="single"/>
        </w:rPr>
        <w:t xml:space="preserve">    </w:t>
      </w:r>
    </w:p>
    <w:p w:rsidR="00FA256E" w:rsidRPr="00637973" w:rsidRDefault="00CE24CE" w:rsidP="00FA256E">
      <w:pPr>
        <w:rPr>
          <w:b/>
          <w:sz w:val="28"/>
          <w:szCs w:val="28"/>
        </w:rPr>
      </w:pPr>
      <w:r w:rsidRPr="00637973">
        <w:rPr>
          <w:b/>
          <w:sz w:val="28"/>
          <w:szCs w:val="28"/>
        </w:rPr>
        <w:t>с.</w:t>
      </w:r>
      <w:r w:rsidR="00B7731C" w:rsidRPr="00637973">
        <w:rPr>
          <w:b/>
          <w:sz w:val="28"/>
          <w:szCs w:val="28"/>
        </w:rPr>
        <w:t xml:space="preserve"> </w:t>
      </w:r>
      <w:r w:rsidRPr="00637973">
        <w:rPr>
          <w:b/>
          <w:sz w:val="28"/>
          <w:szCs w:val="28"/>
        </w:rPr>
        <w:t>Мостовское</w:t>
      </w:r>
    </w:p>
    <w:p w:rsidR="00FA256E" w:rsidRPr="00637973" w:rsidRDefault="00FA256E" w:rsidP="00FA256E">
      <w:pPr>
        <w:rPr>
          <w:b/>
          <w:sz w:val="28"/>
          <w:szCs w:val="28"/>
        </w:rPr>
      </w:pPr>
    </w:p>
    <w:p w:rsidR="00FA256E" w:rsidRPr="00637973" w:rsidRDefault="00FA256E" w:rsidP="00FA256E">
      <w:pPr>
        <w:rPr>
          <w:b/>
          <w:sz w:val="28"/>
          <w:szCs w:val="28"/>
        </w:rPr>
      </w:pPr>
    </w:p>
    <w:p w:rsidR="00FA256E" w:rsidRPr="00637973" w:rsidRDefault="00FA256E" w:rsidP="004941B3">
      <w:pPr>
        <w:pStyle w:val="a3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637973">
        <w:rPr>
          <w:b/>
          <w:sz w:val="28"/>
          <w:szCs w:val="28"/>
        </w:rPr>
        <w:t>Об  утверждении Порядка формирования, утверждения и ведения</w:t>
      </w:r>
    </w:p>
    <w:p w:rsidR="00FA256E" w:rsidRPr="00637973" w:rsidRDefault="006D3B23" w:rsidP="00FA256E">
      <w:pPr>
        <w:pStyle w:val="a3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637973">
        <w:rPr>
          <w:b/>
          <w:sz w:val="28"/>
          <w:szCs w:val="28"/>
        </w:rPr>
        <w:t>п</w:t>
      </w:r>
      <w:r w:rsidR="00FA256E" w:rsidRPr="00637973">
        <w:rPr>
          <w:b/>
          <w:sz w:val="28"/>
          <w:szCs w:val="28"/>
        </w:rPr>
        <w:t>лана</w:t>
      </w:r>
      <w:r w:rsidR="00AD6C3F" w:rsidRPr="00637973">
        <w:rPr>
          <w:b/>
          <w:sz w:val="28"/>
          <w:szCs w:val="28"/>
        </w:rPr>
        <w:t>-графика</w:t>
      </w:r>
      <w:r w:rsidR="00FA256E" w:rsidRPr="00637973">
        <w:rPr>
          <w:b/>
          <w:sz w:val="28"/>
          <w:szCs w:val="28"/>
        </w:rPr>
        <w:t xml:space="preserve"> закупок товаров, работ, услуг для обеспечения м</w:t>
      </w:r>
      <w:r w:rsidR="007B2A3C" w:rsidRPr="00637973">
        <w:rPr>
          <w:b/>
          <w:sz w:val="28"/>
          <w:szCs w:val="28"/>
        </w:rPr>
        <w:t xml:space="preserve">униципальных  нужд </w:t>
      </w:r>
      <w:r w:rsidR="007660D2" w:rsidRPr="00637973">
        <w:rPr>
          <w:b/>
          <w:sz w:val="28"/>
          <w:szCs w:val="28"/>
        </w:rPr>
        <w:t xml:space="preserve"> Администрации </w:t>
      </w:r>
      <w:r w:rsidR="00CE24CE" w:rsidRPr="00637973">
        <w:rPr>
          <w:b/>
          <w:sz w:val="28"/>
          <w:szCs w:val="28"/>
        </w:rPr>
        <w:t>Мостовского</w:t>
      </w:r>
      <w:r w:rsidR="007660D2" w:rsidRPr="00637973">
        <w:rPr>
          <w:b/>
          <w:sz w:val="28"/>
          <w:szCs w:val="28"/>
        </w:rPr>
        <w:t xml:space="preserve"> сельсовета</w:t>
      </w:r>
    </w:p>
    <w:p w:rsidR="00FA256E" w:rsidRPr="00637973" w:rsidRDefault="00FA256E" w:rsidP="00FA256E">
      <w:pPr>
        <w:tabs>
          <w:tab w:val="left" w:pos="0"/>
          <w:tab w:val="left" w:pos="1995"/>
          <w:tab w:val="left" w:pos="3255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FA256E" w:rsidRPr="00637973" w:rsidRDefault="00FA256E" w:rsidP="00FA256E">
      <w:pPr>
        <w:tabs>
          <w:tab w:val="left" w:pos="0"/>
          <w:tab w:val="left" w:pos="1995"/>
          <w:tab w:val="left" w:pos="3255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FA256E" w:rsidRPr="00637973" w:rsidRDefault="00FA256E" w:rsidP="00A639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37973">
        <w:rPr>
          <w:sz w:val="28"/>
          <w:szCs w:val="28"/>
        </w:rPr>
        <w:t>Руководствуясь</w:t>
      </w:r>
      <w:r w:rsidR="00C5010E" w:rsidRPr="00637973">
        <w:rPr>
          <w:bCs/>
          <w:kern w:val="36"/>
          <w:sz w:val="28"/>
          <w:szCs w:val="28"/>
        </w:rPr>
        <w:t xml:space="preserve"> частью 5 статьи 21</w:t>
      </w:r>
      <w:r w:rsidRPr="00637973">
        <w:rPr>
          <w:bCs/>
          <w:kern w:val="36"/>
          <w:sz w:val="28"/>
          <w:szCs w:val="28"/>
        </w:rPr>
        <w:t xml:space="preserve"> Федерального закона № 44-ФЗ</w:t>
      </w:r>
      <w:r w:rsidR="00841A93" w:rsidRPr="00637973">
        <w:rPr>
          <w:bCs/>
          <w:kern w:val="36"/>
          <w:sz w:val="28"/>
          <w:szCs w:val="28"/>
        </w:rPr>
        <w:t xml:space="preserve"> </w:t>
      </w:r>
      <w:r w:rsidR="0049122A" w:rsidRPr="00637973">
        <w:rPr>
          <w:bCs/>
          <w:kern w:val="36"/>
          <w:sz w:val="28"/>
          <w:szCs w:val="28"/>
        </w:rPr>
        <w:t>от 5 апреля 2013 года «О к</w:t>
      </w:r>
      <w:r w:rsidRPr="00637973">
        <w:rPr>
          <w:bCs/>
          <w:kern w:val="36"/>
          <w:sz w:val="28"/>
          <w:szCs w:val="28"/>
        </w:rPr>
        <w:t>онтрактной системе в сфере закупок товаров, работ, услуг для обеспечения государственных и муниципальных нужд»,</w:t>
      </w:r>
      <w:r w:rsidR="009002BE" w:rsidRPr="00637973">
        <w:rPr>
          <w:bCs/>
          <w:kern w:val="36"/>
          <w:sz w:val="28"/>
          <w:szCs w:val="28"/>
        </w:rPr>
        <w:t xml:space="preserve"> постановлением Правительства Росси</w:t>
      </w:r>
      <w:r w:rsidR="0049122A" w:rsidRPr="00637973">
        <w:rPr>
          <w:bCs/>
          <w:kern w:val="36"/>
          <w:sz w:val="28"/>
          <w:szCs w:val="28"/>
        </w:rPr>
        <w:t>йской Федерации от 5 июня 2015 года</w:t>
      </w:r>
      <w:r w:rsidR="009002BE" w:rsidRPr="00637973">
        <w:rPr>
          <w:bCs/>
          <w:kern w:val="36"/>
          <w:sz w:val="28"/>
          <w:szCs w:val="28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</w:t>
      </w:r>
      <w:proofErr w:type="gramEnd"/>
      <w:r w:rsidR="009002BE" w:rsidRPr="00637973">
        <w:rPr>
          <w:bCs/>
          <w:kern w:val="36"/>
          <w:sz w:val="28"/>
          <w:szCs w:val="28"/>
        </w:rPr>
        <w:t xml:space="preserve"> так</w:t>
      </w:r>
      <w:r w:rsidR="00191AFF" w:rsidRPr="00637973">
        <w:rPr>
          <w:bCs/>
          <w:kern w:val="36"/>
          <w:sz w:val="28"/>
          <w:szCs w:val="28"/>
        </w:rPr>
        <w:t>же о требованиях</w:t>
      </w:r>
      <w:r w:rsidR="00F22FB2" w:rsidRPr="00637973">
        <w:rPr>
          <w:bCs/>
          <w:kern w:val="36"/>
          <w:sz w:val="28"/>
          <w:szCs w:val="28"/>
        </w:rPr>
        <w:t xml:space="preserve"> к форме плана-графика закупок товаров, работ, услуг»</w:t>
      </w:r>
      <w:r w:rsidR="009002BE" w:rsidRPr="00637973">
        <w:rPr>
          <w:bCs/>
          <w:kern w:val="36"/>
          <w:sz w:val="28"/>
          <w:szCs w:val="28"/>
        </w:rPr>
        <w:t xml:space="preserve"> </w:t>
      </w:r>
      <w:r w:rsidR="009002BE" w:rsidRPr="00637973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Pr="00637973">
        <w:rPr>
          <w:sz w:val="28"/>
          <w:szCs w:val="28"/>
        </w:rPr>
        <w:t>Администраци</w:t>
      </w:r>
      <w:r w:rsidR="00363D11" w:rsidRPr="00637973">
        <w:rPr>
          <w:sz w:val="28"/>
          <w:szCs w:val="28"/>
        </w:rPr>
        <w:t xml:space="preserve">я </w:t>
      </w:r>
      <w:r w:rsidR="00CE24CE" w:rsidRPr="00637973">
        <w:rPr>
          <w:sz w:val="28"/>
          <w:szCs w:val="28"/>
        </w:rPr>
        <w:t>Мостовского</w:t>
      </w:r>
      <w:r w:rsidR="00363D11" w:rsidRPr="00637973">
        <w:rPr>
          <w:sz w:val="28"/>
          <w:szCs w:val="28"/>
        </w:rPr>
        <w:t xml:space="preserve"> сельсовета ОБЯЗЫВА</w:t>
      </w:r>
      <w:r w:rsidR="0002130B" w:rsidRPr="00637973">
        <w:rPr>
          <w:sz w:val="28"/>
          <w:szCs w:val="28"/>
        </w:rPr>
        <w:t>ЕТ</w:t>
      </w:r>
      <w:r w:rsidRPr="00637973">
        <w:rPr>
          <w:sz w:val="28"/>
          <w:szCs w:val="28"/>
        </w:rPr>
        <w:t>:</w:t>
      </w:r>
    </w:p>
    <w:p w:rsidR="00FA256E" w:rsidRPr="00637973" w:rsidRDefault="00FA256E" w:rsidP="00FA256E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  <w:kern w:val="36"/>
          <w:sz w:val="28"/>
          <w:szCs w:val="28"/>
        </w:rPr>
      </w:pPr>
    </w:p>
    <w:p w:rsidR="00FA256E" w:rsidRPr="00637973" w:rsidRDefault="00FA256E" w:rsidP="00FA256E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37973">
        <w:rPr>
          <w:rFonts w:eastAsia="Calibri"/>
          <w:sz w:val="28"/>
          <w:szCs w:val="28"/>
          <w:lang w:eastAsia="en-US"/>
        </w:rPr>
        <w:t>1.</w:t>
      </w:r>
      <w:r w:rsidR="00E874D4" w:rsidRPr="00637973">
        <w:rPr>
          <w:rFonts w:eastAsia="Calibri"/>
          <w:sz w:val="28"/>
          <w:szCs w:val="28"/>
          <w:lang w:eastAsia="en-US"/>
        </w:rPr>
        <w:t xml:space="preserve"> </w:t>
      </w:r>
      <w:r w:rsidRPr="00637973">
        <w:rPr>
          <w:rFonts w:eastAsia="Calibri"/>
          <w:sz w:val="28"/>
          <w:szCs w:val="28"/>
          <w:lang w:eastAsia="en-US"/>
        </w:rPr>
        <w:t>Утвердить Порядок  формирования, утверждения и ведения плана</w:t>
      </w:r>
      <w:r w:rsidR="00C414FA" w:rsidRPr="00637973">
        <w:rPr>
          <w:rFonts w:eastAsia="Calibri"/>
          <w:sz w:val="28"/>
          <w:szCs w:val="28"/>
          <w:lang w:eastAsia="en-US"/>
        </w:rPr>
        <w:t>-графика</w:t>
      </w:r>
      <w:r w:rsidRPr="00637973">
        <w:rPr>
          <w:rFonts w:eastAsia="Calibri"/>
          <w:sz w:val="28"/>
          <w:szCs w:val="28"/>
          <w:lang w:eastAsia="en-US"/>
        </w:rPr>
        <w:t xml:space="preserve"> закупок товаров, работ, услуг для обеспечения </w:t>
      </w:r>
      <w:r w:rsidR="00AF17E3" w:rsidRPr="00637973">
        <w:rPr>
          <w:rFonts w:eastAsia="Calibri"/>
          <w:sz w:val="28"/>
          <w:szCs w:val="28"/>
          <w:lang w:eastAsia="en-US"/>
        </w:rPr>
        <w:t xml:space="preserve">муниципальных нужд </w:t>
      </w:r>
      <w:r w:rsidR="00363D11" w:rsidRPr="00637973">
        <w:rPr>
          <w:rFonts w:eastAsia="Calibri"/>
          <w:sz w:val="28"/>
          <w:szCs w:val="28"/>
          <w:lang w:eastAsia="en-US"/>
        </w:rPr>
        <w:t xml:space="preserve"> </w:t>
      </w:r>
      <w:r w:rsidR="00DB52A9" w:rsidRPr="0063797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E24CE" w:rsidRPr="00637973">
        <w:rPr>
          <w:rFonts w:eastAsia="Calibri"/>
          <w:sz w:val="28"/>
          <w:szCs w:val="28"/>
          <w:lang w:eastAsia="en-US"/>
        </w:rPr>
        <w:t>Мостовского</w:t>
      </w:r>
      <w:r w:rsidR="00363D11" w:rsidRPr="00637973">
        <w:rPr>
          <w:rFonts w:eastAsia="Calibri"/>
          <w:sz w:val="28"/>
          <w:szCs w:val="28"/>
          <w:lang w:eastAsia="en-US"/>
        </w:rPr>
        <w:t xml:space="preserve"> сельсовета</w:t>
      </w:r>
      <w:r w:rsidR="00AF17E3" w:rsidRPr="00637973">
        <w:rPr>
          <w:sz w:val="28"/>
          <w:szCs w:val="28"/>
        </w:rPr>
        <w:t xml:space="preserve"> согласно при</w:t>
      </w:r>
      <w:r w:rsidR="00363D11" w:rsidRPr="00637973">
        <w:rPr>
          <w:sz w:val="28"/>
          <w:szCs w:val="28"/>
        </w:rPr>
        <w:t>ложению  к  настоящему распоряж</w:t>
      </w:r>
      <w:r w:rsidRPr="00637973">
        <w:rPr>
          <w:sz w:val="28"/>
          <w:szCs w:val="28"/>
        </w:rPr>
        <w:t>ению.</w:t>
      </w:r>
    </w:p>
    <w:p w:rsidR="00855707" w:rsidRPr="00637973" w:rsidRDefault="00AF17E3" w:rsidP="00363D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37973">
        <w:rPr>
          <w:sz w:val="28"/>
          <w:szCs w:val="28"/>
        </w:rPr>
        <w:t>2.</w:t>
      </w:r>
      <w:r w:rsidR="00855707" w:rsidRPr="00637973">
        <w:rPr>
          <w:sz w:val="28"/>
          <w:szCs w:val="28"/>
        </w:rPr>
        <w:t xml:space="preserve"> Признать утратившим силу распоряжение </w:t>
      </w:r>
      <w:r w:rsidR="00CE24CE" w:rsidRPr="00637973">
        <w:rPr>
          <w:sz w:val="28"/>
          <w:szCs w:val="28"/>
        </w:rPr>
        <w:t>Мостовского сельсовета № 114-р от 13</w:t>
      </w:r>
      <w:r w:rsidR="00855707" w:rsidRPr="00637973">
        <w:rPr>
          <w:sz w:val="28"/>
          <w:szCs w:val="28"/>
        </w:rPr>
        <w:t xml:space="preserve">.12.2016 года «Об  утверждении Порядка формирования, утверждения и ведения плана-графика закупок товаров, работ, услуг для обеспечения муниципальных  нужд Администрации </w:t>
      </w:r>
      <w:r w:rsidR="00CE24CE" w:rsidRPr="00637973">
        <w:rPr>
          <w:sz w:val="28"/>
          <w:szCs w:val="28"/>
        </w:rPr>
        <w:t>Мостовского</w:t>
      </w:r>
      <w:r w:rsidR="00855707" w:rsidRPr="00637973">
        <w:rPr>
          <w:sz w:val="28"/>
          <w:szCs w:val="28"/>
        </w:rPr>
        <w:t xml:space="preserve"> сельсовета».</w:t>
      </w:r>
      <w:r w:rsidRPr="00637973">
        <w:rPr>
          <w:sz w:val="28"/>
          <w:szCs w:val="28"/>
        </w:rPr>
        <w:t xml:space="preserve"> </w:t>
      </w:r>
    </w:p>
    <w:p w:rsidR="00D06D24" w:rsidRPr="00637973" w:rsidRDefault="00855707" w:rsidP="00363D1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37973">
        <w:rPr>
          <w:rFonts w:eastAsia="Calibri"/>
          <w:sz w:val="28"/>
          <w:szCs w:val="28"/>
          <w:lang w:eastAsia="en-US"/>
        </w:rPr>
        <w:t xml:space="preserve">3. </w:t>
      </w:r>
      <w:r w:rsidR="00363D11" w:rsidRPr="00637973">
        <w:rPr>
          <w:rFonts w:eastAsia="Calibri"/>
          <w:sz w:val="28"/>
          <w:szCs w:val="28"/>
          <w:lang w:eastAsia="en-US"/>
        </w:rPr>
        <w:t xml:space="preserve"> Настоящее распоряже</w:t>
      </w:r>
      <w:r w:rsidR="00D06D24" w:rsidRPr="00637973">
        <w:rPr>
          <w:rFonts w:eastAsia="Calibri"/>
          <w:sz w:val="28"/>
          <w:szCs w:val="28"/>
          <w:lang w:eastAsia="en-US"/>
        </w:rPr>
        <w:t>ние вступает в силу после  его официального опубликования.</w:t>
      </w:r>
    </w:p>
    <w:p w:rsidR="003C2791" w:rsidRPr="00637973" w:rsidRDefault="00855707" w:rsidP="0063797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7973">
        <w:rPr>
          <w:sz w:val="28"/>
          <w:szCs w:val="28"/>
        </w:rPr>
        <w:t>4</w:t>
      </w:r>
      <w:r w:rsidR="00D06D24" w:rsidRPr="00637973">
        <w:rPr>
          <w:sz w:val="28"/>
          <w:szCs w:val="28"/>
        </w:rPr>
        <w:t xml:space="preserve">. </w:t>
      </w:r>
      <w:proofErr w:type="gramStart"/>
      <w:r w:rsidR="00FA256E" w:rsidRPr="00637973">
        <w:rPr>
          <w:sz w:val="28"/>
          <w:szCs w:val="28"/>
        </w:rPr>
        <w:t>Контроль за</w:t>
      </w:r>
      <w:proofErr w:type="gramEnd"/>
      <w:r w:rsidR="00AF17E3" w:rsidRPr="00637973">
        <w:rPr>
          <w:sz w:val="28"/>
          <w:szCs w:val="28"/>
        </w:rPr>
        <w:t xml:space="preserve"> </w:t>
      </w:r>
      <w:r w:rsidR="00851367" w:rsidRPr="00637973">
        <w:rPr>
          <w:sz w:val="28"/>
          <w:szCs w:val="28"/>
        </w:rPr>
        <w:t>выполнением настоящего распоряж</w:t>
      </w:r>
      <w:r w:rsidR="00FA256E" w:rsidRPr="00637973">
        <w:rPr>
          <w:sz w:val="28"/>
          <w:szCs w:val="28"/>
        </w:rPr>
        <w:t>ения</w:t>
      </w:r>
      <w:r w:rsidR="00363D11" w:rsidRPr="00637973">
        <w:rPr>
          <w:sz w:val="28"/>
          <w:szCs w:val="28"/>
        </w:rPr>
        <w:t xml:space="preserve"> оставляю за собой</w:t>
      </w:r>
      <w:r w:rsidR="00FA256E" w:rsidRPr="00637973">
        <w:rPr>
          <w:sz w:val="28"/>
          <w:szCs w:val="28"/>
        </w:rPr>
        <w:t>.</w:t>
      </w:r>
    </w:p>
    <w:p w:rsidR="003C2791" w:rsidRPr="00637973" w:rsidRDefault="003C2791" w:rsidP="00FA256E">
      <w:pPr>
        <w:jc w:val="both"/>
        <w:rPr>
          <w:sz w:val="28"/>
          <w:szCs w:val="28"/>
        </w:rPr>
      </w:pPr>
    </w:p>
    <w:p w:rsidR="00FA256E" w:rsidRPr="00637973" w:rsidRDefault="00FA256E" w:rsidP="00FA256E">
      <w:pPr>
        <w:jc w:val="both"/>
        <w:rPr>
          <w:sz w:val="28"/>
          <w:szCs w:val="28"/>
        </w:rPr>
      </w:pPr>
    </w:p>
    <w:p w:rsidR="00FA256E" w:rsidRPr="008338FF" w:rsidRDefault="00E10EAC" w:rsidP="00FA256E">
      <w:pPr>
        <w:rPr>
          <w:sz w:val="28"/>
          <w:szCs w:val="28"/>
        </w:rPr>
      </w:pPr>
      <w:r w:rsidRPr="00637973">
        <w:rPr>
          <w:sz w:val="28"/>
          <w:szCs w:val="28"/>
        </w:rPr>
        <w:t xml:space="preserve"> Глава</w:t>
      </w:r>
      <w:r w:rsidR="00E874D4" w:rsidRPr="00637973">
        <w:rPr>
          <w:sz w:val="28"/>
          <w:szCs w:val="28"/>
        </w:rPr>
        <w:t xml:space="preserve"> </w:t>
      </w:r>
      <w:r w:rsidR="00CE24CE" w:rsidRPr="00637973">
        <w:rPr>
          <w:sz w:val="28"/>
          <w:szCs w:val="28"/>
        </w:rPr>
        <w:t>Мостовского</w:t>
      </w:r>
      <w:r w:rsidR="00424CDF" w:rsidRPr="00637973">
        <w:rPr>
          <w:sz w:val="28"/>
          <w:szCs w:val="28"/>
        </w:rPr>
        <w:t xml:space="preserve"> сельсовета</w:t>
      </w:r>
      <w:r w:rsidR="00FA256E" w:rsidRPr="00637973">
        <w:rPr>
          <w:sz w:val="28"/>
          <w:szCs w:val="28"/>
        </w:rPr>
        <w:t xml:space="preserve">  </w:t>
      </w:r>
      <w:r w:rsidR="00637973">
        <w:rPr>
          <w:sz w:val="28"/>
          <w:szCs w:val="28"/>
        </w:rPr>
        <w:t xml:space="preserve">                                       С.А. Сергеев</w:t>
      </w:r>
      <w:r w:rsidR="00FA256E" w:rsidRPr="00637973">
        <w:rPr>
          <w:sz w:val="28"/>
          <w:szCs w:val="28"/>
        </w:rPr>
        <w:t xml:space="preserve">                              </w:t>
      </w:r>
      <w:r w:rsidR="005C5FF9" w:rsidRPr="00637973">
        <w:rPr>
          <w:sz w:val="28"/>
          <w:szCs w:val="28"/>
        </w:rPr>
        <w:t xml:space="preserve">              </w:t>
      </w:r>
      <w:r w:rsidRPr="00637973">
        <w:rPr>
          <w:sz w:val="28"/>
          <w:szCs w:val="28"/>
        </w:rPr>
        <w:t xml:space="preserve">                 </w:t>
      </w:r>
      <w:r w:rsidR="005C5FF9" w:rsidRPr="00637973">
        <w:rPr>
          <w:sz w:val="28"/>
          <w:szCs w:val="28"/>
        </w:rPr>
        <w:t xml:space="preserve">       </w:t>
      </w:r>
      <w:r w:rsidR="003C2791" w:rsidRPr="00637973">
        <w:rPr>
          <w:sz w:val="28"/>
          <w:szCs w:val="28"/>
        </w:rPr>
        <w:t xml:space="preserve">   </w:t>
      </w:r>
      <w:r w:rsidR="00637973">
        <w:rPr>
          <w:sz w:val="28"/>
          <w:szCs w:val="28"/>
        </w:rPr>
        <w:t xml:space="preserve"> </w:t>
      </w:r>
    </w:p>
    <w:p w:rsidR="00FA256E" w:rsidRDefault="00FA256E" w:rsidP="00FA256E"/>
    <w:p w:rsidR="00DD1A3A" w:rsidRDefault="00DD1A3A" w:rsidP="00C74023">
      <w:pPr>
        <w:tabs>
          <w:tab w:val="left" w:pos="0"/>
        </w:tabs>
        <w:spacing w:line="240" w:lineRule="atLeast"/>
        <w:ind w:firstLine="720"/>
      </w:pPr>
    </w:p>
    <w:p w:rsidR="00C74023" w:rsidRDefault="00C74023" w:rsidP="00C74023">
      <w:pPr>
        <w:tabs>
          <w:tab w:val="left" w:pos="0"/>
        </w:tabs>
        <w:spacing w:line="240" w:lineRule="atLeast"/>
        <w:ind w:firstLine="720"/>
      </w:pPr>
    </w:p>
    <w:p w:rsidR="00C74023" w:rsidRDefault="00C74023" w:rsidP="00C74023">
      <w:pPr>
        <w:tabs>
          <w:tab w:val="left" w:pos="0"/>
        </w:tabs>
        <w:spacing w:line="240" w:lineRule="atLeast"/>
        <w:ind w:firstLine="720"/>
      </w:pPr>
    </w:p>
    <w:p w:rsidR="00FA256E" w:rsidRPr="003C2791" w:rsidRDefault="00424CDF" w:rsidP="00FA256E">
      <w:pPr>
        <w:tabs>
          <w:tab w:val="left" w:pos="0"/>
        </w:tabs>
        <w:spacing w:line="240" w:lineRule="atLeast"/>
        <w:ind w:firstLine="720"/>
        <w:jc w:val="right"/>
      </w:pPr>
      <w:r>
        <w:lastRenderedPageBreak/>
        <w:t>Приложение   к  распоряж</w:t>
      </w:r>
      <w:r w:rsidR="00FA256E" w:rsidRPr="003C2791">
        <w:t>ению</w:t>
      </w:r>
    </w:p>
    <w:p w:rsidR="00FA256E" w:rsidRPr="003C2791" w:rsidRDefault="00FA256E" w:rsidP="00FA256E">
      <w:pPr>
        <w:tabs>
          <w:tab w:val="left" w:pos="0"/>
        </w:tabs>
        <w:spacing w:line="240" w:lineRule="atLeast"/>
        <w:ind w:firstLine="720"/>
        <w:jc w:val="right"/>
      </w:pPr>
      <w:r w:rsidRPr="003C2791">
        <w:t xml:space="preserve">  Администрации </w:t>
      </w:r>
      <w:r w:rsidR="00CE24CE">
        <w:t>Мостовского</w:t>
      </w:r>
      <w:r w:rsidR="00424CDF">
        <w:t xml:space="preserve"> сельсовета</w:t>
      </w:r>
    </w:p>
    <w:p w:rsidR="00FA256E" w:rsidRPr="003C2791" w:rsidRDefault="00FA256E" w:rsidP="00FA256E">
      <w:pPr>
        <w:tabs>
          <w:tab w:val="left" w:pos="0"/>
        </w:tabs>
        <w:spacing w:line="240" w:lineRule="atLeast"/>
        <w:ind w:firstLine="720"/>
        <w:jc w:val="right"/>
      </w:pPr>
      <w:r w:rsidRPr="003C2791">
        <w:t xml:space="preserve"> </w:t>
      </w:r>
      <w:r w:rsidRPr="008338FF">
        <w:t xml:space="preserve">от </w:t>
      </w:r>
      <w:r w:rsidR="00890290" w:rsidRPr="008338FF">
        <w:t xml:space="preserve"> </w:t>
      </w:r>
      <w:r w:rsidR="008D21C3">
        <w:t>10</w:t>
      </w:r>
      <w:r w:rsidR="008338FF" w:rsidRPr="008338FF">
        <w:t xml:space="preserve"> декабря 2018 года</w:t>
      </w:r>
      <w:r w:rsidR="008338FF" w:rsidRPr="00D47852">
        <w:t xml:space="preserve"> </w:t>
      </w:r>
      <w:r w:rsidRPr="003C2791">
        <w:t xml:space="preserve">№ </w:t>
      </w:r>
      <w:r w:rsidR="008338FF">
        <w:t>52</w:t>
      </w:r>
      <w:r w:rsidR="000732AF">
        <w:t>-р</w:t>
      </w:r>
      <w:r w:rsidRPr="003C2791">
        <w:t xml:space="preserve">   </w:t>
      </w:r>
    </w:p>
    <w:p w:rsidR="00FA256E" w:rsidRPr="003C2791" w:rsidRDefault="00FA256E" w:rsidP="00FA256E">
      <w:pPr>
        <w:pStyle w:val="a3"/>
        <w:spacing w:before="0" w:beforeAutospacing="0" w:after="0" w:afterAutospacing="0"/>
        <w:jc w:val="right"/>
        <w:outlineLvl w:val="1"/>
      </w:pPr>
      <w:r w:rsidRPr="003C2791">
        <w:t>«Об  утверждении Порядка формирования,</w:t>
      </w:r>
    </w:p>
    <w:p w:rsidR="00992ED0" w:rsidRPr="003C2791" w:rsidRDefault="00FA256E" w:rsidP="00FA256E">
      <w:pPr>
        <w:pStyle w:val="a3"/>
        <w:spacing w:before="0" w:beforeAutospacing="0" w:after="0" w:afterAutospacing="0"/>
        <w:jc w:val="right"/>
        <w:outlineLvl w:val="1"/>
      </w:pPr>
      <w:r w:rsidRPr="003C2791">
        <w:t xml:space="preserve"> утверждения и ведения плана</w:t>
      </w:r>
      <w:r w:rsidR="00992ED0" w:rsidRPr="003C2791">
        <w:t>-графика</w:t>
      </w:r>
    </w:p>
    <w:p w:rsidR="00FA256E" w:rsidRPr="003C2791" w:rsidRDefault="00FA256E" w:rsidP="00992ED0">
      <w:pPr>
        <w:pStyle w:val="a3"/>
        <w:spacing w:before="0" w:beforeAutospacing="0" w:after="0" w:afterAutospacing="0"/>
        <w:jc w:val="right"/>
        <w:outlineLvl w:val="1"/>
      </w:pPr>
      <w:r w:rsidRPr="003C2791">
        <w:t xml:space="preserve"> закупок </w:t>
      </w:r>
      <w:r w:rsidR="00992ED0" w:rsidRPr="003C2791">
        <w:t xml:space="preserve"> </w:t>
      </w:r>
      <w:r w:rsidRPr="003C2791">
        <w:t xml:space="preserve">товаров, работ, услуг </w:t>
      </w:r>
    </w:p>
    <w:p w:rsidR="00FA256E" w:rsidRPr="003C2791" w:rsidRDefault="00FA256E" w:rsidP="00FA256E">
      <w:pPr>
        <w:pStyle w:val="a3"/>
        <w:spacing w:before="0" w:beforeAutospacing="0" w:after="0" w:afterAutospacing="0"/>
        <w:jc w:val="right"/>
        <w:outlineLvl w:val="1"/>
      </w:pPr>
      <w:r w:rsidRPr="003C2791">
        <w:t>для обеспечения муниципальных  нужд</w:t>
      </w:r>
    </w:p>
    <w:p w:rsidR="00FA256E" w:rsidRPr="003C2791" w:rsidRDefault="00424CDF" w:rsidP="00FA256E">
      <w:pPr>
        <w:pStyle w:val="a3"/>
        <w:spacing w:before="0" w:beforeAutospacing="0" w:after="0" w:afterAutospacing="0"/>
        <w:jc w:val="right"/>
        <w:outlineLvl w:val="1"/>
      </w:pPr>
      <w:r>
        <w:t xml:space="preserve"> Администрации </w:t>
      </w:r>
      <w:r w:rsidR="00CE24CE">
        <w:t>Мостовского</w:t>
      </w:r>
      <w:r>
        <w:t xml:space="preserve"> сельсовета</w:t>
      </w:r>
      <w:r w:rsidR="00FA256E" w:rsidRPr="003C2791">
        <w:t>»</w:t>
      </w:r>
    </w:p>
    <w:p w:rsidR="00FA256E" w:rsidRPr="003C2791" w:rsidRDefault="00FA256E" w:rsidP="00FA256E">
      <w:pPr>
        <w:jc w:val="right"/>
      </w:pPr>
    </w:p>
    <w:p w:rsidR="00FA256E" w:rsidRPr="003C2791" w:rsidRDefault="00FA256E" w:rsidP="00FA256E">
      <w:pPr>
        <w:jc w:val="right"/>
      </w:pPr>
    </w:p>
    <w:p w:rsidR="00FA256E" w:rsidRPr="003C2791" w:rsidRDefault="00FA256E" w:rsidP="00FA256E">
      <w:pPr>
        <w:jc w:val="right"/>
      </w:pPr>
    </w:p>
    <w:p w:rsidR="00FA256E" w:rsidRPr="003C2791" w:rsidRDefault="00FA256E" w:rsidP="00FA256E">
      <w:pPr>
        <w:jc w:val="right"/>
      </w:pPr>
    </w:p>
    <w:p w:rsidR="00FA256E" w:rsidRPr="003C2791" w:rsidRDefault="00FA256E" w:rsidP="00FA256E">
      <w:pPr>
        <w:jc w:val="right"/>
      </w:pPr>
    </w:p>
    <w:p w:rsidR="00FA256E" w:rsidRPr="003C2791" w:rsidRDefault="00FA256E" w:rsidP="00FA256E">
      <w:pPr>
        <w:autoSpaceDE w:val="0"/>
        <w:autoSpaceDN w:val="0"/>
        <w:adjustRightInd w:val="0"/>
        <w:jc w:val="center"/>
        <w:rPr>
          <w:b/>
          <w:bCs/>
        </w:rPr>
      </w:pPr>
      <w:r w:rsidRPr="003C2791">
        <w:rPr>
          <w:b/>
          <w:bCs/>
        </w:rPr>
        <w:t xml:space="preserve">ПОРЯДОК </w:t>
      </w:r>
    </w:p>
    <w:p w:rsidR="00FA256E" w:rsidRPr="003C2791" w:rsidRDefault="00FA256E" w:rsidP="00FA256E">
      <w:pPr>
        <w:autoSpaceDE w:val="0"/>
        <w:autoSpaceDN w:val="0"/>
        <w:adjustRightInd w:val="0"/>
        <w:jc w:val="center"/>
        <w:rPr>
          <w:b/>
          <w:bCs/>
        </w:rPr>
      </w:pPr>
      <w:r w:rsidRPr="003C2791">
        <w:rPr>
          <w:b/>
          <w:bCs/>
        </w:rPr>
        <w:t>ФОРМИРОВАНИЯ, УТВЕРЖДЕНИЯ И ВЕДЕНИЯ ПЛАНА</w:t>
      </w:r>
      <w:r w:rsidR="00992ED0" w:rsidRPr="003C2791">
        <w:rPr>
          <w:b/>
          <w:bCs/>
        </w:rPr>
        <w:t xml:space="preserve">-ГРАФИКА </w:t>
      </w:r>
      <w:r w:rsidRPr="003C2791">
        <w:rPr>
          <w:b/>
          <w:bCs/>
        </w:rPr>
        <w:t xml:space="preserve"> ЗАКУПОК</w:t>
      </w:r>
    </w:p>
    <w:p w:rsidR="00FA256E" w:rsidRPr="003C2791" w:rsidRDefault="00FA256E" w:rsidP="00FA256E">
      <w:pPr>
        <w:autoSpaceDE w:val="0"/>
        <w:autoSpaceDN w:val="0"/>
        <w:adjustRightInd w:val="0"/>
        <w:jc w:val="center"/>
        <w:rPr>
          <w:b/>
          <w:bCs/>
        </w:rPr>
      </w:pPr>
      <w:r w:rsidRPr="003C2791">
        <w:rPr>
          <w:b/>
          <w:bCs/>
        </w:rPr>
        <w:t xml:space="preserve">ТОВАРОВ, РАБОТ, УСЛУГ ДЛЯ ОБЕСПЕЧЕНИЯ </w:t>
      </w:r>
    </w:p>
    <w:p w:rsidR="00FA256E" w:rsidRPr="003C2791" w:rsidRDefault="00FA256E" w:rsidP="00FA256E">
      <w:pPr>
        <w:autoSpaceDE w:val="0"/>
        <w:autoSpaceDN w:val="0"/>
        <w:adjustRightInd w:val="0"/>
        <w:jc w:val="center"/>
        <w:rPr>
          <w:b/>
          <w:bCs/>
        </w:rPr>
      </w:pPr>
      <w:r w:rsidRPr="003C2791">
        <w:rPr>
          <w:b/>
          <w:bCs/>
        </w:rPr>
        <w:t>МУНИЦИП</w:t>
      </w:r>
      <w:r w:rsidR="00E874D4">
        <w:rPr>
          <w:b/>
          <w:bCs/>
        </w:rPr>
        <w:t xml:space="preserve">АЛЬНЫХ НУЖД АДМИНИСТРАЦИИ </w:t>
      </w:r>
      <w:r w:rsidR="00CE24CE">
        <w:rPr>
          <w:b/>
          <w:bCs/>
        </w:rPr>
        <w:t>МОСТОВСКОГО</w:t>
      </w:r>
      <w:r w:rsidR="00E874D4">
        <w:rPr>
          <w:b/>
          <w:bCs/>
        </w:rPr>
        <w:t xml:space="preserve"> СЕЛЬСОВЕТА</w:t>
      </w:r>
    </w:p>
    <w:p w:rsidR="00992ED0" w:rsidRPr="00992ED0" w:rsidRDefault="00992ED0" w:rsidP="00992ED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55707" w:rsidRPr="003D33F1" w:rsidRDefault="00855707" w:rsidP="008557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Pr="003D33F1">
        <w:t xml:space="preserve">1. </w:t>
      </w:r>
      <w:proofErr w:type="gramStart"/>
      <w:r>
        <w:rPr>
          <w:rFonts w:eastAsiaTheme="minorHAnsi"/>
          <w:lang w:eastAsia="en-US"/>
        </w:rPr>
        <w:t xml:space="preserve">Настоящий Порядок формирования, утверждения и ведения плана-графика закупок товаров, работ, услуг для обеспечения муниципальных нужд </w:t>
      </w:r>
      <w:r w:rsidR="00CE24CE">
        <w:rPr>
          <w:rFonts w:eastAsiaTheme="minorHAnsi"/>
          <w:lang w:eastAsia="en-US"/>
        </w:rPr>
        <w:t>Мостовского</w:t>
      </w:r>
      <w:r>
        <w:rPr>
          <w:rFonts w:eastAsiaTheme="minorHAnsi"/>
          <w:lang w:eastAsia="en-US"/>
        </w:rPr>
        <w:t xml:space="preserve"> </w:t>
      </w:r>
      <w:r w:rsidR="00422922">
        <w:rPr>
          <w:rFonts w:eastAsiaTheme="minorHAnsi"/>
          <w:lang w:eastAsia="en-US"/>
        </w:rPr>
        <w:t>сельсовета</w:t>
      </w:r>
      <w:r>
        <w:rPr>
          <w:rFonts w:eastAsiaTheme="minorHAnsi"/>
          <w:lang w:eastAsia="en-US"/>
        </w:rPr>
        <w:t xml:space="preserve"> (далее - Порядок) разработан в соответствии </w:t>
      </w:r>
      <w:r w:rsidRPr="005F4E0C">
        <w:rPr>
          <w:rFonts w:eastAsiaTheme="minorHAnsi"/>
          <w:lang w:eastAsia="en-US"/>
        </w:rPr>
        <w:t xml:space="preserve">с </w:t>
      </w:r>
      <w:hyperlink r:id="rId4" w:history="1">
        <w:r w:rsidRPr="005F4E0C">
          <w:rPr>
            <w:rFonts w:eastAsiaTheme="minorHAnsi"/>
            <w:lang w:eastAsia="en-US"/>
          </w:rPr>
          <w:t>частью 5 статьи 21</w:t>
        </w:r>
      </w:hyperlink>
      <w:r>
        <w:rPr>
          <w:rFonts w:eastAsiaTheme="minorHAnsi"/>
          <w:lang w:eastAsia="en-US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5" w:history="1">
        <w:r w:rsidRPr="005F4E0C">
          <w:rPr>
            <w:rFonts w:eastAsiaTheme="minorHAnsi"/>
            <w:lang w:eastAsia="en-US"/>
          </w:rPr>
          <w:t>Постановлением</w:t>
        </w:r>
      </w:hyperlink>
      <w:r>
        <w:rPr>
          <w:rFonts w:eastAsiaTheme="minorHAnsi"/>
          <w:lang w:eastAsia="en-US"/>
        </w:rPr>
        <w:t xml:space="preserve"> Правительства Российской Федерации от 5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июня 2015 года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  и устанавливает процедуру формирования, утверждения и ведения плана-графика закупок товаров, работ, услуг для обеспечения муниципальных нужд </w:t>
      </w:r>
      <w:r w:rsidR="00CE24CE">
        <w:rPr>
          <w:rFonts w:eastAsiaTheme="minorHAnsi"/>
          <w:lang w:eastAsia="en-US"/>
        </w:rPr>
        <w:t>Мостовского</w:t>
      </w:r>
      <w:r>
        <w:rPr>
          <w:rFonts w:eastAsiaTheme="minorHAnsi"/>
          <w:lang w:eastAsia="en-US"/>
        </w:rPr>
        <w:t xml:space="preserve"> </w:t>
      </w:r>
      <w:r w:rsidR="00422922">
        <w:rPr>
          <w:rFonts w:eastAsiaTheme="minorHAnsi"/>
          <w:lang w:eastAsia="en-US"/>
        </w:rPr>
        <w:t>сельсовета</w:t>
      </w:r>
      <w:r>
        <w:rPr>
          <w:rFonts w:eastAsiaTheme="minorHAnsi"/>
          <w:lang w:eastAsia="en-US"/>
        </w:rPr>
        <w:t xml:space="preserve"> (далее - закупки).</w:t>
      </w:r>
      <w:proofErr w:type="gramEnd"/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>
        <w:t>2</w:t>
      </w:r>
      <w:r w:rsidRPr="003D33F1">
        <w:t>. Планы-графики закупок  утверждаются  в  течение  10 рабочих дней следующими заказчиками: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 xml:space="preserve">а) муниципальными  заказчиками, действующими  от  имени  </w:t>
      </w:r>
      <w:r w:rsidR="00CE24CE">
        <w:t>Мостовского</w:t>
      </w:r>
      <w:r w:rsidRPr="003D33F1">
        <w:t xml:space="preserve"> </w:t>
      </w:r>
      <w:r w:rsidR="00422922">
        <w:t>сельсовета</w:t>
      </w:r>
      <w:r w:rsidRPr="003D33F1">
        <w:t>, -   со   дня доведения   до    соответствующего муниципального заказчика объема  прав  в  денежном  выражении  на принятие и (или) исполнение обязательств в соответствии с бюджетным законодательством Российской Федерации;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 xml:space="preserve">б) бюджетными учреждениями,  созданными  </w:t>
      </w:r>
      <w:r w:rsidR="000131B8">
        <w:t>Мостовским</w:t>
      </w:r>
      <w:r w:rsidRPr="003D33F1">
        <w:t xml:space="preserve"> </w:t>
      </w:r>
      <w:r w:rsidR="00422922">
        <w:t>сельсоветом</w:t>
      </w:r>
      <w:r w:rsidRPr="003D33F1">
        <w:t xml:space="preserve">,  за  исключением  закупок, осуществляемых  в  соответствии   с   частями 2   и   6   статьи 15 </w:t>
      </w:r>
      <w:hyperlink r:id="rId6" w:tgtFrame="contents" w:history="1">
        <w:r w:rsidRPr="003D33F1">
          <w:t>Федерального    закона</w:t>
        </w:r>
      </w:hyperlink>
      <w:r w:rsidRPr="003D33F1">
        <w:t>, -     со     дня     утверждения     планов финансово-хозяйственной деятельности;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proofErr w:type="gramStart"/>
      <w:r w:rsidRPr="003D33F1">
        <w:t>б</w:t>
      </w:r>
      <w:proofErr w:type="gramEnd"/>
      <w:r w:rsidRPr="003D33F1">
        <w:t xml:space="preserve"> (1)) муниципальными унитарными предприятиями, имущество которых принадлежит на праве собственности </w:t>
      </w:r>
      <w:r w:rsidR="000131B8">
        <w:t>Мостовскому</w:t>
      </w:r>
      <w:r w:rsidRPr="003D33F1">
        <w:t xml:space="preserve"> </w:t>
      </w:r>
      <w:r w:rsidR="00422922">
        <w:t>сельсовету</w:t>
      </w:r>
      <w:r w:rsidRPr="003D33F1">
        <w:t>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 xml:space="preserve">в) автономными учреждениями, созданными </w:t>
      </w:r>
      <w:r w:rsidR="000131B8">
        <w:t>Мостовским</w:t>
      </w:r>
      <w:r w:rsidRPr="003D33F1">
        <w:t xml:space="preserve"> </w:t>
      </w:r>
      <w:r w:rsidR="00422922">
        <w:t>сельсоветом</w:t>
      </w:r>
      <w:r w:rsidRPr="003D33F1">
        <w:t xml:space="preserve">, в  случае,   предусмотренном   частью 4   статьи 15 </w:t>
      </w:r>
      <w:hyperlink r:id="rId7" w:tgtFrame="contents" w:history="1">
        <w:r w:rsidRPr="003D33F1">
          <w:t>Федерального   закона</w:t>
        </w:r>
      </w:hyperlink>
      <w:r w:rsidRPr="003D33F1">
        <w:t>, -   со   дня   заключения    соглашений    о предоставлении субсидий на  осуществление  капитальных  вложений  в объекты капитального строительства муниципальной собственности или приобретение  объектов  недвижимого  имущества  в муниципальную собственность  (далее -  субсидии). При этом в план-график закупок включаются только  закупки,  которые планируется осуществлять за счет субсидий;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proofErr w:type="gramStart"/>
      <w:r w:rsidRPr="003D33F1">
        <w:t xml:space="preserve">г) бюджетными, автономными учреждениями, созданными  </w:t>
      </w:r>
      <w:r w:rsidR="000131B8">
        <w:t>Мостовским</w:t>
      </w:r>
      <w:r w:rsidRPr="003D33F1">
        <w:t xml:space="preserve"> </w:t>
      </w:r>
      <w:r w:rsidR="00422922">
        <w:t>сельсоветом</w:t>
      </w:r>
      <w:r w:rsidRPr="003D33F1">
        <w:t xml:space="preserve">  или  муниципальными унитарными  предприятиями,   осуществляющими   закупки   в   рамках переданных  им  </w:t>
      </w:r>
      <w:r w:rsidR="000131B8">
        <w:t>Мостовским</w:t>
      </w:r>
      <w:r w:rsidRPr="003D33F1">
        <w:t xml:space="preserve"> </w:t>
      </w:r>
      <w:r w:rsidR="00422922">
        <w:t>сельсоветом</w:t>
      </w:r>
      <w:r w:rsidRPr="003D33F1">
        <w:t xml:space="preserve"> полномочий муниципального заказчика по заключению и исполнению от  имени  </w:t>
      </w:r>
      <w:r w:rsidR="00CE24CE">
        <w:t>Мостовского</w:t>
      </w:r>
      <w:r w:rsidRPr="003D33F1">
        <w:t xml:space="preserve"> </w:t>
      </w:r>
      <w:r w:rsidR="00422922">
        <w:t>сельсовета</w:t>
      </w:r>
      <w:r w:rsidRPr="003D33F1">
        <w:t xml:space="preserve">     муниципальных контрактов,  </w:t>
      </w:r>
      <w:r w:rsidRPr="003D33F1">
        <w:lastRenderedPageBreak/>
        <w:t xml:space="preserve">в  случаях, предусмотренных частью 6 статьи 15 </w:t>
      </w:r>
      <w:hyperlink r:id="rId8" w:tgtFrame="contents" w:history="1">
        <w:r w:rsidRPr="003D33F1">
          <w:t>Федерального  закона</w:t>
        </w:r>
      </w:hyperlink>
      <w:r w:rsidRPr="003D33F1">
        <w:t>, -  со  дня доведения на соответствующий лицевой счет по переданным полномочиям объема прав в денежном выражении  на  принятие  и (или</w:t>
      </w:r>
      <w:proofErr w:type="gramEnd"/>
      <w:r w:rsidRPr="003D33F1">
        <w:t>)  исполнение обязательств   в   соответствии   с   бюджетным   законодательством Российской Федерации.</w:t>
      </w:r>
    </w:p>
    <w:p w:rsidR="00855707" w:rsidRPr="00C965F4" w:rsidRDefault="00855707" w:rsidP="0085570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>3</w:t>
      </w:r>
      <w:r w:rsidRPr="003D33F1">
        <w:t>. Планы-графики закупок формируются за</w:t>
      </w:r>
      <w:r>
        <w:t>казчиками, указанными в пункте 2</w:t>
      </w:r>
      <w:r w:rsidRPr="003D33F1">
        <w:t xml:space="preserve"> настоящего Порядка, ежегодно на очередной финансовый год в соответствии с планом</w:t>
      </w:r>
      <w:r>
        <w:t xml:space="preserve">  закупок</w:t>
      </w:r>
      <w:r w:rsidRPr="00C965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единой информационной системе в сфере закупок </w:t>
      </w:r>
      <w:r>
        <w:t>в  течение  10 рабочих дней с учетом следующих положений</w:t>
      </w:r>
      <w:r w:rsidRPr="003D33F1">
        <w:t>:</w:t>
      </w:r>
    </w:p>
    <w:p w:rsidR="00855707" w:rsidRPr="003D33F1" w:rsidRDefault="00855707" w:rsidP="00855707">
      <w:pPr>
        <w:shd w:val="clear" w:color="auto" w:fill="FFFFFF"/>
        <w:ind w:firstLine="567"/>
        <w:jc w:val="both"/>
        <w:rPr>
          <w:color w:val="000000"/>
        </w:rPr>
      </w:pPr>
      <w:r w:rsidRPr="003D33F1">
        <w:rPr>
          <w:color w:val="000000"/>
        </w:rPr>
        <w:t xml:space="preserve">а) заказчики, указанные в подпункте </w:t>
      </w:r>
      <w:r w:rsidRPr="003D33F1">
        <w:t>"</w:t>
      </w:r>
      <w:r w:rsidRPr="003D33F1">
        <w:rPr>
          <w:color w:val="000000"/>
        </w:rPr>
        <w:t>а</w:t>
      </w:r>
      <w:r w:rsidRPr="003D33F1">
        <w:t>"</w:t>
      </w:r>
      <w:r>
        <w:rPr>
          <w:color w:val="000000"/>
        </w:rPr>
        <w:t xml:space="preserve"> пункта 2</w:t>
      </w:r>
      <w:r w:rsidRPr="003D33F1">
        <w:rPr>
          <w:color w:val="000000"/>
        </w:rPr>
        <w:t xml:space="preserve"> настоящего Порядка, - в сроки, установленные главными распорядителями средств бюджета </w:t>
      </w:r>
      <w:r w:rsidR="00CE24CE">
        <w:rPr>
          <w:color w:val="000000"/>
        </w:rPr>
        <w:t>Мостовского</w:t>
      </w:r>
      <w:r w:rsidRPr="003D33F1">
        <w:rPr>
          <w:color w:val="000000"/>
        </w:rPr>
        <w:t xml:space="preserve"> </w:t>
      </w:r>
      <w:r w:rsidR="00422922">
        <w:rPr>
          <w:color w:val="000000"/>
        </w:rPr>
        <w:t>сельсовета</w:t>
      </w:r>
      <w:r w:rsidRPr="003D33F1">
        <w:rPr>
          <w:color w:val="000000"/>
        </w:rPr>
        <w:t>, но не позднее 10 рабочих дней после приняти</w:t>
      </w:r>
      <w:r>
        <w:rPr>
          <w:color w:val="000000"/>
        </w:rPr>
        <w:t xml:space="preserve">я </w:t>
      </w:r>
      <w:bookmarkStart w:id="0" w:name="_GoBack"/>
      <w:r w:rsidR="000131B8">
        <w:rPr>
          <w:color w:val="000000"/>
        </w:rPr>
        <w:t>Мостовской</w:t>
      </w:r>
      <w:bookmarkEnd w:id="0"/>
      <w:r>
        <w:rPr>
          <w:color w:val="000000"/>
        </w:rPr>
        <w:t xml:space="preserve"> </w:t>
      </w:r>
      <w:r w:rsidR="00422922">
        <w:rPr>
          <w:color w:val="000000"/>
        </w:rPr>
        <w:t>сельской</w:t>
      </w:r>
      <w:r>
        <w:rPr>
          <w:color w:val="000000"/>
        </w:rPr>
        <w:t xml:space="preserve"> Думой</w:t>
      </w:r>
      <w:r w:rsidRPr="003D33F1">
        <w:rPr>
          <w:color w:val="000000"/>
        </w:rPr>
        <w:t xml:space="preserve">   решения о бюджете </w:t>
      </w:r>
      <w:r w:rsidR="00CE24CE">
        <w:rPr>
          <w:color w:val="000000"/>
        </w:rPr>
        <w:t>Мостовского</w:t>
      </w:r>
      <w:r w:rsidRPr="003D33F1">
        <w:rPr>
          <w:color w:val="000000"/>
        </w:rPr>
        <w:t xml:space="preserve"> </w:t>
      </w:r>
      <w:r w:rsidR="00422922">
        <w:rPr>
          <w:color w:val="000000"/>
        </w:rPr>
        <w:t>сельсовета</w:t>
      </w:r>
      <w:r w:rsidRPr="003D33F1">
        <w:rPr>
          <w:color w:val="000000"/>
        </w:rPr>
        <w:t>:</w:t>
      </w:r>
    </w:p>
    <w:p w:rsidR="00855707" w:rsidRPr="003D33F1" w:rsidRDefault="00855707" w:rsidP="00855707">
      <w:pPr>
        <w:shd w:val="clear" w:color="auto" w:fill="FFFFFF"/>
        <w:ind w:firstLine="567"/>
        <w:jc w:val="both"/>
        <w:rPr>
          <w:color w:val="000000"/>
        </w:rPr>
      </w:pPr>
      <w:r w:rsidRPr="003D33F1">
        <w:rPr>
          <w:color w:val="000000"/>
        </w:rPr>
        <w:t xml:space="preserve"> формируют планы-графики закупок после внесения проекта решения </w:t>
      </w:r>
      <w:r w:rsidR="000131B8">
        <w:rPr>
          <w:color w:val="000000"/>
        </w:rPr>
        <w:t>Мостовской</w:t>
      </w:r>
      <w:r w:rsidRPr="003D33F1">
        <w:rPr>
          <w:color w:val="000000"/>
        </w:rPr>
        <w:t xml:space="preserve"> </w:t>
      </w:r>
      <w:r w:rsidR="00422922">
        <w:rPr>
          <w:color w:val="000000"/>
        </w:rPr>
        <w:t>сельской</w:t>
      </w:r>
      <w:r w:rsidRPr="003D33F1">
        <w:rPr>
          <w:color w:val="000000"/>
        </w:rPr>
        <w:t xml:space="preserve"> Думы   о бюджете </w:t>
      </w:r>
      <w:r w:rsidR="00CE24CE">
        <w:rPr>
          <w:color w:val="000000"/>
        </w:rPr>
        <w:t>Мостовского</w:t>
      </w:r>
      <w:r w:rsidRPr="003D33F1">
        <w:rPr>
          <w:color w:val="000000"/>
        </w:rPr>
        <w:t xml:space="preserve"> </w:t>
      </w:r>
      <w:r w:rsidR="00422922">
        <w:rPr>
          <w:color w:val="000000"/>
        </w:rPr>
        <w:t>сельсовета</w:t>
      </w:r>
      <w:r w:rsidRPr="003D33F1">
        <w:rPr>
          <w:color w:val="000000"/>
        </w:rPr>
        <w:t xml:space="preserve"> </w:t>
      </w:r>
      <w:r>
        <w:rPr>
          <w:rFonts w:eastAsiaTheme="minorHAnsi"/>
          <w:lang w:eastAsia="en-US"/>
        </w:rPr>
        <w:t>на очередной финансовый год и плановый период</w:t>
      </w:r>
      <w:r w:rsidRPr="003D33F1">
        <w:t xml:space="preserve">    </w:t>
      </w:r>
      <w:r w:rsidRPr="003D33F1">
        <w:rPr>
          <w:color w:val="000000"/>
        </w:rPr>
        <w:t xml:space="preserve">на рассмотрение </w:t>
      </w:r>
      <w:r w:rsidR="000131B8">
        <w:rPr>
          <w:color w:val="000000"/>
        </w:rPr>
        <w:t>Мостовской</w:t>
      </w:r>
      <w:r w:rsidRPr="003D33F1">
        <w:rPr>
          <w:color w:val="000000"/>
        </w:rPr>
        <w:t xml:space="preserve"> </w:t>
      </w:r>
      <w:r w:rsidR="00422922">
        <w:rPr>
          <w:color w:val="000000"/>
        </w:rPr>
        <w:t>сельской</w:t>
      </w:r>
      <w:r w:rsidRPr="003D33F1">
        <w:rPr>
          <w:color w:val="000000"/>
        </w:rPr>
        <w:t xml:space="preserve"> Думы;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утверждают  сформированные  планы-графики  закупок  после   их уточнения  (при  необходимости)  и  доведения  до  соответствующего муниципального заказчика объема прав в денежном выражении на принятие и (или) исполнение обязательств  в соответствии с бюджетным законодательством Российской Федерации;</w:t>
      </w:r>
    </w:p>
    <w:p w:rsidR="00855707" w:rsidRPr="00B0475C" w:rsidRDefault="00855707" w:rsidP="00855707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3D33F1">
        <w:t>б)</w:t>
      </w:r>
      <w:r w:rsidRPr="002E723B">
        <w:rPr>
          <w:color w:val="000000"/>
        </w:rPr>
        <w:t xml:space="preserve"> </w:t>
      </w:r>
      <w:r w:rsidRPr="00B922F5">
        <w:rPr>
          <w:color w:val="000000"/>
        </w:rPr>
        <w:t>зака</w:t>
      </w:r>
      <w:r>
        <w:rPr>
          <w:color w:val="000000"/>
        </w:rPr>
        <w:t xml:space="preserve">зчики, указанные в подпункте </w:t>
      </w:r>
      <w:r w:rsidRPr="003D33F1">
        <w:t>"</w:t>
      </w:r>
      <w:r>
        <w:rPr>
          <w:color w:val="000000"/>
        </w:rPr>
        <w:t>б</w:t>
      </w:r>
      <w:r w:rsidRPr="003D33F1">
        <w:t>"</w:t>
      </w:r>
      <w:r>
        <w:rPr>
          <w:color w:val="000000"/>
        </w:rPr>
        <w:t xml:space="preserve"> пункта 2 </w:t>
      </w:r>
      <w:r w:rsidRPr="00B922F5">
        <w:rPr>
          <w:color w:val="000000"/>
        </w:rPr>
        <w:t xml:space="preserve">настоящего Порядка, - </w:t>
      </w:r>
      <w:r>
        <w:rPr>
          <w:rFonts w:eastAsiaTheme="minorHAnsi"/>
          <w:lang w:eastAsia="en-US"/>
        </w:rPr>
        <w:t>в сроки, установленные органами, осуществляющими функции и полномочия их учредителя, но не позднее срока, установленног</w:t>
      </w:r>
      <w:r w:rsidRPr="005F4E0C">
        <w:rPr>
          <w:rFonts w:eastAsiaTheme="minorHAnsi"/>
          <w:lang w:eastAsia="en-US"/>
        </w:rPr>
        <w:t xml:space="preserve">о </w:t>
      </w:r>
      <w:hyperlink r:id="rId9" w:history="1">
        <w:r w:rsidRPr="005F4E0C">
          <w:rPr>
            <w:rFonts w:eastAsiaTheme="minorHAnsi"/>
            <w:lang w:eastAsia="en-US"/>
          </w:rPr>
          <w:t>пунктом 2</w:t>
        </w:r>
      </w:hyperlink>
      <w:r>
        <w:rPr>
          <w:rFonts w:eastAsiaTheme="minorHAnsi"/>
          <w:lang w:eastAsia="en-US"/>
        </w:rPr>
        <w:t xml:space="preserve"> настоящего Порядка</w:t>
      </w:r>
      <w:r w:rsidRPr="003D33F1">
        <w:t>:</w:t>
      </w:r>
    </w:p>
    <w:p w:rsidR="00855707" w:rsidRPr="00585A0F" w:rsidRDefault="00855707" w:rsidP="008557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</w:t>
      </w:r>
      <w:r w:rsidRPr="003D33F1">
        <w:t xml:space="preserve">формируют планы-графики закупок </w:t>
      </w:r>
      <w:r>
        <w:t>после внесения проекта  решения</w:t>
      </w:r>
      <w:r w:rsidRPr="003D33F1">
        <w:t xml:space="preserve">    о    бюджете</w:t>
      </w:r>
      <w:r>
        <w:rPr>
          <w:rFonts w:eastAsiaTheme="minorHAnsi"/>
          <w:lang w:eastAsia="en-US"/>
        </w:rPr>
        <w:t xml:space="preserve"> на очередной финансовый год и плановый период</w:t>
      </w:r>
      <w:r w:rsidRPr="003D33F1">
        <w:t xml:space="preserve">    на    рассмотрение   </w:t>
      </w:r>
      <w:r w:rsidR="000131B8">
        <w:t>Мостовской</w:t>
      </w:r>
      <w:r w:rsidRPr="003D33F1">
        <w:t xml:space="preserve"> </w:t>
      </w:r>
      <w:r w:rsidR="00422922">
        <w:t>сельской</w:t>
      </w:r>
      <w:r w:rsidRPr="003D33F1">
        <w:t xml:space="preserve"> Думы;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утверждают  планы-графики  закупок  после  их  уточнения  (при необходимости)   и   утверждения   планов   финансово-хозяйственной деятельности;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proofErr w:type="gramStart"/>
      <w:r>
        <w:t>б</w:t>
      </w:r>
      <w:proofErr w:type="gramEnd"/>
      <w:r>
        <w:t xml:space="preserve"> (</w:t>
      </w:r>
      <w:r w:rsidRPr="003D33F1">
        <w:t>1</w:t>
      </w:r>
      <w:r>
        <w:t>)</w:t>
      </w:r>
      <w:r w:rsidRPr="003D33F1">
        <w:t>) зака</w:t>
      </w:r>
      <w:r>
        <w:t xml:space="preserve">зчики, указанные в подпункте </w:t>
      </w:r>
      <w:r w:rsidRPr="003D33F1">
        <w:t>"</w:t>
      </w:r>
      <w:r>
        <w:t>б (</w:t>
      </w:r>
      <w:r w:rsidRPr="003D33F1">
        <w:t>1</w:t>
      </w:r>
      <w:r>
        <w:t>)</w:t>
      </w:r>
      <w:r w:rsidRPr="003D33F1">
        <w:t xml:space="preserve">" пункта </w:t>
      </w:r>
      <w:r>
        <w:t xml:space="preserve">2 </w:t>
      </w:r>
      <w:r w:rsidRPr="003D33F1">
        <w:t>настоящего Порядка: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</w:t>
      </w:r>
      <w:r>
        <w:t>становленный пунктом 2 настоящего Порядка</w:t>
      </w:r>
      <w:r w:rsidRPr="003D33F1">
        <w:t>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в) заказчики, указан</w:t>
      </w:r>
      <w:r>
        <w:t xml:space="preserve">ные  в  подпункте </w:t>
      </w:r>
      <w:r w:rsidRPr="003D33F1">
        <w:t>"в"</w:t>
      </w:r>
      <w:r>
        <w:t xml:space="preserve">  пункта 2</w:t>
      </w:r>
      <w:r w:rsidRPr="003D33F1">
        <w:t xml:space="preserve">  настоящего Порядка:</w:t>
      </w:r>
    </w:p>
    <w:p w:rsidR="00855707" w:rsidRPr="00512472" w:rsidRDefault="00855707" w:rsidP="008557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33F1">
        <w:t xml:space="preserve">формируют планы-графики закупок </w:t>
      </w:r>
      <w:r>
        <w:t>после внесения проекта  решения</w:t>
      </w:r>
      <w:r w:rsidRPr="003D33F1">
        <w:t xml:space="preserve">    о    бюджете</w:t>
      </w:r>
      <w:r>
        <w:rPr>
          <w:rFonts w:eastAsiaTheme="minorHAnsi"/>
          <w:lang w:eastAsia="en-US"/>
        </w:rPr>
        <w:t xml:space="preserve"> на очередной финансовый год и плановый период</w:t>
      </w:r>
      <w:r w:rsidRPr="003D33F1">
        <w:t xml:space="preserve">    на    рассмотрение   </w:t>
      </w:r>
      <w:r w:rsidR="000131B8">
        <w:t>Мостовской</w:t>
      </w:r>
      <w:r w:rsidRPr="003D33F1">
        <w:t xml:space="preserve"> </w:t>
      </w:r>
      <w:r w:rsidR="00422922">
        <w:t>сельской</w:t>
      </w:r>
      <w:r w:rsidRPr="003D33F1">
        <w:t xml:space="preserve"> Думы;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утверждают  планы-графики  закупок  после  их  уточнения  (при необходимости) и заключения соглашений о предоставлении субсидий;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г) зака</w:t>
      </w:r>
      <w:r>
        <w:t xml:space="preserve">зчики, указанные  в  подпункте </w:t>
      </w:r>
      <w:r w:rsidRPr="003D33F1">
        <w:t>"</w:t>
      </w:r>
      <w:r>
        <w:t>г</w:t>
      </w:r>
      <w:r w:rsidRPr="003D33F1">
        <w:t>"</w:t>
      </w:r>
      <w:r>
        <w:t xml:space="preserve">  пункта 2</w:t>
      </w:r>
      <w:r w:rsidRPr="003D33F1">
        <w:t xml:space="preserve">  настоящего Порядка:</w:t>
      </w:r>
    </w:p>
    <w:p w:rsidR="00855707" w:rsidRPr="001860C1" w:rsidRDefault="00855707" w:rsidP="008557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33F1">
        <w:t xml:space="preserve">формируют планы-графики закупок </w:t>
      </w:r>
      <w:r>
        <w:t>после внесения проекта  решения</w:t>
      </w:r>
      <w:r w:rsidRPr="003D33F1">
        <w:t xml:space="preserve">    о    бюджете</w:t>
      </w:r>
      <w:r>
        <w:rPr>
          <w:rFonts w:eastAsiaTheme="minorHAnsi"/>
          <w:lang w:eastAsia="en-US"/>
        </w:rPr>
        <w:t xml:space="preserve"> на очередной финансовый год и плановый период</w:t>
      </w:r>
      <w:r w:rsidRPr="003D33F1">
        <w:t xml:space="preserve">    на    рассмотрение </w:t>
      </w:r>
      <w:r w:rsidR="000131B8">
        <w:t>Мостовской</w:t>
      </w:r>
      <w:r w:rsidRPr="003D33F1">
        <w:t xml:space="preserve"> </w:t>
      </w:r>
      <w:r w:rsidR="00422922">
        <w:t>сельской</w:t>
      </w:r>
      <w:r w:rsidRPr="003D33F1">
        <w:t xml:space="preserve"> Думы;</w:t>
      </w:r>
    </w:p>
    <w:p w:rsidR="00855707" w:rsidRDefault="00855707" w:rsidP="00855707">
      <w:pPr>
        <w:shd w:val="clear" w:color="auto" w:fill="FFFFFF"/>
        <w:ind w:firstLine="567"/>
        <w:jc w:val="both"/>
        <w:rPr>
          <w:color w:val="000000"/>
        </w:rPr>
      </w:pPr>
      <w:r w:rsidRPr="00B922F5">
        <w:rPr>
          <w:color w:val="000000"/>
        </w:rPr>
        <w:t>утверждают планы-графики закупок, после их уточнения (при необходимости) и заключения соглашений о передаче указанным юридическим лицам соответству</w:t>
      </w:r>
      <w:r>
        <w:rPr>
          <w:color w:val="000000"/>
        </w:rPr>
        <w:t>ющими муниципальными органами</w:t>
      </w:r>
      <w:r w:rsidRPr="00B922F5">
        <w:rPr>
          <w:color w:val="000000"/>
        </w:rPr>
        <w:t>, являющимися муниципальными заказчиками</w:t>
      </w:r>
      <w:r w:rsidRPr="00513F77">
        <w:rPr>
          <w:color w:val="000000"/>
        </w:rPr>
        <w:t xml:space="preserve"> </w:t>
      </w:r>
      <w:r w:rsidR="00CE24CE">
        <w:rPr>
          <w:color w:val="000000"/>
        </w:rPr>
        <w:t>Мостовского</w:t>
      </w:r>
      <w:r>
        <w:rPr>
          <w:color w:val="000000"/>
        </w:rPr>
        <w:t xml:space="preserve"> </w:t>
      </w:r>
      <w:r w:rsidR="00422922">
        <w:rPr>
          <w:color w:val="000000"/>
        </w:rPr>
        <w:t>сельсовета</w:t>
      </w:r>
      <w:r w:rsidRPr="00B922F5">
        <w:rPr>
          <w:color w:val="000000"/>
        </w:rPr>
        <w:t>, полномочий муниципального заказчика на заключение и исполнение муниципальных контра</w:t>
      </w:r>
      <w:r>
        <w:rPr>
          <w:color w:val="000000"/>
        </w:rPr>
        <w:t>ктов от лица указанных органов.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 xml:space="preserve">Формирование, утверждение и ведение планов-графиков закупок заказчиками,  указанными   в   подпункте "г"   пункта </w:t>
      </w:r>
      <w:r>
        <w:t>2</w:t>
      </w:r>
      <w:r w:rsidRPr="003D33F1">
        <w:t xml:space="preserve">   настоящего Порядка, осуществляется от лица</w:t>
      </w:r>
      <w:r>
        <w:t xml:space="preserve"> органа местного самоуправления </w:t>
      </w:r>
      <w:r w:rsidRPr="003D33F1">
        <w:t xml:space="preserve"> </w:t>
      </w:r>
      <w:r w:rsidR="00CE24CE">
        <w:t>Мостовского</w:t>
      </w:r>
      <w:r w:rsidRPr="003D33F1">
        <w:t xml:space="preserve"> </w:t>
      </w:r>
      <w:r w:rsidR="00422922">
        <w:t>сельсовета</w:t>
      </w:r>
      <w:r w:rsidRPr="003D33F1">
        <w:t>,   передавшего   этим   заказчикам    свои полномочия.</w:t>
      </w:r>
    </w:p>
    <w:p w:rsidR="00855707" w:rsidRDefault="00855707" w:rsidP="008557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4. </w:t>
      </w:r>
      <w:proofErr w:type="gramStart"/>
      <w:r>
        <w:t>В пла</w:t>
      </w:r>
      <w:r>
        <w:rPr>
          <w:rFonts w:eastAsiaTheme="minorHAnsi"/>
          <w:lang w:eastAsia="en-US"/>
        </w:rPr>
        <w:t xml:space="preserve">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</w:t>
      </w:r>
      <w:r>
        <w:rPr>
          <w:rFonts w:eastAsiaTheme="minorHAnsi"/>
          <w:lang w:eastAsia="en-US"/>
        </w:rPr>
        <w:lastRenderedPageBreak/>
        <w:t>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Fonts w:eastAsiaTheme="minorHAnsi"/>
          <w:lang w:eastAsia="en-US"/>
        </w:rPr>
        <w:t xml:space="preserve"> Федерации в соответствии со </w:t>
      </w:r>
      <w:hyperlink r:id="rId10" w:history="1">
        <w:r w:rsidRPr="005F4E0C">
          <w:rPr>
            <w:rFonts w:eastAsiaTheme="minorHAnsi"/>
            <w:lang w:eastAsia="en-US"/>
          </w:rPr>
          <w:t>статьей 111</w:t>
        </w:r>
      </w:hyperlink>
      <w:r w:rsidRPr="005F4E0C">
        <w:rPr>
          <w:rFonts w:eastAsiaTheme="minorHAnsi"/>
          <w:lang w:eastAsia="en-US"/>
        </w:rPr>
        <w:t xml:space="preserve"> Фед</w:t>
      </w:r>
      <w:r>
        <w:rPr>
          <w:rFonts w:eastAsiaTheme="minorHAnsi"/>
          <w:lang w:eastAsia="en-US"/>
        </w:rPr>
        <w:t>ерального закона.</w:t>
      </w:r>
    </w:p>
    <w:p w:rsidR="00855707" w:rsidRPr="00980D20" w:rsidRDefault="00855707" w:rsidP="008557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proofErr w:type="gramStart"/>
      <w:r>
        <w:rPr>
          <w:rFonts w:eastAsiaTheme="minorHAnsi"/>
          <w:lang w:eastAsia="en-US"/>
        </w:rPr>
        <w:t xml:space="preserve">В случае если определение поставщиков (подрядчиков, исполнителей) для заказчиков, указанных в </w:t>
      </w:r>
      <w:hyperlink r:id="rId11" w:history="1">
        <w:r w:rsidRPr="005F4E0C">
          <w:rPr>
            <w:rFonts w:eastAsiaTheme="minorHAnsi"/>
            <w:lang w:eastAsia="en-US"/>
          </w:rPr>
          <w:t>пункте 2</w:t>
        </w:r>
      </w:hyperlink>
      <w:r w:rsidRPr="005F4E0C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 xml:space="preserve">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2" w:history="1">
        <w:r w:rsidRPr="005F4E0C">
          <w:rPr>
            <w:rFonts w:eastAsiaTheme="minorHAnsi"/>
            <w:lang w:eastAsia="en-US"/>
          </w:rPr>
          <w:t>статьей 26</w:t>
        </w:r>
      </w:hyperlink>
      <w:r w:rsidRPr="005F4E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>
        <w:t>6</w:t>
      </w:r>
      <w:r w:rsidRPr="003D33F1">
        <w:t xml:space="preserve">. </w:t>
      </w:r>
      <w:proofErr w:type="gramStart"/>
      <w:r w:rsidRPr="003D33F1">
        <w:t xml:space="preserve">В план-график закупок включается информация о закупках,  об осуществлении  которых  размещаются  извещения  либо   направляются приглашения принять участие в определении  поставщика  (подрядчика, исполнителя)  в  установленных  </w:t>
      </w:r>
      <w:hyperlink r:id="rId13" w:tgtFrame="contents" w:history="1">
        <w:r w:rsidRPr="003D33F1">
          <w:t>Федеральным   законом</w:t>
        </w:r>
      </w:hyperlink>
      <w:r w:rsidRPr="003D33F1">
        <w:t xml:space="preserve">   случаях   в течение года, на который утвержден план-график закупок, а  также  о закупках  у  единственного  поставщика  (подрядчика,  исполнителя), контракты с которым планируются к  заключению  в  течение года,  на который утвержден план-график закупок.</w:t>
      </w:r>
      <w:proofErr w:type="gramEnd"/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>
        <w:t>7</w:t>
      </w:r>
      <w:r w:rsidRPr="003D33F1">
        <w:t>. В случае если период осуществления  закупки,  включаемой  в план-график закупок  зак</w:t>
      </w:r>
      <w:r>
        <w:t>азчиков,  указанных  в  пункте 2</w:t>
      </w:r>
      <w:r w:rsidRPr="003D33F1">
        <w:t xml:space="preserve">  настоящего Порядка, в соответствии с бюджетным законодательством Российской Федерации  превышает  срок,  на  который  утверждается  план-график закупок, в план-график закупок также включаются сведения о  закупке на весь срок исполнения контракта.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>
        <w:t>8</w:t>
      </w:r>
      <w:r w:rsidRPr="003D33F1">
        <w:t>. За</w:t>
      </w:r>
      <w:r>
        <w:t>казчики,  указанные  в  пункте 2</w:t>
      </w:r>
      <w:r w:rsidRPr="003D33F1">
        <w:t xml:space="preserve">  настоящего Порядка, ведут  планы-графики   закупок   в   соответствии   с   положениями </w:t>
      </w:r>
      <w:hyperlink r:id="rId14" w:tgtFrame="contents" w:history="1">
        <w:r w:rsidRPr="003D33F1">
          <w:t>Федерального закона</w:t>
        </w:r>
      </w:hyperlink>
      <w:r w:rsidRPr="003D33F1">
        <w:t xml:space="preserve"> и настоящим Порядком. Внесение изменений в планы-графики закупок осуществляется в случае внесения изменений  в план закупок, а также в следующих случаях: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а) изменение   объема   и (или)   стоимости   планируемых    к приобретению  товаров,  работ,  услуг,  выявленное   в   результате подготовки  к  осуществлению  закупки,  вследствие  чего   поставка товаров,  выполнение  работ,  оказание  услуг  в   соответствии   с начальной   (максимальной)   ценой    контракта,    предусмотренной планом-графиком закупок, становится невозможной;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proofErr w:type="gramStart"/>
      <w:r w:rsidRPr="003D33F1">
        <w:t>б) изменение планируемой даты  начала  осуществления  закупки, сроков  и (или)  периодичности  приобретения  товаров,   выполнения работ, оказания услуг, способа определения поставщика  (подрядчика, исполнителя),  этапов  оплаты   и (или)   размера   аванса,   срока исполнения контракта;</w:t>
      </w:r>
      <w:proofErr w:type="gramEnd"/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в) отмена заказчиком закупки, предусмотренной  планом-графиком закупок;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г) образовавшаяся  экономия   от   использования   в   текущем финансовом году   бюджетных   ассигнований   в    соответствии    с законодательством Российской Федерации;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 xml:space="preserve">д) выдача   предписания   органом   контроля,   определенным статьей 99  </w:t>
      </w:r>
      <w:hyperlink r:id="rId15" w:tgtFrame="contents" w:history="1">
        <w:r w:rsidRPr="003D33F1">
          <w:t>Федерального  закона</w:t>
        </w:r>
      </w:hyperlink>
      <w:r w:rsidRPr="003D33F1">
        <w:t>,  в  том  числе  об  аннулировании процедуры определения поставщиков (подрядчиков, исполнителей);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е) реализация  решения,   принятого   заказчиком   по   итогам обязательного общественного обсуждения закупки;</w:t>
      </w:r>
    </w:p>
    <w:p w:rsidR="00855707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ж) возникновение обстоятельств,  предвидеть  которые  на  дату утверждения плана-</w:t>
      </w:r>
      <w:r>
        <w:t>графика закупок было невозможно.</w:t>
      </w:r>
    </w:p>
    <w:p w:rsidR="00855707" w:rsidRPr="000D0717" w:rsidRDefault="00855707" w:rsidP="008557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Утвержденный план-график закупок и внесенные в него изменения подлежат размещению в единой информационной системе в сфере закупок в течение трех рабочих дней </w:t>
      </w:r>
      <w:proofErr w:type="gramStart"/>
      <w:r>
        <w:rPr>
          <w:rFonts w:eastAsiaTheme="minorHAnsi"/>
          <w:lang w:eastAsia="en-US"/>
        </w:rPr>
        <w:t>с даты утверждения</w:t>
      </w:r>
      <w:proofErr w:type="gramEnd"/>
      <w:r>
        <w:rPr>
          <w:rFonts w:eastAsiaTheme="minorHAnsi"/>
          <w:lang w:eastAsia="en-US"/>
        </w:rPr>
        <w:t xml:space="preserve"> или изменения плана-графика закупок, за исключением сведений, составляющих государственную тайну.</w:t>
      </w:r>
    </w:p>
    <w:p w:rsidR="00855707" w:rsidRDefault="00855707" w:rsidP="0085570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9</w:t>
      </w:r>
      <w:r w:rsidRPr="003D33F1">
        <w:t xml:space="preserve">. </w:t>
      </w:r>
      <w:r>
        <w:rPr>
          <w:rFonts w:eastAsiaTheme="minorHAnsi"/>
          <w:lang w:eastAsia="en-US"/>
        </w:rPr>
        <w:t xml:space="preserve">Внесение изменений в план-график закупок по каждому объекту закупки может осуществляться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</w:t>
      </w:r>
      <w:r>
        <w:rPr>
          <w:rFonts w:eastAsiaTheme="minorHAnsi"/>
          <w:lang w:eastAsia="en-US"/>
        </w:rPr>
        <w:lastRenderedPageBreak/>
        <w:t xml:space="preserve">направления приглашения принять участие в определении поставщика (подрядчика, исполнителя) закрытым способом, за исключением закупок, которые осуществляются в соответствии с </w:t>
      </w:r>
      <w:hyperlink r:id="rId16" w:history="1">
        <w:r w:rsidRPr="005F4E0C">
          <w:rPr>
            <w:rFonts w:eastAsiaTheme="minorHAnsi"/>
            <w:lang w:eastAsia="en-US"/>
          </w:rPr>
          <w:t>частями 2</w:t>
        </w:r>
      </w:hyperlink>
      <w:r w:rsidRPr="005F4E0C">
        <w:rPr>
          <w:rFonts w:eastAsiaTheme="minorHAnsi"/>
          <w:lang w:eastAsia="en-US"/>
        </w:rPr>
        <w:t xml:space="preserve">, </w:t>
      </w:r>
      <w:hyperlink r:id="rId17" w:history="1">
        <w:r w:rsidRPr="005F4E0C">
          <w:rPr>
            <w:rFonts w:eastAsiaTheme="minorHAnsi"/>
            <w:lang w:eastAsia="en-US"/>
          </w:rPr>
          <w:t>4</w:t>
        </w:r>
      </w:hyperlink>
      <w:r w:rsidRPr="005F4E0C">
        <w:rPr>
          <w:rFonts w:eastAsiaTheme="minorHAnsi"/>
          <w:lang w:eastAsia="en-US"/>
        </w:rPr>
        <w:t xml:space="preserve"> - </w:t>
      </w:r>
      <w:hyperlink r:id="rId18" w:history="1">
        <w:r w:rsidRPr="005F4E0C">
          <w:rPr>
            <w:rFonts w:eastAsiaTheme="minorHAnsi"/>
            <w:lang w:eastAsia="en-US"/>
          </w:rPr>
          <w:t>6 статьи 55</w:t>
        </w:r>
      </w:hyperlink>
      <w:r w:rsidRPr="005F4E0C">
        <w:rPr>
          <w:rFonts w:eastAsiaTheme="minorHAnsi"/>
          <w:lang w:eastAsia="en-US"/>
        </w:rPr>
        <w:t xml:space="preserve">, </w:t>
      </w:r>
      <w:hyperlink r:id="rId19" w:history="1">
        <w:r w:rsidRPr="005F4E0C">
          <w:rPr>
            <w:rFonts w:eastAsiaTheme="minorHAnsi"/>
            <w:lang w:eastAsia="en-US"/>
          </w:rPr>
          <w:t>частью 4 статьи 55-1</w:t>
        </w:r>
      </w:hyperlink>
      <w:r w:rsidRPr="005F4E0C">
        <w:rPr>
          <w:rFonts w:eastAsiaTheme="minorHAnsi"/>
          <w:lang w:eastAsia="en-US"/>
        </w:rPr>
        <w:t xml:space="preserve">, </w:t>
      </w:r>
      <w:hyperlink r:id="rId20" w:history="1">
        <w:r w:rsidRPr="005F4E0C">
          <w:rPr>
            <w:rFonts w:eastAsiaTheme="minorHAnsi"/>
            <w:lang w:eastAsia="en-US"/>
          </w:rPr>
          <w:t>частью 4 статьи 71</w:t>
        </w:r>
      </w:hyperlink>
      <w:r w:rsidRPr="005F4E0C">
        <w:rPr>
          <w:rFonts w:eastAsiaTheme="minorHAnsi"/>
          <w:lang w:eastAsia="en-US"/>
        </w:rPr>
        <w:t xml:space="preserve">, </w:t>
      </w:r>
      <w:hyperlink r:id="rId21" w:history="1">
        <w:r w:rsidRPr="005F4E0C">
          <w:rPr>
            <w:rFonts w:eastAsiaTheme="minorHAnsi"/>
            <w:lang w:eastAsia="en-US"/>
          </w:rPr>
          <w:t>частью 4 статьи 79</w:t>
        </w:r>
      </w:hyperlink>
      <w:r w:rsidRPr="005F4E0C">
        <w:rPr>
          <w:rFonts w:eastAsiaTheme="minorHAnsi"/>
          <w:lang w:eastAsia="en-US"/>
        </w:rPr>
        <w:t xml:space="preserve">, </w:t>
      </w:r>
      <w:hyperlink r:id="rId22" w:history="1">
        <w:r w:rsidRPr="005F4E0C">
          <w:rPr>
            <w:rFonts w:eastAsiaTheme="minorHAnsi"/>
            <w:lang w:eastAsia="en-US"/>
          </w:rPr>
          <w:t>частью 2 статьи 82-6</w:t>
        </w:r>
      </w:hyperlink>
      <w:r w:rsidRPr="005F4E0C">
        <w:rPr>
          <w:rFonts w:eastAsiaTheme="minorHAnsi"/>
          <w:lang w:eastAsia="en-US"/>
        </w:rPr>
        <w:t xml:space="preserve">, </w:t>
      </w:r>
      <w:hyperlink r:id="rId23" w:history="1">
        <w:r w:rsidRPr="005F4E0C">
          <w:rPr>
            <w:rFonts w:eastAsiaTheme="minorHAnsi"/>
            <w:lang w:eastAsia="en-US"/>
          </w:rPr>
          <w:t>частью 19 статьи 83</w:t>
        </w:r>
      </w:hyperlink>
      <w:r w:rsidRPr="005F4E0C">
        <w:rPr>
          <w:rFonts w:eastAsiaTheme="minorHAnsi"/>
          <w:lang w:eastAsia="en-US"/>
        </w:rPr>
        <w:t xml:space="preserve">, </w:t>
      </w:r>
      <w:hyperlink r:id="rId24" w:history="1">
        <w:r w:rsidRPr="005F4E0C">
          <w:rPr>
            <w:rFonts w:eastAsiaTheme="minorHAnsi"/>
            <w:lang w:eastAsia="en-US"/>
          </w:rPr>
          <w:t>частью 27 статьи 83-1</w:t>
        </w:r>
      </w:hyperlink>
      <w:r w:rsidRPr="005F4E0C">
        <w:rPr>
          <w:rFonts w:eastAsiaTheme="minorHAnsi"/>
          <w:lang w:eastAsia="en-US"/>
        </w:rPr>
        <w:t xml:space="preserve"> и </w:t>
      </w:r>
      <w:hyperlink r:id="rId25" w:history="1">
        <w:r w:rsidRPr="005F4E0C">
          <w:rPr>
            <w:rFonts w:eastAsiaTheme="minorHAnsi"/>
            <w:lang w:eastAsia="en-US"/>
          </w:rPr>
          <w:t>частью 1 статьи 93</w:t>
        </w:r>
      </w:hyperlink>
      <w:r w:rsidRPr="005F4E0C">
        <w:rPr>
          <w:rFonts w:eastAsiaTheme="minorHAnsi"/>
          <w:lang w:eastAsia="en-US"/>
        </w:rPr>
        <w:t xml:space="preserve"> Федерального закона  и при которых внесение изменений в план-график закупок может </w:t>
      </w:r>
      <w:r>
        <w:rPr>
          <w:rFonts w:eastAsiaTheme="minorHAnsi"/>
          <w:lang w:eastAsia="en-US"/>
        </w:rPr>
        <w:t xml:space="preserve">осуществляться не </w:t>
      </w:r>
      <w:proofErr w:type="gramStart"/>
      <w:r>
        <w:rPr>
          <w:rFonts w:eastAsiaTheme="minorHAnsi"/>
          <w:lang w:eastAsia="en-US"/>
        </w:rPr>
        <w:t>позднее</w:t>
      </w:r>
      <w:proofErr w:type="gramEnd"/>
      <w:r>
        <w:rPr>
          <w:rFonts w:eastAsiaTheme="minorHAnsi"/>
          <w:lang w:eastAsia="en-US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но не ранее размещения внесенных изменений в единой информационной системе в сфере закупок в соответствии </w:t>
      </w:r>
      <w:r w:rsidRPr="005F4E0C">
        <w:rPr>
          <w:rFonts w:eastAsiaTheme="minorHAnsi"/>
          <w:lang w:eastAsia="en-US"/>
        </w:rPr>
        <w:t xml:space="preserve">с </w:t>
      </w:r>
      <w:hyperlink r:id="rId26" w:history="1">
        <w:r w:rsidRPr="005F4E0C">
          <w:rPr>
            <w:rFonts w:eastAsiaTheme="minorHAnsi"/>
            <w:lang w:eastAsia="en-US"/>
          </w:rPr>
          <w:t>пунктом 8</w:t>
        </w:r>
      </w:hyperlink>
      <w:r>
        <w:rPr>
          <w:rFonts w:eastAsiaTheme="minorHAnsi"/>
          <w:lang w:eastAsia="en-US"/>
        </w:rPr>
        <w:t xml:space="preserve"> настоящего Порядка.</w:t>
      </w:r>
    </w:p>
    <w:p w:rsidR="00855707" w:rsidRPr="003D33F1" w:rsidRDefault="00855707" w:rsidP="00855707">
      <w:pPr>
        <w:spacing w:line="260" w:lineRule="exact"/>
        <w:jc w:val="both"/>
      </w:pPr>
      <w:r>
        <w:t xml:space="preserve">        10</w:t>
      </w:r>
      <w:r w:rsidRPr="003D33F1">
        <w:t xml:space="preserve">. </w:t>
      </w:r>
      <w:proofErr w:type="gramStart"/>
      <w:r w:rsidRPr="003D33F1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7" w:history="1">
        <w:r w:rsidRPr="003D33F1">
          <w:t>статьей 82</w:t>
        </w:r>
      </w:hyperlink>
      <w:r w:rsidRPr="003D33F1"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8" w:history="1">
        <w:r w:rsidRPr="003D33F1">
          <w:t>пунктом 9 части</w:t>
        </w:r>
        <w:proofErr w:type="gramEnd"/>
        <w:r w:rsidRPr="003D33F1">
          <w:t xml:space="preserve"> 1 статьи 93</w:t>
        </w:r>
      </w:hyperlink>
      <w:r w:rsidRPr="003D33F1">
        <w:t xml:space="preserve"> Федерального закона - в день заключения контракта.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>
        <w:t>11</w:t>
      </w:r>
      <w:r w:rsidRPr="003D33F1">
        <w:t xml:space="preserve">. План-график  закупок   содержит   приложения,   содержащие обоснования в отношении  каждого  объекта  закупки,  подготовленные в порядке,  установленном   Правительством   Российской   Федерации в соответствии с частью 7  статьи 18  </w:t>
      </w:r>
      <w:hyperlink r:id="rId29" w:tgtFrame="contents" w:history="1">
        <w:r w:rsidRPr="003D33F1">
          <w:t>Федерального  закона</w:t>
        </w:r>
      </w:hyperlink>
      <w:r w:rsidRPr="003D33F1">
        <w:t>,  в  том числе: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 xml:space="preserve">обоснование начальной (максимальной) цены контракта  или  цены контракта, заключаемого с  единственным  поставщиком  (подрядчиком, исполнителем),   определяемых   в   соответствии   со    статьей 22 </w:t>
      </w:r>
      <w:hyperlink r:id="rId30" w:tgtFrame="contents" w:history="1">
        <w:r w:rsidRPr="003D33F1">
          <w:t>Федерального закона</w:t>
        </w:r>
      </w:hyperlink>
      <w:r w:rsidRPr="003D33F1">
        <w:t xml:space="preserve"> с указанием включенных в объект закупки количества и единиц измерения товаров, работ, услуг (при наличии);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 xml:space="preserve">обоснование  способа   определения   поставщика   (подрядчика, исполнителя) в соответствии с главой 3 </w:t>
      </w:r>
      <w:hyperlink r:id="rId31" w:tgtFrame="contents" w:history="1">
        <w:r w:rsidRPr="003D33F1">
          <w:t>Федерального закона</w:t>
        </w:r>
      </w:hyperlink>
      <w:r w:rsidRPr="003D33F1">
        <w:t xml:space="preserve">,  в  том числе дополнительные требования к участникам закупки  (при  наличии таких  требований),  установленные  в   соответствии   с   частью 2 статьи 31 </w:t>
      </w:r>
      <w:hyperlink r:id="rId32" w:tgtFrame="contents" w:history="1">
        <w:r w:rsidRPr="003D33F1">
          <w:t>Федерального закона</w:t>
        </w:r>
      </w:hyperlink>
      <w:r w:rsidRPr="003D33F1">
        <w:t>.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>
        <w:t>12</w:t>
      </w:r>
      <w:r w:rsidRPr="003D33F1">
        <w:t>. Включаемая в план-график закупок информация должна соответствовать показателям плана закупок,  в  том числе: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 w:rsidRPr="003D33F1">
        <w:t>а)  включаемые    в     план-график     закупок идентификационные коды закупок -  идентификационному  коду  закупки, включённому в план закупок;</w:t>
      </w:r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proofErr w:type="gramStart"/>
      <w:r w:rsidRPr="003D33F1">
        <w:t>б) включаемая в план-график закупок информация  о начальных  (максимальных)  ценах  контрактов,   ценах   контрактов, заключаемых с единственным поставщиком (подрядчиком, исполнителем), и об объемах финансового  обеспечения  (планируемых  платежей)  для осуществления закупок на соответствующий финансовый год - включённой в  план  закупок  информации  об  объеме  финансового   обеспечения (планируемых платежей) для осуществления закупки на соответствующий финансовый год.</w:t>
      </w:r>
      <w:proofErr w:type="gramEnd"/>
    </w:p>
    <w:p w:rsidR="00855707" w:rsidRPr="003D33F1" w:rsidRDefault="00855707" w:rsidP="00855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both"/>
      </w:pPr>
      <w:r>
        <w:t>13</w:t>
      </w:r>
      <w:r w:rsidRPr="003D33F1">
        <w:t xml:space="preserve">. </w:t>
      </w:r>
      <w:proofErr w:type="gramStart"/>
      <w:r w:rsidRPr="003D33F1">
        <w:t>План-график закупок формируется, ведётся и утверждается лицами, указанными в пункте 2 настоящего Порядка, по форме и в соответствии с постановлением</w:t>
      </w:r>
      <w:r w:rsidRPr="003D33F1">
        <w:rPr>
          <w:bCs/>
          <w:kern w:val="36"/>
        </w:rPr>
        <w:t xml:space="preserve"> Правительства Российской Федерации от 5 июня 2015</w:t>
      </w:r>
      <w:r>
        <w:rPr>
          <w:bCs/>
          <w:kern w:val="36"/>
        </w:rPr>
        <w:t xml:space="preserve"> года</w:t>
      </w:r>
      <w:r w:rsidRPr="003D33F1">
        <w:rPr>
          <w:bCs/>
          <w:kern w:val="36"/>
        </w:rPr>
        <w:t xml:space="preserve">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</w:t>
      </w:r>
      <w:proofErr w:type="gramEnd"/>
      <w:r w:rsidRPr="003D33F1">
        <w:rPr>
          <w:bCs/>
          <w:kern w:val="36"/>
        </w:rPr>
        <w:t>, услуг».</w:t>
      </w:r>
    </w:p>
    <w:p w:rsidR="00B922F5" w:rsidRPr="00992ED0" w:rsidRDefault="00855707" w:rsidP="0085570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D33F1">
        <w:t xml:space="preserve"> </w:t>
      </w:r>
      <w:r w:rsidRPr="003D33F1">
        <w:tab/>
      </w:r>
    </w:p>
    <w:sectPr w:rsidR="00B922F5" w:rsidRPr="00992ED0" w:rsidSect="003C27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D1"/>
    <w:rsid w:val="000131B8"/>
    <w:rsid w:val="0001581D"/>
    <w:rsid w:val="0002130B"/>
    <w:rsid w:val="0002218C"/>
    <w:rsid w:val="00057DD9"/>
    <w:rsid w:val="000732AF"/>
    <w:rsid w:val="000B262E"/>
    <w:rsid w:val="001219E1"/>
    <w:rsid w:val="00146953"/>
    <w:rsid w:val="00191AFF"/>
    <w:rsid w:val="00196497"/>
    <w:rsid w:val="001F5BC5"/>
    <w:rsid w:val="002834B7"/>
    <w:rsid w:val="0029308D"/>
    <w:rsid w:val="002D5114"/>
    <w:rsid w:val="002F34C1"/>
    <w:rsid w:val="003152A5"/>
    <w:rsid w:val="003613DB"/>
    <w:rsid w:val="00361675"/>
    <w:rsid w:val="00363D11"/>
    <w:rsid w:val="00363F71"/>
    <w:rsid w:val="00364125"/>
    <w:rsid w:val="003C2791"/>
    <w:rsid w:val="003E299C"/>
    <w:rsid w:val="00406C5F"/>
    <w:rsid w:val="00422922"/>
    <w:rsid w:val="00424CDF"/>
    <w:rsid w:val="00442287"/>
    <w:rsid w:val="004542E6"/>
    <w:rsid w:val="00474234"/>
    <w:rsid w:val="0049122A"/>
    <w:rsid w:val="004941B3"/>
    <w:rsid w:val="004B0FC7"/>
    <w:rsid w:val="004F6308"/>
    <w:rsid w:val="00537E52"/>
    <w:rsid w:val="00556784"/>
    <w:rsid w:val="005644B5"/>
    <w:rsid w:val="005B1AC2"/>
    <w:rsid w:val="005C5FF9"/>
    <w:rsid w:val="005F4E0C"/>
    <w:rsid w:val="00637973"/>
    <w:rsid w:val="00683974"/>
    <w:rsid w:val="006A1784"/>
    <w:rsid w:val="006C5DA8"/>
    <w:rsid w:val="006D3B23"/>
    <w:rsid w:val="006F4C98"/>
    <w:rsid w:val="006F5942"/>
    <w:rsid w:val="00720CF2"/>
    <w:rsid w:val="007660D2"/>
    <w:rsid w:val="007A371A"/>
    <w:rsid w:val="007B01A8"/>
    <w:rsid w:val="007B13C4"/>
    <w:rsid w:val="007B2A3C"/>
    <w:rsid w:val="007B51DF"/>
    <w:rsid w:val="007C2C0F"/>
    <w:rsid w:val="007D7452"/>
    <w:rsid w:val="007E2E6B"/>
    <w:rsid w:val="00804668"/>
    <w:rsid w:val="008338FF"/>
    <w:rsid w:val="00841A93"/>
    <w:rsid w:val="00844E5B"/>
    <w:rsid w:val="00851367"/>
    <w:rsid w:val="00855707"/>
    <w:rsid w:val="00867E94"/>
    <w:rsid w:val="00890290"/>
    <w:rsid w:val="008A2EBE"/>
    <w:rsid w:val="008A738B"/>
    <w:rsid w:val="008C0009"/>
    <w:rsid w:val="008D21C3"/>
    <w:rsid w:val="009002BE"/>
    <w:rsid w:val="00902D34"/>
    <w:rsid w:val="00904F83"/>
    <w:rsid w:val="00927921"/>
    <w:rsid w:val="0096024C"/>
    <w:rsid w:val="00962086"/>
    <w:rsid w:val="00983D9D"/>
    <w:rsid w:val="00992ED0"/>
    <w:rsid w:val="009B4CD1"/>
    <w:rsid w:val="009C1043"/>
    <w:rsid w:val="00A228BD"/>
    <w:rsid w:val="00A639A4"/>
    <w:rsid w:val="00A63D94"/>
    <w:rsid w:val="00AC54FC"/>
    <w:rsid w:val="00AD6C3F"/>
    <w:rsid w:val="00AF17E3"/>
    <w:rsid w:val="00AF199B"/>
    <w:rsid w:val="00AF2F66"/>
    <w:rsid w:val="00B22B49"/>
    <w:rsid w:val="00B712A7"/>
    <w:rsid w:val="00B7731C"/>
    <w:rsid w:val="00B922F5"/>
    <w:rsid w:val="00B97977"/>
    <w:rsid w:val="00C15EF3"/>
    <w:rsid w:val="00C24CF6"/>
    <w:rsid w:val="00C414FA"/>
    <w:rsid w:val="00C5010E"/>
    <w:rsid w:val="00C70784"/>
    <w:rsid w:val="00C74023"/>
    <w:rsid w:val="00C850B7"/>
    <w:rsid w:val="00C93B7C"/>
    <w:rsid w:val="00CB5EA0"/>
    <w:rsid w:val="00CE24CE"/>
    <w:rsid w:val="00CF6738"/>
    <w:rsid w:val="00D06D24"/>
    <w:rsid w:val="00D167FE"/>
    <w:rsid w:val="00D20E36"/>
    <w:rsid w:val="00D47852"/>
    <w:rsid w:val="00DA63AC"/>
    <w:rsid w:val="00DB52A9"/>
    <w:rsid w:val="00DC1A2C"/>
    <w:rsid w:val="00DD1A3A"/>
    <w:rsid w:val="00DD5327"/>
    <w:rsid w:val="00E10EAC"/>
    <w:rsid w:val="00E72E4A"/>
    <w:rsid w:val="00E874D4"/>
    <w:rsid w:val="00ED5B88"/>
    <w:rsid w:val="00EF45F9"/>
    <w:rsid w:val="00EF5EF9"/>
    <w:rsid w:val="00F22FB2"/>
    <w:rsid w:val="00F3739C"/>
    <w:rsid w:val="00F37E78"/>
    <w:rsid w:val="00F63BDB"/>
    <w:rsid w:val="00F7351C"/>
    <w:rsid w:val="00FA256E"/>
    <w:rsid w:val="00FB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25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25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3364&amp;backlink=1&amp;&amp;nd=102164547" TargetMode="External"/><Relationship Id="rId13" Type="http://schemas.openxmlformats.org/officeDocument/2006/relationships/hyperlink" Target="http://pravo.gov.ru/proxy/ips/?docbody=&amp;prevDoc=102373364&amp;backlink=1&amp;&amp;nd=102164547" TargetMode="External"/><Relationship Id="rId18" Type="http://schemas.openxmlformats.org/officeDocument/2006/relationships/hyperlink" Target="consultantplus://offline/ref=C79487A35EB0B1D993D0B574C0A0C87DA4819B6AD313C52ED210DB5ABF74476C51AF9559F528163Co85EE" TargetMode="External"/><Relationship Id="rId26" Type="http://schemas.openxmlformats.org/officeDocument/2006/relationships/hyperlink" Target="consultantplus://offline/ref=C79487A35EB0B1D993D0AB79D6CC9477A48AC166D113CA708F4F8007E87D4D3B16E0CC1BB125103D8FD86Co35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9487A35EB0B1D993D0B574C0A0C87DA4819B6AD313C52ED210DB5ABF74476C51AF9559F5291139o85A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373364&amp;backlink=1&amp;&amp;nd=102164547" TargetMode="External"/><Relationship Id="rId12" Type="http://schemas.openxmlformats.org/officeDocument/2006/relationships/hyperlink" Target="consultantplus://offline/ref=5769D62275E216BD7FE4B0ADE55998112094A21B1F569E6C218FDE5738971FC4AC860A2EFAA04909i9x3E" TargetMode="External"/><Relationship Id="rId17" Type="http://schemas.openxmlformats.org/officeDocument/2006/relationships/hyperlink" Target="consultantplus://offline/ref=C79487A35EB0B1D993D0B574C0A0C87DA4819B6AD313C52ED210DB5ABF74476C51AF9559F528163Do856E" TargetMode="External"/><Relationship Id="rId25" Type="http://schemas.openxmlformats.org/officeDocument/2006/relationships/hyperlink" Target="consultantplus://offline/ref=C79487A35EB0B1D993D0B574C0A0C87DA4819B6AD313C52ED210DB5ABF74476C51AF9559F5291338o858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9487A35EB0B1D993D0B574C0A0C87DA4819B6AD313C52ED210DB5ABF74476C51AF9559F528163Do85BE" TargetMode="External"/><Relationship Id="rId20" Type="http://schemas.openxmlformats.org/officeDocument/2006/relationships/hyperlink" Target="consultantplus://offline/ref=C79487A35EB0B1D993D0B574C0A0C87DA4819B6AD313C52ED210DB5ABF74476C51AF955FFDo25CE" TargetMode="External"/><Relationship Id="rId29" Type="http://schemas.openxmlformats.org/officeDocument/2006/relationships/hyperlink" Target="http://pravo.gov.ru/proxy/ips/?docbody=&amp;prevDoc=102373364&amp;backlink=1&amp;&amp;nd=10216454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3364&amp;backlink=1&amp;&amp;nd=102164547" TargetMode="External"/><Relationship Id="rId11" Type="http://schemas.openxmlformats.org/officeDocument/2006/relationships/hyperlink" Target="consultantplus://offline/ref=5769D62275E216BD7FE4AEA0F335C41B209FF8171D5691327CD0850A6F9E1593EBC9536CBEAD4A0093BC5Bi3x2E" TargetMode="External"/><Relationship Id="rId24" Type="http://schemas.openxmlformats.org/officeDocument/2006/relationships/hyperlink" Target="consultantplus://offline/ref=C79487A35EB0B1D993D0B574C0A0C87DA4819B6AD313C52ED210DB5ABF74476C51AF9551F0o25DE" TargetMode="External"/><Relationship Id="rId32" Type="http://schemas.openxmlformats.org/officeDocument/2006/relationships/hyperlink" Target="http://pravo.gov.ru/proxy/ips/?docbody=&amp;prevDoc=102373364&amp;backlink=1&amp;&amp;nd=102164547" TargetMode="External"/><Relationship Id="rId5" Type="http://schemas.openxmlformats.org/officeDocument/2006/relationships/hyperlink" Target="consultantplus://offline/ref=AA78E4451471A68D9CB5AD98CB9E70A575B59288E5E1221F6CDEC7502Db2W3E" TargetMode="External"/><Relationship Id="rId15" Type="http://schemas.openxmlformats.org/officeDocument/2006/relationships/hyperlink" Target="http://pravo.gov.ru/proxy/ips/?docbody=&amp;prevDoc=102373364&amp;backlink=1&amp;&amp;nd=102164547" TargetMode="External"/><Relationship Id="rId23" Type="http://schemas.openxmlformats.org/officeDocument/2006/relationships/hyperlink" Target="consultantplus://offline/ref=C79487A35EB0B1D993D0B574C0A0C87DA4819B6AD313C52ED210DB5ABF74476C51AF9550FCo25AE" TargetMode="External"/><Relationship Id="rId28" Type="http://schemas.openxmlformats.org/officeDocument/2006/relationships/hyperlink" Target="http://mobileonline.garant.ru/document?id=70253464&amp;sub=9319" TargetMode="External"/><Relationship Id="rId10" Type="http://schemas.openxmlformats.org/officeDocument/2006/relationships/hyperlink" Target="consultantplus://offline/ref=5769D62275E216BD7FE4B0ADE55998112094A21B1F569E6C218FDE5738971FC4AC860A2EFAA14D00i9x5E" TargetMode="External"/><Relationship Id="rId19" Type="http://schemas.openxmlformats.org/officeDocument/2006/relationships/hyperlink" Target="consultantplus://offline/ref=C79487A35EB0B1D993D0B574C0A0C87DA4819B6AD313C52ED210DB5ABF74476C51AF955EFCo258E" TargetMode="External"/><Relationship Id="rId31" Type="http://schemas.openxmlformats.org/officeDocument/2006/relationships/hyperlink" Target="http://pravo.gov.ru/proxy/ips/?docbody=&amp;prevDoc=102373364&amp;backlink=1&amp;&amp;nd=102164547" TargetMode="External"/><Relationship Id="rId4" Type="http://schemas.openxmlformats.org/officeDocument/2006/relationships/hyperlink" Target="consultantplus://offline/ref=AA78E4451471A68D9CB5AD98CB9E70A575B5938BE7E9221F6CDEC7502D237FC7C630651CB72617FFb1W8E" TargetMode="External"/><Relationship Id="rId9" Type="http://schemas.openxmlformats.org/officeDocument/2006/relationships/hyperlink" Target="consultantplus://offline/ref=32720C9CE90F4423572B8D59B7F40D5BD262F8E4A33C57FB433B00BAB1010492EA97F126BDC32E0822D591l2hBE" TargetMode="External"/><Relationship Id="rId14" Type="http://schemas.openxmlformats.org/officeDocument/2006/relationships/hyperlink" Target="http://pravo.gov.ru/proxy/ips/?docbody=&amp;prevDoc=102373364&amp;backlink=1&amp;&amp;nd=102164547" TargetMode="External"/><Relationship Id="rId22" Type="http://schemas.openxmlformats.org/officeDocument/2006/relationships/hyperlink" Target="consultantplus://offline/ref=C79487A35EB0B1D993D0B574C0A0C87DA4819B6AD313C52ED210DB5ABF74476C51AF9550F2o25EE" TargetMode="External"/><Relationship Id="rId27" Type="http://schemas.openxmlformats.org/officeDocument/2006/relationships/hyperlink" Target="http://mobileonline.garant.ru/document?id=70253464&amp;sub=82" TargetMode="External"/><Relationship Id="rId30" Type="http://schemas.openxmlformats.org/officeDocument/2006/relationships/hyperlink" Target="http://pravo.gov.ru/proxy/ips/?docbody=&amp;prevDoc=102373364&amp;backlink=1&amp;&amp;nd=102164547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5</Pages>
  <Words>2944</Words>
  <Characters>16784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Васильева</dc:creator>
  <cp:keywords/>
  <dc:description/>
  <cp:lastModifiedBy>Мостовое</cp:lastModifiedBy>
  <cp:revision>134</cp:revision>
  <dcterms:created xsi:type="dcterms:W3CDTF">2016-11-24T08:47:00Z</dcterms:created>
  <dcterms:modified xsi:type="dcterms:W3CDTF">2018-12-13T04:08:00Z</dcterms:modified>
</cp:coreProperties>
</file>