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0" w:rsidRPr="00496090" w:rsidRDefault="003A4207" w:rsidP="004960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2F48" w:rsidRPr="00835235" w:rsidRDefault="002C2F48" w:rsidP="008A1C11">
      <w:pPr>
        <w:jc w:val="center"/>
      </w:pPr>
      <w:r>
        <w:rPr>
          <w:b/>
          <w:bCs/>
          <w:sz w:val="28"/>
          <w:szCs w:val="28"/>
        </w:rPr>
        <w:t>КУРГАНСКАЯ ОБЛАСТЬ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496090" w:rsidRDefault="00496090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МОСТОВСКОЙ СЕЛЬСОВЕТ</w:t>
      </w:r>
    </w:p>
    <w:p w:rsidR="002C2F48" w:rsidRPr="008F2DEF" w:rsidRDefault="002C2F48" w:rsidP="008A1C11">
      <w:pPr>
        <w:jc w:val="center"/>
        <w:rPr>
          <w:b/>
          <w:bCs/>
          <w:sz w:val="28"/>
          <w:szCs w:val="28"/>
        </w:rPr>
      </w:pPr>
      <w:r w:rsidRPr="008F2DE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МОСТОВСКОГО</w:t>
      </w:r>
      <w:r w:rsidRPr="008F2DEF">
        <w:rPr>
          <w:b/>
          <w:bCs/>
          <w:sz w:val="28"/>
          <w:szCs w:val="28"/>
        </w:rPr>
        <w:t xml:space="preserve"> СЕЛЬСОВЕТА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C2F48" w:rsidRDefault="002C2F48" w:rsidP="008A1C11">
      <w:pPr>
        <w:jc w:val="center"/>
        <w:rPr>
          <w:b/>
          <w:bCs/>
        </w:rPr>
      </w:pPr>
    </w:p>
    <w:p w:rsidR="002C2F48" w:rsidRDefault="002C2F48" w:rsidP="008A1C11">
      <w:pPr>
        <w:jc w:val="center"/>
        <w:rPr>
          <w:b/>
          <w:bCs/>
        </w:rPr>
      </w:pPr>
    </w:p>
    <w:p w:rsidR="002C2F48" w:rsidRPr="003025D2" w:rsidRDefault="002C2F48" w:rsidP="008A1C11">
      <w:pPr>
        <w:jc w:val="center"/>
        <w:rPr>
          <w:b/>
          <w:bCs/>
        </w:rPr>
      </w:pPr>
    </w:p>
    <w:p w:rsidR="002C2F48" w:rsidRPr="008F2DEF" w:rsidRDefault="002C2F48" w:rsidP="008A1C11">
      <w:pPr>
        <w:rPr>
          <w:b/>
          <w:bCs/>
        </w:rPr>
      </w:pPr>
      <w:r w:rsidRPr="008F2DEF">
        <w:rPr>
          <w:b/>
          <w:bCs/>
        </w:rPr>
        <w:t>от</w:t>
      </w:r>
      <w:r w:rsidR="004C52E6" w:rsidRPr="00266E33">
        <w:rPr>
          <w:b/>
          <w:bCs/>
        </w:rPr>
        <w:t xml:space="preserve"> </w:t>
      </w:r>
      <w:r w:rsidR="000F21FC">
        <w:rPr>
          <w:b/>
          <w:bCs/>
        </w:rPr>
        <w:t>1</w:t>
      </w:r>
      <w:r w:rsidR="003025D2">
        <w:rPr>
          <w:b/>
          <w:bCs/>
        </w:rPr>
        <w:t>8</w:t>
      </w:r>
      <w:r w:rsidR="004C52E6" w:rsidRPr="00266E33">
        <w:rPr>
          <w:b/>
          <w:bCs/>
        </w:rPr>
        <w:t xml:space="preserve"> </w:t>
      </w:r>
      <w:r w:rsidR="003025D2">
        <w:rPr>
          <w:b/>
          <w:bCs/>
        </w:rPr>
        <w:t>февраля</w:t>
      </w:r>
      <w:r w:rsidR="004C52E6">
        <w:rPr>
          <w:b/>
          <w:bCs/>
        </w:rPr>
        <w:t xml:space="preserve"> </w:t>
      </w:r>
      <w:r w:rsidRPr="008F2DEF">
        <w:rPr>
          <w:b/>
          <w:bCs/>
        </w:rPr>
        <w:t>201</w:t>
      </w:r>
      <w:r w:rsidR="003025D2">
        <w:rPr>
          <w:b/>
          <w:bCs/>
        </w:rPr>
        <w:t>9</w:t>
      </w:r>
      <w:r w:rsidRPr="008F2DEF">
        <w:rPr>
          <w:b/>
          <w:bCs/>
        </w:rPr>
        <w:t xml:space="preserve"> года №</w:t>
      </w:r>
      <w:r w:rsidR="0016273D">
        <w:rPr>
          <w:b/>
          <w:bCs/>
        </w:rPr>
        <w:t>9</w:t>
      </w:r>
      <w:r w:rsidR="004C52E6" w:rsidRPr="00266E33">
        <w:rPr>
          <w:b/>
          <w:bCs/>
        </w:rPr>
        <w:t xml:space="preserve"> </w:t>
      </w:r>
      <w:r w:rsidRPr="008F2DEF">
        <w:rPr>
          <w:b/>
          <w:bCs/>
        </w:rPr>
        <w:t>-</w:t>
      </w:r>
      <w:r w:rsidR="00D17F6C">
        <w:rPr>
          <w:b/>
          <w:bCs/>
        </w:rPr>
        <w:t xml:space="preserve"> </w:t>
      </w:r>
      <w:proofErr w:type="spellStart"/>
      <w:r w:rsidRPr="008F2DEF">
        <w:rPr>
          <w:b/>
          <w:bCs/>
        </w:rPr>
        <w:t>р</w:t>
      </w:r>
      <w:proofErr w:type="spellEnd"/>
    </w:p>
    <w:p w:rsidR="002C2F48" w:rsidRPr="003018C1" w:rsidRDefault="002C2F48" w:rsidP="008A1C11">
      <w:pPr>
        <w:rPr>
          <w:b/>
          <w:bCs/>
        </w:rPr>
      </w:pPr>
      <w:r w:rsidRPr="003018C1">
        <w:rPr>
          <w:b/>
          <w:bCs/>
        </w:rPr>
        <w:t xml:space="preserve">с. </w:t>
      </w:r>
      <w:r>
        <w:rPr>
          <w:b/>
          <w:bCs/>
        </w:rPr>
        <w:t>Мостовское</w:t>
      </w: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jc w:val="center"/>
        <w:rPr>
          <w:b/>
          <w:bCs/>
        </w:rPr>
      </w:pPr>
      <w:r>
        <w:rPr>
          <w:b/>
          <w:bCs/>
        </w:rPr>
        <w:t>О назначении лиц,</w:t>
      </w:r>
    </w:p>
    <w:p w:rsidR="002C2F48" w:rsidRDefault="002C2F48" w:rsidP="008A1C11">
      <w:pPr>
        <w:jc w:val="center"/>
        <w:rPr>
          <w:b/>
          <w:bCs/>
        </w:rPr>
      </w:pPr>
      <w:proofErr w:type="gramStart"/>
      <w:r>
        <w:rPr>
          <w:b/>
          <w:bCs/>
        </w:rPr>
        <w:t>ответственных</w:t>
      </w:r>
      <w:proofErr w:type="gramEnd"/>
      <w:r>
        <w:rPr>
          <w:b/>
          <w:bCs/>
        </w:rPr>
        <w:t xml:space="preserve"> за осуществление обмена информацией</w:t>
      </w: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Pr="008F2DEF" w:rsidRDefault="002C2F48" w:rsidP="008A1C11">
      <w:pPr>
        <w:ind w:firstLine="709"/>
        <w:jc w:val="both"/>
        <w:rPr>
          <w:b/>
          <w:bCs/>
        </w:rPr>
      </w:pPr>
      <w:r w:rsidRPr="00BB32A0"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</w:t>
      </w:r>
      <w:proofErr w:type="spellStart"/>
      <w:r w:rsidRPr="00BB32A0">
        <w:t>online</w:t>
      </w:r>
      <w:proofErr w:type="spellEnd"/>
      <w:r w:rsidRPr="00BB32A0">
        <w:t xml:space="preserve">» (далее </w:t>
      </w:r>
      <w:r>
        <w:t>-</w:t>
      </w:r>
      <w:r w:rsidRPr="00BB32A0">
        <w:t xml:space="preserve"> ППО СУФД - </w:t>
      </w:r>
      <w:proofErr w:type="spellStart"/>
      <w:r w:rsidRPr="00BB32A0">
        <w:t>online</w:t>
      </w:r>
      <w:proofErr w:type="spellEnd"/>
      <w:r w:rsidRPr="00BB32A0">
        <w:t xml:space="preserve">)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BB32A0">
        <w:t xml:space="preserve"> и </w:t>
      </w:r>
      <w:r>
        <w:t xml:space="preserve">Отделом №5 </w:t>
      </w:r>
      <w:r w:rsidRPr="00BB32A0">
        <w:t>Управлени</w:t>
      </w:r>
      <w:r>
        <w:t>я</w:t>
      </w:r>
      <w:r w:rsidRPr="00BB32A0">
        <w:t xml:space="preserve"> Федерального казначейства по Курганской области</w:t>
      </w:r>
      <w:r>
        <w:t xml:space="preserve">, </w:t>
      </w:r>
      <w:r w:rsidRPr="008F2DEF">
        <w:t xml:space="preserve">Администрация </w:t>
      </w:r>
      <w:r>
        <w:t>Мостовского</w:t>
      </w:r>
      <w:r w:rsidRPr="008F2DEF">
        <w:t xml:space="preserve"> сельсовета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jc w:val="both"/>
        <w:rPr>
          <w:b/>
          <w:bCs/>
        </w:rPr>
      </w:pPr>
      <w:r w:rsidRPr="007C4522">
        <w:rPr>
          <w:b/>
          <w:bCs/>
          <w:sz w:val="22"/>
          <w:szCs w:val="22"/>
        </w:rPr>
        <w:t>ОБЯЗЫВАЕТ</w:t>
      </w:r>
      <w:r>
        <w:rPr>
          <w:b/>
          <w:bCs/>
        </w:rPr>
        <w:t>: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ind w:firstLine="709"/>
        <w:jc w:val="both"/>
      </w:pPr>
      <w:r>
        <w:t>1.</w:t>
      </w:r>
      <w:r w:rsidRPr="00BB32A0">
        <w:t xml:space="preserve"> Признать утратившим силу </w:t>
      </w:r>
      <w:r>
        <w:t xml:space="preserve">распоряжение Администрации Мостовского сельсовета от </w:t>
      </w:r>
      <w:r w:rsidR="00735C96">
        <w:t>29</w:t>
      </w:r>
      <w:bookmarkStart w:id="0" w:name="_GoBack"/>
      <w:bookmarkEnd w:id="0"/>
      <w:r w:rsidR="00496090">
        <w:t xml:space="preserve"> </w:t>
      </w:r>
      <w:r w:rsidR="003025D2">
        <w:t>августа</w:t>
      </w:r>
      <w:r>
        <w:t xml:space="preserve"> 201</w:t>
      </w:r>
      <w:r w:rsidR="000F21FC">
        <w:t>8</w:t>
      </w:r>
      <w:r>
        <w:t xml:space="preserve"> года</w:t>
      </w:r>
      <w:r w:rsidRPr="00C3279B">
        <w:t xml:space="preserve"> № </w:t>
      </w:r>
      <w:r w:rsidR="003025D2">
        <w:t>38</w:t>
      </w:r>
      <w:r w:rsidRPr="00C3279B">
        <w:t>-р</w:t>
      </w:r>
      <w:r>
        <w:rPr>
          <w:b/>
          <w:bCs/>
        </w:rPr>
        <w:t xml:space="preserve"> </w:t>
      </w:r>
      <w:r w:rsidRPr="00D6665B">
        <w:t>«О назначении лиц,</w:t>
      </w:r>
      <w:r>
        <w:t xml:space="preserve"> </w:t>
      </w:r>
      <w:r w:rsidRPr="00D6665B">
        <w:t>ответственных за осуществление обмена информацией»</w:t>
      </w:r>
      <w:r>
        <w:t>.</w:t>
      </w:r>
    </w:p>
    <w:p w:rsidR="002C2F48" w:rsidRPr="00A512C7" w:rsidRDefault="002C2F48" w:rsidP="008A1C11">
      <w:pPr>
        <w:ind w:firstLine="709"/>
        <w:jc w:val="both"/>
      </w:pPr>
      <w:r>
        <w:t xml:space="preserve">2. </w:t>
      </w:r>
      <w:r w:rsidRPr="00BB32A0">
        <w:t xml:space="preserve">Наделить правом электронной цифровой подписи электронных документов при электронном документообороте в ППО СУФД - </w:t>
      </w:r>
      <w:proofErr w:type="spellStart"/>
      <w:r w:rsidRPr="00BB32A0">
        <w:t>online</w:t>
      </w:r>
      <w:proofErr w:type="spellEnd"/>
      <w:r w:rsidRPr="00A512C7"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F65993">
        <w:rPr>
          <w:color w:val="FF0000"/>
        </w:rPr>
        <w:t xml:space="preserve"> </w:t>
      </w:r>
      <w:r w:rsidRPr="00A512C7">
        <w:t>и</w:t>
      </w:r>
      <w:r>
        <w:t xml:space="preserve"> Отделом №5 </w:t>
      </w:r>
      <w:r w:rsidRPr="00A512C7">
        <w:t>Управлени</w:t>
      </w:r>
      <w:r>
        <w:t>я</w:t>
      </w:r>
      <w:r w:rsidRPr="00A512C7">
        <w:t xml:space="preserve"> Федерального казначейства</w:t>
      </w:r>
      <w:r>
        <w:t xml:space="preserve"> п</w:t>
      </w:r>
      <w:r w:rsidRPr="00A512C7">
        <w:t xml:space="preserve">о Курганской области следующих сотрудников </w:t>
      </w:r>
      <w:r w:rsidRPr="008F2DEF">
        <w:t xml:space="preserve">Администрации </w:t>
      </w:r>
      <w:r>
        <w:t>Мостовского</w:t>
      </w:r>
      <w:r w:rsidRPr="008F2DEF">
        <w:t xml:space="preserve"> сельсовета</w:t>
      </w:r>
      <w:r>
        <w:t>:</w:t>
      </w:r>
    </w:p>
    <w:p w:rsidR="002C2F48" w:rsidRPr="00FC1F0C" w:rsidRDefault="002C2F48" w:rsidP="008A1C11">
      <w:pPr>
        <w:ind w:firstLine="709"/>
        <w:jc w:val="both"/>
      </w:pPr>
      <w:r>
        <w:t>п</w:t>
      </w:r>
      <w:r w:rsidRPr="00A512C7">
        <w:t>равом первой подписи</w:t>
      </w:r>
      <w:r w:rsidRPr="00FC1F0C">
        <w:t>:</w:t>
      </w:r>
    </w:p>
    <w:p w:rsidR="002C2F48" w:rsidRPr="008F2DEF" w:rsidRDefault="002C2F48" w:rsidP="008A1C11">
      <w:pPr>
        <w:tabs>
          <w:tab w:val="left" w:pos="9195"/>
        </w:tabs>
        <w:ind w:firstLine="709"/>
        <w:jc w:val="both"/>
        <w:rPr>
          <w:bCs/>
        </w:rPr>
      </w:pPr>
      <w:r w:rsidRPr="008F2DEF">
        <w:rPr>
          <w:bCs/>
        </w:rPr>
        <w:t xml:space="preserve">- </w:t>
      </w:r>
      <w:r w:rsidR="0091331A">
        <w:rPr>
          <w:bCs/>
        </w:rPr>
        <w:t>Сергеева Сергея Александровича</w:t>
      </w:r>
      <w:r w:rsidRPr="008F2DEF">
        <w:rPr>
          <w:bCs/>
        </w:rPr>
        <w:t xml:space="preserve"> - Главу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 xml:space="preserve">_ </w:t>
      </w:r>
      <w:r w:rsidR="0091331A">
        <w:rPr>
          <w:bCs/>
          <w:lang w:val="en-US"/>
        </w:rPr>
        <w:t>SERGEEV</w:t>
      </w:r>
      <w:r>
        <w:rPr>
          <w:bCs/>
          <w:lang w:val="en-US"/>
        </w:rPr>
        <w:t>S</w:t>
      </w:r>
      <w:r w:rsidR="0091331A">
        <w:rPr>
          <w:bCs/>
          <w:lang w:val="en-US"/>
        </w:rPr>
        <w:t>A</w:t>
      </w:r>
      <w:r w:rsidRPr="008F2DEF">
        <w:rPr>
          <w:bCs/>
        </w:rPr>
        <w:t>);</w:t>
      </w:r>
    </w:p>
    <w:p w:rsidR="002C2F48" w:rsidRPr="008F2DEF" w:rsidRDefault="002C2F48" w:rsidP="00AA0E10">
      <w:pPr>
        <w:tabs>
          <w:tab w:val="left" w:pos="9195"/>
        </w:tabs>
        <w:ind w:left="180" w:firstLine="540"/>
        <w:jc w:val="both"/>
        <w:rPr>
          <w:bCs/>
        </w:rPr>
      </w:pPr>
      <w:r w:rsidRPr="008F2DEF">
        <w:rPr>
          <w:bCs/>
        </w:rPr>
        <w:t xml:space="preserve">- </w:t>
      </w:r>
      <w:proofErr w:type="gramStart"/>
      <w:r w:rsidR="001E282C">
        <w:rPr>
          <w:bCs/>
        </w:rPr>
        <w:t>Моргун</w:t>
      </w:r>
      <w:proofErr w:type="gramEnd"/>
      <w:r w:rsidR="001E282C">
        <w:rPr>
          <w:bCs/>
        </w:rPr>
        <w:t xml:space="preserve"> Ирину Константиновну</w:t>
      </w:r>
      <w:r>
        <w:rPr>
          <w:bCs/>
        </w:rPr>
        <w:t xml:space="preserve"> </w:t>
      </w:r>
      <w:r w:rsidRPr="008F2DEF">
        <w:rPr>
          <w:bCs/>
        </w:rPr>
        <w:t xml:space="preserve">- Главного специалиста Администрации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>_</w:t>
      </w:r>
      <w:r w:rsidR="001E282C">
        <w:rPr>
          <w:bCs/>
          <w:lang w:val="en-US"/>
        </w:rPr>
        <w:t>MORGUNIK</w:t>
      </w:r>
      <w:r w:rsidRPr="008F2DEF">
        <w:rPr>
          <w:bCs/>
        </w:rPr>
        <w:t>).</w:t>
      </w:r>
    </w:p>
    <w:p w:rsidR="002C2F48" w:rsidRPr="00835235" w:rsidRDefault="002C2F48" w:rsidP="008A1C11">
      <w:pPr>
        <w:ind w:firstLine="709"/>
        <w:jc w:val="both"/>
      </w:pPr>
      <w:r>
        <w:t>п</w:t>
      </w:r>
      <w:r w:rsidRPr="00A512C7">
        <w:t>равом второй подписи</w:t>
      </w:r>
      <w:r w:rsidRPr="00835235">
        <w:t>:</w:t>
      </w:r>
    </w:p>
    <w:p w:rsidR="000F21FC" w:rsidRDefault="000F21FC" w:rsidP="008A1C11">
      <w:pPr>
        <w:ind w:firstLine="709"/>
        <w:jc w:val="both"/>
        <w:rPr>
          <w:bCs/>
        </w:rPr>
      </w:pPr>
      <w:r w:rsidRPr="000F21FC">
        <w:rPr>
          <w:bCs/>
        </w:rPr>
        <w:t>- Черкащенко Надежду Сергеевну – заместителя главного бухгалтера (логин - 4305_00379_ CHER</w:t>
      </w:r>
      <w:r w:rsidR="003025D2">
        <w:rPr>
          <w:bCs/>
        </w:rPr>
        <w:t>KASHCHENKONS) (по согласованию);</w:t>
      </w:r>
    </w:p>
    <w:p w:rsidR="003025D2" w:rsidRDefault="003025D2" w:rsidP="008A1C11">
      <w:pPr>
        <w:ind w:firstLine="709"/>
        <w:jc w:val="both"/>
        <w:rPr>
          <w:bCs/>
        </w:rPr>
      </w:pPr>
      <w:r w:rsidRPr="003025D2">
        <w:rPr>
          <w:bCs/>
        </w:rPr>
        <w:t>- Булатову Веронику Владимировну – главного специалиста службы бухгалтерского учета и отчетности поселений (логин - 4305_00379_ BULATOVAVV) (по согласованию).</w:t>
      </w:r>
    </w:p>
    <w:p w:rsidR="002C2F48" w:rsidRPr="00117B9A" w:rsidRDefault="002C2F48" w:rsidP="008A1C11">
      <w:pPr>
        <w:ind w:firstLine="709"/>
        <w:jc w:val="both"/>
        <w:rPr>
          <w:bCs/>
        </w:rPr>
      </w:pPr>
      <w:r w:rsidRPr="009A700B">
        <w:rPr>
          <w:bCs/>
        </w:rPr>
        <w:t>3.</w:t>
      </w:r>
      <w:r w:rsidRPr="00117B9A">
        <w:rPr>
          <w:b/>
          <w:bCs/>
        </w:rPr>
        <w:t xml:space="preserve"> </w:t>
      </w:r>
      <w:r w:rsidRPr="00117B9A">
        <w:rPr>
          <w:bCs/>
        </w:rPr>
        <w:t xml:space="preserve">Для организации обмена электронными документами в ППО СУФД - </w:t>
      </w:r>
      <w:proofErr w:type="spellStart"/>
      <w:r w:rsidRPr="00117B9A">
        <w:rPr>
          <w:bCs/>
        </w:rPr>
        <w:t>online</w:t>
      </w:r>
      <w:proofErr w:type="spellEnd"/>
      <w:r w:rsidRPr="00117B9A">
        <w:rPr>
          <w:bCs/>
        </w:rPr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117B9A">
        <w:rPr>
          <w:bCs/>
        </w:rPr>
        <w:t xml:space="preserve"> и </w:t>
      </w:r>
      <w:r>
        <w:rPr>
          <w:bCs/>
        </w:rPr>
        <w:t xml:space="preserve">Отделом №5 </w:t>
      </w:r>
      <w:r w:rsidRPr="00117B9A">
        <w:rPr>
          <w:bCs/>
        </w:rPr>
        <w:t>Управлени</w:t>
      </w:r>
      <w:r>
        <w:rPr>
          <w:bCs/>
        </w:rPr>
        <w:t>я</w:t>
      </w:r>
      <w:r w:rsidRPr="00117B9A">
        <w:rPr>
          <w:bCs/>
        </w:rPr>
        <w:t xml:space="preserve"> Федерального казначейства по Курганской области без права подписи документов назначить следующих сотрудников:</w:t>
      </w:r>
    </w:p>
    <w:p w:rsidR="000F21FC" w:rsidRPr="0090304F" w:rsidRDefault="000F21FC" w:rsidP="000F21FC">
      <w:pPr>
        <w:ind w:firstLine="709"/>
        <w:jc w:val="both"/>
        <w:rPr>
          <w:bCs/>
        </w:rPr>
      </w:pPr>
      <w:r w:rsidRPr="00FE3FF9">
        <w:rPr>
          <w:bCs/>
        </w:rPr>
        <w:lastRenderedPageBreak/>
        <w:t xml:space="preserve">- </w:t>
      </w:r>
      <w:r>
        <w:rPr>
          <w:bCs/>
        </w:rPr>
        <w:t>Потапову Татьяну Сергеевну</w:t>
      </w:r>
      <w:r w:rsidRPr="00FE3FF9">
        <w:rPr>
          <w:bCs/>
        </w:rPr>
        <w:t xml:space="preserve"> – главного специалиста</w:t>
      </w:r>
      <w:r w:rsidRPr="00FE3FF9">
        <w:t xml:space="preserve"> </w:t>
      </w:r>
      <w:r w:rsidRPr="005A4D8E">
        <w:rPr>
          <w:rStyle w:val="FontStyle12"/>
          <w:b w:val="0"/>
        </w:rPr>
        <w:t>службы по формированию и учету доходов</w:t>
      </w:r>
      <w:r w:rsidRPr="00FE3FF9">
        <w:rPr>
          <w:bCs/>
        </w:rPr>
        <w:t xml:space="preserve"> Финансового отдела Администрации Варгашинского района (логин – 4305_00379_ </w:t>
      </w:r>
      <w:r>
        <w:rPr>
          <w:bCs/>
          <w:lang w:val="en-US"/>
        </w:rPr>
        <w:t>POTAPOVATS</w:t>
      </w:r>
      <w:r w:rsidRPr="00FE3FF9">
        <w:rPr>
          <w:bCs/>
        </w:rPr>
        <w:t>) (по согласованию);</w:t>
      </w:r>
    </w:p>
    <w:p w:rsidR="000F21FC" w:rsidRPr="0090304F" w:rsidRDefault="000F21FC" w:rsidP="000F21FC">
      <w:pPr>
        <w:ind w:firstLine="709"/>
        <w:jc w:val="both"/>
        <w:rPr>
          <w:bCs/>
        </w:rPr>
      </w:pPr>
      <w:r w:rsidRPr="00936D3C">
        <w:rPr>
          <w:bCs/>
        </w:rPr>
        <w:t xml:space="preserve">- </w:t>
      </w:r>
      <w:r>
        <w:rPr>
          <w:bCs/>
        </w:rPr>
        <w:t>Тихонову Ольгу Викторовну</w:t>
      </w:r>
      <w:r w:rsidRPr="00FE3FF9">
        <w:rPr>
          <w:bCs/>
        </w:rPr>
        <w:t xml:space="preserve"> </w:t>
      </w:r>
      <w:r>
        <w:rPr>
          <w:bCs/>
        </w:rPr>
        <w:t xml:space="preserve">– ведущего специалиста службы по формированию и учету доходов Финансового отдела Администрации Варгашинского района </w:t>
      </w:r>
      <w:r w:rsidRPr="00FE3FF9">
        <w:rPr>
          <w:bCs/>
        </w:rPr>
        <w:t xml:space="preserve">(логин – 4305_00379_ </w:t>
      </w:r>
      <w:r>
        <w:rPr>
          <w:bCs/>
          <w:lang w:val="en-US"/>
        </w:rPr>
        <w:t>TIHONOVAOV</w:t>
      </w:r>
      <w:r w:rsidRPr="00FE3FF9">
        <w:rPr>
          <w:bCs/>
        </w:rPr>
        <w:t>)</w:t>
      </w:r>
      <w:r>
        <w:rPr>
          <w:bCs/>
        </w:rPr>
        <w:t xml:space="preserve"> (по согласованию);</w:t>
      </w:r>
    </w:p>
    <w:p w:rsidR="000F21FC" w:rsidRPr="00936D3C" w:rsidRDefault="000F21FC" w:rsidP="000F21FC">
      <w:pPr>
        <w:ind w:firstLine="709"/>
        <w:jc w:val="both"/>
        <w:rPr>
          <w:bCs/>
        </w:rPr>
      </w:pPr>
      <w:r>
        <w:rPr>
          <w:bCs/>
        </w:rPr>
        <w:t xml:space="preserve">- Аникееву Надежду Ивановну – ведущего специалиста службы бухгалтерского учета и отчетности поселений Финансового отдела Администрации Варгашинского района </w:t>
      </w:r>
      <w:r w:rsidRPr="00FE3FF9">
        <w:rPr>
          <w:bCs/>
        </w:rPr>
        <w:t xml:space="preserve">(логин – 4305_00379_ </w:t>
      </w:r>
      <w:r>
        <w:rPr>
          <w:bCs/>
          <w:lang w:val="en-US"/>
        </w:rPr>
        <w:t>ANIKEEVANI</w:t>
      </w:r>
      <w:r w:rsidRPr="00FE3FF9">
        <w:rPr>
          <w:bCs/>
        </w:rPr>
        <w:t>)</w:t>
      </w:r>
      <w:r w:rsidRPr="00936D3C">
        <w:rPr>
          <w:bCs/>
        </w:rPr>
        <w:t xml:space="preserve"> (</w:t>
      </w:r>
      <w:r>
        <w:rPr>
          <w:bCs/>
        </w:rPr>
        <w:t>по согласованию);</w:t>
      </w:r>
    </w:p>
    <w:p w:rsidR="000F21FC" w:rsidRPr="008F2DEF" w:rsidRDefault="000F21FC" w:rsidP="000F21FC">
      <w:pPr>
        <w:ind w:firstLine="709"/>
        <w:jc w:val="both"/>
        <w:rPr>
          <w:bCs/>
        </w:rPr>
      </w:pPr>
      <w:r w:rsidRPr="008F2DEF">
        <w:t xml:space="preserve">- </w:t>
      </w:r>
      <w:proofErr w:type="spellStart"/>
      <w:r>
        <w:t>Колташову</w:t>
      </w:r>
      <w:proofErr w:type="spellEnd"/>
      <w:r>
        <w:t xml:space="preserve"> Любовь Васильевну</w:t>
      </w:r>
      <w:r w:rsidRPr="008F2DEF">
        <w:rPr>
          <w:bCs/>
        </w:rPr>
        <w:t xml:space="preserve"> – ведущего специалиста службы бухгалтерского учета и отчетности </w:t>
      </w:r>
      <w:r w:rsidRPr="008F2DEF">
        <w:t>поселений Финансового отдела Администрации Варгашинского района</w:t>
      </w:r>
      <w:r w:rsidRPr="008F2DEF">
        <w:rPr>
          <w:bCs/>
        </w:rPr>
        <w:t xml:space="preserve"> (логин – 4305_00379_ </w:t>
      </w:r>
      <w:r>
        <w:rPr>
          <w:bCs/>
          <w:lang w:val="en-US"/>
        </w:rPr>
        <w:t>KOLTASHOVALV</w:t>
      </w:r>
      <w:r w:rsidRPr="008F2DEF">
        <w:rPr>
          <w:bCs/>
        </w:rPr>
        <w:t>) (по согл</w:t>
      </w:r>
      <w:r>
        <w:rPr>
          <w:bCs/>
        </w:rPr>
        <w:t>асова</w:t>
      </w:r>
      <w:r w:rsidRPr="008F2DEF">
        <w:rPr>
          <w:bCs/>
        </w:rPr>
        <w:t>нию);</w:t>
      </w:r>
    </w:p>
    <w:p w:rsidR="002C2F48" w:rsidRPr="00363E4F" w:rsidRDefault="002C2F48" w:rsidP="008A1C11">
      <w:pPr>
        <w:ind w:firstLine="709"/>
        <w:jc w:val="both"/>
      </w:pPr>
      <w:r>
        <w:t>4.</w:t>
      </w:r>
      <w:r w:rsidRPr="00A512C7">
        <w:t xml:space="preserve"> </w:t>
      </w:r>
      <w:r w:rsidRPr="00B60A6A">
        <w:t xml:space="preserve">Возложить функции и обязанности Администратора автоматизированного рабочего места ППО СУФД - </w:t>
      </w:r>
      <w:proofErr w:type="spellStart"/>
      <w:r w:rsidRPr="00B60A6A">
        <w:t>online</w:t>
      </w:r>
      <w:proofErr w:type="spellEnd"/>
      <w:r w:rsidRPr="00B60A6A">
        <w:t xml:space="preserve"> по организации и обеспечению надежной бесперебойной эксплуатации программно-технических средств АРМ ППО СУФД - </w:t>
      </w:r>
      <w:proofErr w:type="spellStart"/>
      <w:r w:rsidRPr="00B60A6A">
        <w:t>online</w:t>
      </w:r>
      <w:proofErr w:type="spellEnd"/>
      <w:r w:rsidRPr="00B60A6A">
        <w:t>, в соответствии с требованиями технической и эк</w:t>
      </w:r>
      <w:r>
        <w:t xml:space="preserve">сплуатационной документации, на начальника отдела информационных технологий аппарата Администрации Варгашинского района </w:t>
      </w:r>
      <w:proofErr w:type="spellStart"/>
      <w:r>
        <w:t>Меринова</w:t>
      </w:r>
      <w:proofErr w:type="spellEnd"/>
      <w:r>
        <w:t xml:space="preserve"> Владимира Михайловича </w:t>
      </w:r>
      <w:r w:rsidRPr="00FE3FF9">
        <w:t>(по согласованию).</w:t>
      </w:r>
    </w:p>
    <w:p w:rsidR="002C2F48" w:rsidRDefault="002C2F48" w:rsidP="008A1C11">
      <w:pPr>
        <w:ind w:firstLine="709"/>
        <w:jc w:val="both"/>
      </w:pPr>
      <w:r>
        <w:t xml:space="preserve">5. Указанные в пунктах 2-4 настоящего распоряжения должностные лица несут персональную ответственность </w:t>
      </w:r>
      <w:proofErr w:type="gramStart"/>
      <w:r>
        <w:t>за</w:t>
      </w:r>
      <w:proofErr w:type="gramEnd"/>
      <w:r>
        <w:t xml:space="preserve">: </w:t>
      </w:r>
    </w:p>
    <w:p w:rsidR="002C2F48" w:rsidRDefault="002C2F48" w:rsidP="008A1C11">
      <w:pPr>
        <w:ind w:firstLine="709"/>
        <w:jc w:val="both"/>
      </w:pPr>
      <w:r>
        <w:t xml:space="preserve">- сохранение в тайне конфиденциальной информации, ставшей им известной в процессе электронного документооборота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>
        <w:t xml:space="preserve"> и Отделом №5 Управления Федерального казначейства по Курганской области;</w:t>
      </w:r>
    </w:p>
    <w:p w:rsidR="002C2F48" w:rsidRDefault="002C2F48" w:rsidP="008A1C11">
      <w:pPr>
        <w:ind w:firstLine="709"/>
        <w:jc w:val="both"/>
      </w:pPr>
      <w:r>
        <w:t>- сохранение в тайне закрытых ключей электронной цифровой подписи и иной ключевой информации;</w:t>
      </w:r>
    </w:p>
    <w:p w:rsidR="002C2F48" w:rsidRDefault="002C2F48" w:rsidP="008A1C11">
      <w:pPr>
        <w:ind w:firstLine="709"/>
        <w:jc w:val="both"/>
      </w:pPr>
      <w:r>
        <w:t xml:space="preserve">- соблюдение правил эксплуатации средств АРМ ППО СУФД — </w:t>
      </w:r>
      <w:proofErr w:type="spellStart"/>
      <w:r>
        <w:t>online</w:t>
      </w:r>
      <w:proofErr w:type="spellEnd"/>
      <w:r>
        <w:t>, сре</w:t>
      </w:r>
      <w:proofErr w:type="gramStart"/>
      <w:r>
        <w:t>дств пр</w:t>
      </w:r>
      <w:proofErr w:type="gramEnd"/>
      <w:r>
        <w:t>оверки электронной подписи и средств криптографической защиты информации.</w:t>
      </w:r>
    </w:p>
    <w:p w:rsidR="002C2F48" w:rsidRPr="002C7E3B" w:rsidRDefault="002C2F48" w:rsidP="008A1C11">
      <w:pPr>
        <w:ind w:firstLine="709"/>
        <w:jc w:val="both"/>
      </w:pPr>
      <w:r>
        <w:t>6. Копию настоящего распоряжения направить в Отдел №5 Управления Федерального казначейства по Курганской области.</w:t>
      </w:r>
    </w:p>
    <w:p w:rsidR="002C2F48" w:rsidRDefault="002C2F48" w:rsidP="008A1C11">
      <w:pPr>
        <w:ind w:firstLine="709"/>
        <w:jc w:val="both"/>
      </w:pPr>
      <w:r>
        <w:t>7</w:t>
      </w:r>
      <w:r w:rsidRPr="002C7E3B">
        <w:t xml:space="preserve">. </w:t>
      </w:r>
      <w:proofErr w:type="gramStart"/>
      <w:r w:rsidRPr="002C7E3B">
        <w:t>Контроль за</w:t>
      </w:r>
      <w:proofErr w:type="gramEnd"/>
      <w:r w:rsidRPr="002C7E3B">
        <w:t xml:space="preserve"> исполнением  настоящего</w:t>
      </w:r>
      <w:r>
        <w:t xml:space="preserve"> распоряжения оставляю за собой.</w:t>
      </w: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Pr="00E357D0" w:rsidRDefault="002C2F48" w:rsidP="008A1C11">
      <w:pPr>
        <w:rPr>
          <w:b/>
          <w:bCs/>
        </w:rPr>
      </w:pPr>
      <w:r w:rsidRPr="008F2DEF">
        <w:rPr>
          <w:b/>
          <w:bCs/>
        </w:rPr>
        <w:t xml:space="preserve"> Глава </w:t>
      </w:r>
      <w:r>
        <w:rPr>
          <w:b/>
          <w:bCs/>
        </w:rPr>
        <w:t>Мостовского</w:t>
      </w:r>
      <w:r w:rsidRPr="008F2DEF">
        <w:rPr>
          <w:b/>
          <w:bCs/>
        </w:rPr>
        <w:t xml:space="preserve"> сельсовета                                                              </w:t>
      </w:r>
      <w:r>
        <w:rPr>
          <w:b/>
          <w:bCs/>
        </w:rPr>
        <w:t>С.</w:t>
      </w:r>
      <w:r w:rsidR="0091331A">
        <w:rPr>
          <w:b/>
          <w:bCs/>
        </w:rPr>
        <w:t>А</w:t>
      </w:r>
      <w:r>
        <w:rPr>
          <w:b/>
          <w:bCs/>
        </w:rPr>
        <w:t xml:space="preserve">. </w:t>
      </w:r>
      <w:r w:rsidR="0091331A">
        <w:rPr>
          <w:b/>
          <w:bCs/>
        </w:rPr>
        <w:t>Сергеев</w:t>
      </w:r>
    </w:p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sectPr w:rsidR="002C2F48" w:rsidSect="00C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23F84"/>
    <w:rsid w:val="0005284C"/>
    <w:rsid w:val="000F21FC"/>
    <w:rsid w:val="00117B9A"/>
    <w:rsid w:val="0016273D"/>
    <w:rsid w:val="001A6765"/>
    <w:rsid w:val="001E282C"/>
    <w:rsid w:val="00230667"/>
    <w:rsid w:val="002516E0"/>
    <w:rsid w:val="00266E33"/>
    <w:rsid w:val="002C2F48"/>
    <w:rsid w:val="002C535D"/>
    <w:rsid w:val="002C57C5"/>
    <w:rsid w:val="002C7E3B"/>
    <w:rsid w:val="003018C1"/>
    <w:rsid w:val="003025D2"/>
    <w:rsid w:val="00330348"/>
    <w:rsid w:val="00363E4F"/>
    <w:rsid w:val="003758E5"/>
    <w:rsid w:val="003A0A8F"/>
    <w:rsid w:val="003A4207"/>
    <w:rsid w:val="003D010A"/>
    <w:rsid w:val="00496090"/>
    <w:rsid w:val="004C52E6"/>
    <w:rsid w:val="005868E9"/>
    <w:rsid w:val="005928A1"/>
    <w:rsid w:val="00597C0B"/>
    <w:rsid w:val="005A4D8E"/>
    <w:rsid w:val="005E1B39"/>
    <w:rsid w:val="006A75B6"/>
    <w:rsid w:val="007129DF"/>
    <w:rsid w:val="0071722F"/>
    <w:rsid w:val="00735C96"/>
    <w:rsid w:val="00757A5E"/>
    <w:rsid w:val="00761009"/>
    <w:rsid w:val="0079734A"/>
    <w:rsid w:val="007C0109"/>
    <w:rsid w:val="007C4522"/>
    <w:rsid w:val="00835235"/>
    <w:rsid w:val="00841ED6"/>
    <w:rsid w:val="00856975"/>
    <w:rsid w:val="008A1C11"/>
    <w:rsid w:val="008F2DEF"/>
    <w:rsid w:val="0091331A"/>
    <w:rsid w:val="009209FC"/>
    <w:rsid w:val="00946E1A"/>
    <w:rsid w:val="009A700B"/>
    <w:rsid w:val="00A052F2"/>
    <w:rsid w:val="00A512C7"/>
    <w:rsid w:val="00A6387C"/>
    <w:rsid w:val="00AA0E10"/>
    <w:rsid w:val="00AC1FAE"/>
    <w:rsid w:val="00B21673"/>
    <w:rsid w:val="00B60A6A"/>
    <w:rsid w:val="00BB32A0"/>
    <w:rsid w:val="00BD2B66"/>
    <w:rsid w:val="00BD48D7"/>
    <w:rsid w:val="00BF0438"/>
    <w:rsid w:val="00C3279B"/>
    <w:rsid w:val="00C348A7"/>
    <w:rsid w:val="00C408DD"/>
    <w:rsid w:val="00C5311E"/>
    <w:rsid w:val="00C75715"/>
    <w:rsid w:val="00CB7B77"/>
    <w:rsid w:val="00D04A40"/>
    <w:rsid w:val="00D17F6C"/>
    <w:rsid w:val="00D22419"/>
    <w:rsid w:val="00D57577"/>
    <w:rsid w:val="00D6665B"/>
    <w:rsid w:val="00E2653F"/>
    <w:rsid w:val="00E357D0"/>
    <w:rsid w:val="00E43BAE"/>
    <w:rsid w:val="00E46036"/>
    <w:rsid w:val="00F65993"/>
    <w:rsid w:val="00FC1F0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25</cp:revision>
  <cp:lastPrinted>2016-02-19T09:14:00Z</cp:lastPrinted>
  <dcterms:created xsi:type="dcterms:W3CDTF">2016-02-19T11:32:00Z</dcterms:created>
  <dcterms:modified xsi:type="dcterms:W3CDTF">2019-02-28T09:49:00Z</dcterms:modified>
</cp:coreProperties>
</file>