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D8" w:rsidRPr="001924D8" w:rsidRDefault="001924D8" w:rsidP="001924D8">
      <w:pPr>
        <w:spacing w:after="0"/>
        <w:jc w:val="center"/>
        <w:rPr>
          <w:rFonts w:ascii="Times New Roman" w:hAnsi="Times New Roman" w:cs="Times New Roman"/>
          <w:b/>
          <w:sz w:val="28"/>
          <w:szCs w:val="28"/>
        </w:rPr>
      </w:pPr>
      <w:r w:rsidRPr="001924D8">
        <w:rPr>
          <w:rFonts w:ascii="Times New Roman" w:hAnsi="Times New Roman" w:cs="Times New Roman"/>
          <w:b/>
          <w:sz w:val="28"/>
          <w:szCs w:val="28"/>
        </w:rPr>
        <w:t>КУРГАНСКАЯ  ОБЛАСТЬ</w:t>
      </w:r>
    </w:p>
    <w:p w:rsidR="001924D8" w:rsidRPr="001924D8" w:rsidRDefault="001924D8" w:rsidP="001924D8">
      <w:pPr>
        <w:spacing w:after="0"/>
        <w:jc w:val="center"/>
        <w:rPr>
          <w:rFonts w:ascii="Times New Roman" w:hAnsi="Times New Roman" w:cs="Times New Roman"/>
          <w:b/>
          <w:sz w:val="28"/>
          <w:szCs w:val="28"/>
        </w:rPr>
      </w:pPr>
      <w:r w:rsidRPr="001924D8">
        <w:rPr>
          <w:rFonts w:ascii="Times New Roman" w:hAnsi="Times New Roman" w:cs="Times New Roman"/>
          <w:b/>
          <w:sz w:val="28"/>
          <w:szCs w:val="28"/>
        </w:rPr>
        <w:t>ВАРГАШИНСКИЙ РАЙОН</w:t>
      </w:r>
    </w:p>
    <w:p w:rsidR="001924D8" w:rsidRPr="001924D8" w:rsidRDefault="001924D8" w:rsidP="001924D8">
      <w:pPr>
        <w:spacing w:after="0"/>
        <w:jc w:val="center"/>
        <w:rPr>
          <w:rFonts w:ascii="Times New Roman" w:hAnsi="Times New Roman" w:cs="Times New Roman"/>
          <w:b/>
          <w:sz w:val="28"/>
          <w:szCs w:val="28"/>
        </w:rPr>
      </w:pPr>
      <w:r w:rsidRPr="001924D8">
        <w:rPr>
          <w:rFonts w:ascii="Times New Roman" w:hAnsi="Times New Roman" w:cs="Times New Roman"/>
          <w:b/>
          <w:sz w:val="28"/>
          <w:szCs w:val="28"/>
        </w:rPr>
        <w:t>МОСТОВСКОЙ СЕЛЬСОВЕТ</w:t>
      </w:r>
    </w:p>
    <w:p w:rsidR="001924D8" w:rsidRPr="001924D8" w:rsidRDefault="001924D8" w:rsidP="001924D8">
      <w:pPr>
        <w:spacing w:after="0"/>
        <w:jc w:val="center"/>
        <w:rPr>
          <w:rFonts w:ascii="Times New Roman" w:hAnsi="Times New Roman" w:cs="Times New Roman"/>
          <w:b/>
          <w:sz w:val="28"/>
          <w:szCs w:val="28"/>
        </w:rPr>
      </w:pPr>
      <w:r w:rsidRPr="001924D8">
        <w:rPr>
          <w:rFonts w:ascii="Times New Roman" w:hAnsi="Times New Roman" w:cs="Times New Roman"/>
          <w:b/>
          <w:sz w:val="28"/>
          <w:szCs w:val="28"/>
        </w:rPr>
        <w:t>МОСТОВСКАЯ СЕЛЬСКАЯ ДУМА</w:t>
      </w:r>
    </w:p>
    <w:p w:rsidR="001924D8" w:rsidRPr="001924D8" w:rsidRDefault="001924D8" w:rsidP="001924D8">
      <w:pPr>
        <w:spacing w:after="0"/>
        <w:rPr>
          <w:rFonts w:ascii="Times New Roman" w:hAnsi="Times New Roman" w:cs="Times New Roman"/>
          <w:b/>
          <w:sz w:val="28"/>
          <w:szCs w:val="28"/>
        </w:rPr>
      </w:pPr>
    </w:p>
    <w:p w:rsidR="001924D8" w:rsidRPr="001924D8" w:rsidRDefault="001924D8" w:rsidP="001924D8">
      <w:pPr>
        <w:spacing w:after="0"/>
        <w:rPr>
          <w:rFonts w:ascii="Times New Roman" w:hAnsi="Times New Roman" w:cs="Times New Roman"/>
          <w:b/>
          <w:sz w:val="28"/>
          <w:szCs w:val="28"/>
        </w:rPr>
      </w:pPr>
    </w:p>
    <w:p w:rsidR="001924D8" w:rsidRPr="001924D8" w:rsidRDefault="001924D8" w:rsidP="001924D8">
      <w:pPr>
        <w:spacing w:after="0"/>
        <w:jc w:val="center"/>
        <w:rPr>
          <w:rFonts w:ascii="Times New Roman" w:hAnsi="Times New Roman" w:cs="Times New Roman"/>
          <w:b/>
          <w:sz w:val="28"/>
          <w:szCs w:val="28"/>
        </w:rPr>
      </w:pPr>
      <w:proofErr w:type="gramStart"/>
      <w:r w:rsidRPr="001924D8">
        <w:rPr>
          <w:rFonts w:ascii="Times New Roman" w:hAnsi="Times New Roman" w:cs="Times New Roman"/>
          <w:b/>
          <w:sz w:val="28"/>
          <w:szCs w:val="28"/>
        </w:rPr>
        <w:t>Р</w:t>
      </w:r>
      <w:proofErr w:type="gramEnd"/>
      <w:r w:rsidRPr="001924D8">
        <w:rPr>
          <w:rFonts w:ascii="Times New Roman" w:hAnsi="Times New Roman" w:cs="Times New Roman"/>
          <w:b/>
          <w:sz w:val="28"/>
          <w:szCs w:val="28"/>
        </w:rPr>
        <w:t xml:space="preserve"> Е Ш Е Н И Е</w:t>
      </w:r>
    </w:p>
    <w:p w:rsidR="001924D8" w:rsidRPr="001924D8" w:rsidRDefault="001924D8" w:rsidP="001924D8">
      <w:pPr>
        <w:spacing w:after="0"/>
        <w:rPr>
          <w:rFonts w:ascii="Times New Roman" w:hAnsi="Times New Roman" w:cs="Times New Roman"/>
          <w:b/>
          <w:sz w:val="28"/>
          <w:szCs w:val="28"/>
        </w:rPr>
      </w:pPr>
    </w:p>
    <w:p w:rsidR="001924D8" w:rsidRPr="001924D8" w:rsidRDefault="001924D8" w:rsidP="001924D8">
      <w:pPr>
        <w:spacing w:after="0"/>
        <w:jc w:val="center"/>
        <w:rPr>
          <w:rFonts w:ascii="Times New Roman" w:hAnsi="Times New Roman" w:cs="Times New Roman"/>
          <w:b/>
          <w:sz w:val="28"/>
          <w:szCs w:val="28"/>
        </w:rPr>
      </w:pPr>
      <w:r w:rsidRPr="001924D8">
        <w:rPr>
          <w:rFonts w:ascii="Times New Roman" w:hAnsi="Times New Roman" w:cs="Times New Roman"/>
          <w:b/>
          <w:sz w:val="28"/>
          <w:szCs w:val="28"/>
        </w:rPr>
        <w:t xml:space="preserve"> </w:t>
      </w:r>
    </w:p>
    <w:p w:rsidR="001924D8" w:rsidRPr="001924D8" w:rsidRDefault="001924D8" w:rsidP="001924D8">
      <w:pPr>
        <w:spacing w:after="0"/>
        <w:rPr>
          <w:rFonts w:ascii="Times New Roman" w:hAnsi="Times New Roman" w:cs="Times New Roman"/>
          <w:b/>
          <w:sz w:val="28"/>
          <w:szCs w:val="28"/>
        </w:rPr>
      </w:pPr>
      <w:r w:rsidRPr="001924D8">
        <w:rPr>
          <w:rFonts w:ascii="Times New Roman" w:hAnsi="Times New Roman" w:cs="Times New Roman"/>
          <w:b/>
          <w:sz w:val="28"/>
          <w:szCs w:val="28"/>
        </w:rPr>
        <w:t>от 2 августа 2017 года № 12</w:t>
      </w:r>
    </w:p>
    <w:p w:rsidR="001924D8" w:rsidRPr="001924D8" w:rsidRDefault="001924D8" w:rsidP="001924D8">
      <w:pPr>
        <w:spacing w:after="0"/>
        <w:rPr>
          <w:rFonts w:ascii="Times New Roman" w:hAnsi="Times New Roman" w:cs="Times New Roman"/>
          <w:b/>
          <w:sz w:val="28"/>
          <w:szCs w:val="28"/>
        </w:rPr>
      </w:pPr>
      <w:r w:rsidRPr="001924D8">
        <w:rPr>
          <w:rFonts w:ascii="Times New Roman" w:hAnsi="Times New Roman" w:cs="Times New Roman"/>
          <w:b/>
          <w:sz w:val="28"/>
          <w:szCs w:val="28"/>
        </w:rPr>
        <w:t>с. Мостовское</w:t>
      </w:r>
    </w:p>
    <w:p w:rsidR="001924D8" w:rsidRPr="001924D8" w:rsidRDefault="001924D8" w:rsidP="001924D8">
      <w:pPr>
        <w:spacing w:after="0"/>
        <w:rPr>
          <w:rFonts w:ascii="Times New Roman" w:hAnsi="Times New Roman" w:cs="Times New Roman"/>
          <w:b/>
          <w:sz w:val="28"/>
          <w:szCs w:val="28"/>
        </w:rPr>
      </w:pPr>
    </w:p>
    <w:p w:rsidR="001924D8" w:rsidRPr="001924D8" w:rsidRDefault="001924D8" w:rsidP="001924D8">
      <w:pPr>
        <w:spacing w:after="0"/>
        <w:jc w:val="center"/>
        <w:rPr>
          <w:rFonts w:ascii="Times New Roman" w:hAnsi="Times New Roman" w:cs="Times New Roman"/>
          <w:b/>
          <w:sz w:val="28"/>
          <w:szCs w:val="28"/>
        </w:rPr>
      </w:pPr>
      <w:r w:rsidRPr="001924D8">
        <w:rPr>
          <w:rFonts w:ascii="Times New Roman" w:hAnsi="Times New Roman" w:cs="Times New Roman"/>
          <w:b/>
          <w:sz w:val="28"/>
          <w:szCs w:val="28"/>
        </w:rPr>
        <w:t xml:space="preserve">О внесении изменений и дополнений </w:t>
      </w:r>
    </w:p>
    <w:p w:rsidR="001924D8" w:rsidRPr="001924D8" w:rsidRDefault="001924D8" w:rsidP="001924D8">
      <w:pPr>
        <w:spacing w:after="0"/>
        <w:jc w:val="center"/>
        <w:rPr>
          <w:rFonts w:ascii="Times New Roman" w:hAnsi="Times New Roman" w:cs="Times New Roman"/>
          <w:b/>
          <w:sz w:val="28"/>
          <w:szCs w:val="28"/>
        </w:rPr>
      </w:pPr>
      <w:r w:rsidRPr="001924D8">
        <w:rPr>
          <w:rFonts w:ascii="Times New Roman" w:hAnsi="Times New Roman" w:cs="Times New Roman"/>
          <w:b/>
          <w:sz w:val="28"/>
          <w:szCs w:val="28"/>
        </w:rPr>
        <w:t xml:space="preserve">в Устав Мостовского сельсовета </w:t>
      </w:r>
    </w:p>
    <w:p w:rsidR="001924D8" w:rsidRPr="001924D8" w:rsidRDefault="001924D8" w:rsidP="001924D8">
      <w:pPr>
        <w:spacing w:after="0"/>
        <w:jc w:val="center"/>
        <w:rPr>
          <w:rFonts w:ascii="Times New Roman" w:hAnsi="Times New Roman" w:cs="Times New Roman"/>
          <w:b/>
          <w:sz w:val="28"/>
          <w:szCs w:val="28"/>
        </w:rPr>
      </w:pPr>
      <w:r w:rsidRPr="001924D8">
        <w:rPr>
          <w:rFonts w:ascii="Times New Roman" w:hAnsi="Times New Roman" w:cs="Times New Roman"/>
          <w:b/>
          <w:sz w:val="28"/>
          <w:szCs w:val="28"/>
        </w:rPr>
        <w:t>Варгашинского района Курганской области</w:t>
      </w:r>
    </w:p>
    <w:p w:rsidR="001924D8" w:rsidRPr="001924D8" w:rsidRDefault="001924D8" w:rsidP="001924D8">
      <w:pPr>
        <w:spacing w:after="0"/>
        <w:jc w:val="both"/>
        <w:rPr>
          <w:rFonts w:ascii="Times New Roman" w:hAnsi="Times New Roman" w:cs="Times New Roman"/>
          <w:sz w:val="28"/>
          <w:szCs w:val="28"/>
        </w:rPr>
      </w:pPr>
    </w:p>
    <w:p w:rsidR="001924D8" w:rsidRPr="001924D8" w:rsidRDefault="001924D8" w:rsidP="001924D8">
      <w:pPr>
        <w:spacing w:after="0"/>
        <w:ind w:firstLine="708"/>
        <w:jc w:val="both"/>
        <w:rPr>
          <w:rFonts w:ascii="Times New Roman" w:hAnsi="Times New Roman" w:cs="Times New Roman"/>
          <w:sz w:val="28"/>
          <w:szCs w:val="28"/>
        </w:rPr>
      </w:pPr>
      <w:proofErr w:type="gramStart"/>
      <w:r w:rsidRPr="001924D8">
        <w:rPr>
          <w:rFonts w:ascii="Times New Roman" w:hAnsi="Times New Roman" w:cs="Times New Roman"/>
          <w:sz w:val="28"/>
          <w:szCs w:val="28"/>
        </w:rPr>
        <w:t>В соответствии с Федеральными законами от 25 декабря 2008 года №273-ФЗ «О противодействии коррупции», от 3 декабря 2012 года №230-ФЗ «О контроле за соответствием расходов лиц, замещающих государственные должности, и иных лиц их доходам», от 2 июня 2016 года №171-ФЗ «</w:t>
      </w:r>
      <w:r w:rsidRPr="001924D8">
        <w:rPr>
          <w:rFonts w:ascii="Times New Roman" w:eastAsia="Calibri" w:hAnsi="Times New Roman" w:cs="Times New Roman"/>
          <w:sz w:val="28"/>
          <w:szCs w:val="28"/>
        </w:rPr>
        <w:t>О внесении изменений в статью 36 Федерального закона «Об общих принципах организации местного самоуправления в Российской Федерации»,</w:t>
      </w:r>
      <w:r w:rsidRPr="001924D8">
        <w:rPr>
          <w:rFonts w:ascii="Times New Roman" w:hAnsi="Times New Roman" w:cs="Times New Roman"/>
          <w:sz w:val="28"/>
          <w:szCs w:val="28"/>
        </w:rPr>
        <w:t xml:space="preserve"> от 28 декабря</w:t>
      </w:r>
      <w:proofErr w:type="gramEnd"/>
      <w:r w:rsidRPr="001924D8">
        <w:rPr>
          <w:rFonts w:ascii="Times New Roman" w:hAnsi="Times New Roman" w:cs="Times New Roman"/>
          <w:sz w:val="28"/>
          <w:szCs w:val="28"/>
        </w:rPr>
        <w:t xml:space="preserve"> </w:t>
      </w:r>
      <w:proofErr w:type="gramStart"/>
      <w:r w:rsidRPr="001924D8">
        <w:rPr>
          <w:rFonts w:ascii="Times New Roman" w:hAnsi="Times New Roman" w:cs="Times New Roman"/>
          <w:sz w:val="28"/>
          <w:szCs w:val="28"/>
        </w:rPr>
        <w:t>2016 года  №494-ФЗ «О внесении изменений в отдельные законодательные акты Российской Федерации», от 3 апреля 2017 года №62-ФЗ «О внесении изменений в Федеральный закон «Об общих принципах организации местного самоуправления в Российской Федерации», от 3 апреля 2017 года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Законом Курганской области</w:t>
      </w:r>
      <w:proofErr w:type="gramEnd"/>
      <w:r w:rsidRPr="001924D8">
        <w:rPr>
          <w:rFonts w:ascii="Times New Roman" w:hAnsi="Times New Roman" w:cs="Times New Roman"/>
          <w:sz w:val="28"/>
          <w:szCs w:val="28"/>
        </w:rPr>
        <w:t xml:space="preserve"> </w:t>
      </w:r>
      <w:proofErr w:type="gramStart"/>
      <w:r w:rsidRPr="001924D8">
        <w:rPr>
          <w:rFonts w:ascii="Times New Roman" w:hAnsi="Times New Roman" w:cs="Times New Roman"/>
          <w:sz w:val="28"/>
          <w:szCs w:val="28"/>
        </w:rPr>
        <w:t xml:space="preserve">от 2 мая 2017 года №25  «О внесении изменений в статью 1 Закона Курганской области «О закреплении за сельскими поселениями Курганской области вопросов местного значения городских поселений»,   руководствуясь Федеральным законом от 6 октября 2003 года № 131-ФЗ «Об общих принципах организации местного самоуправления в Российской Федерации», Уставом Мостовского сельсовета Варгашинского района Курганской области, Мостовская сельская  Дума </w:t>
      </w:r>
      <w:r w:rsidRPr="001924D8">
        <w:rPr>
          <w:rFonts w:ascii="Times New Roman" w:hAnsi="Times New Roman" w:cs="Times New Roman"/>
          <w:b/>
          <w:sz w:val="28"/>
          <w:szCs w:val="28"/>
        </w:rPr>
        <w:t>решила:</w:t>
      </w:r>
      <w:proofErr w:type="gramEnd"/>
    </w:p>
    <w:p w:rsidR="001924D8" w:rsidRPr="001924D8" w:rsidRDefault="001924D8" w:rsidP="001924D8">
      <w:pPr>
        <w:spacing w:after="0"/>
        <w:ind w:firstLine="709"/>
        <w:jc w:val="both"/>
        <w:rPr>
          <w:rFonts w:ascii="Times New Roman" w:hAnsi="Times New Roman" w:cs="Times New Roman"/>
          <w:sz w:val="28"/>
          <w:szCs w:val="28"/>
        </w:rPr>
      </w:pPr>
      <w:r w:rsidRPr="001924D8">
        <w:rPr>
          <w:rFonts w:ascii="Times New Roman" w:hAnsi="Times New Roman" w:cs="Times New Roman"/>
          <w:sz w:val="28"/>
          <w:szCs w:val="28"/>
        </w:rPr>
        <w:t>1. Внести в Устав Мостовского сельсовета Варгашинского района Курганской области (далее – Устав) следующие изменения и дополнения:</w:t>
      </w:r>
    </w:p>
    <w:p w:rsidR="001924D8" w:rsidRPr="001924D8" w:rsidRDefault="001924D8" w:rsidP="001924D8">
      <w:pPr>
        <w:widowControl w:val="0"/>
        <w:spacing w:after="0"/>
        <w:ind w:firstLine="709"/>
        <w:jc w:val="both"/>
        <w:rPr>
          <w:rFonts w:ascii="Times New Roman" w:hAnsi="Times New Roman" w:cs="Times New Roman"/>
          <w:sz w:val="28"/>
          <w:szCs w:val="28"/>
        </w:rPr>
      </w:pPr>
      <w:proofErr w:type="gramStart"/>
      <w:r w:rsidRPr="001924D8">
        <w:rPr>
          <w:rFonts w:ascii="Times New Roman" w:hAnsi="Times New Roman" w:cs="Times New Roman"/>
          <w:sz w:val="28"/>
          <w:szCs w:val="28"/>
        </w:rPr>
        <w:t>1) пункт 5 статьи 6.1 исключить;</w:t>
      </w:r>
      <w:proofErr w:type="gramEnd"/>
    </w:p>
    <w:p w:rsidR="001924D8" w:rsidRPr="001924D8" w:rsidRDefault="001924D8" w:rsidP="001924D8">
      <w:pPr>
        <w:widowControl w:val="0"/>
        <w:spacing w:after="0"/>
        <w:ind w:firstLine="709"/>
        <w:jc w:val="both"/>
        <w:rPr>
          <w:rFonts w:ascii="Times New Roman" w:eastAsia="Courier New" w:hAnsi="Times New Roman" w:cs="Times New Roman"/>
          <w:color w:val="000000"/>
          <w:sz w:val="28"/>
          <w:szCs w:val="28"/>
          <w:lang w:bidi="ru-RU"/>
        </w:rPr>
      </w:pPr>
      <w:proofErr w:type="gramStart"/>
      <w:r w:rsidRPr="001924D8">
        <w:rPr>
          <w:rFonts w:ascii="Times New Roman" w:hAnsi="Times New Roman" w:cs="Times New Roman"/>
          <w:sz w:val="28"/>
          <w:szCs w:val="28"/>
        </w:rPr>
        <w:lastRenderedPageBreak/>
        <w:t>2) пункт 14 статьи 6.1. изложить в следующей редакции: «14)</w:t>
      </w:r>
      <w:r w:rsidRPr="001924D8">
        <w:rPr>
          <w:rFonts w:ascii="Times New Roman" w:eastAsia="Courier New" w:hAnsi="Times New Roman" w:cs="Times New Roman"/>
          <w:color w:val="000000"/>
          <w:sz w:val="28"/>
          <w:szCs w:val="28"/>
          <w:lang w:bidi="ru-RU"/>
        </w:rPr>
        <w:t xml:space="preserve">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Мостовского  сельсовета,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1924D8" w:rsidRPr="001924D8" w:rsidRDefault="001924D8" w:rsidP="001924D8">
      <w:pPr>
        <w:tabs>
          <w:tab w:val="left" w:pos="6690"/>
        </w:tabs>
        <w:autoSpaceDE w:val="0"/>
        <w:autoSpaceDN w:val="0"/>
        <w:adjustRightInd w:val="0"/>
        <w:spacing w:after="0"/>
        <w:ind w:firstLine="539"/>
        <w:jc w:val="both"/>
        <w:rPr>
          <w:rFonts w:ascii="Times New Roman" w:hAnsi="Times New Roman" w:cs="Times New Roman"/>
          <w:sz w:val="28"/>
          <w:szCs w:val="28"/>
        </w:rPr>
      </w:pPr>
    </w:p>
    <w:p w:rsidR="001924D8" w:rsidRPr="001924D8" w:rsidRDefault="001924D8" w:rsidP="001924D8">
      <w:pPr>
        <w:tabs>
          <w:tab w:val="left" w:pos="6690"/>
        </w:tabs>
        <w:autoSpaceDE w:val="0"/>
        <w:autoSpaceDN w:val="0"/>
        <w:adjustRightInd w:val="0"/>
        <w:spacing w:after="0"/>
        <w:ind w:firstLine="539"/>
        <w:jc w:val="both"/>
        <w:rPr>
          <w:rFonts w:ascii="Times New Roman" w:hAnsi="Times New Roman" w:cs="Times New Roman"/>
          <w:sz w:val="28"/>
          <w:szCs w:val="28"/>
        </w:rPr>
      </w:pPr>
      <w:proofErr w:type="gramStart"/>
      <w:r w:rsidRPr="001924D8">
        <w:rPr>
          <w:rFonts w:ascii="Times New Roman" w:hAnsi="Times New Roman" w:cs="Times New Roman"/>
          <w:sz w:val="28"/>
          <w:szCs w:val="28"/>
        </w:rPr>
        <w:t>3) подпункт 1 пункта 3 статьи 14 изложить в следующей редакции: «</w:t>
      </w:r>
      <w:r w:rsidRPr="001924D8">
        <w:rPr>
          <w:rStyle w:val="blk"/>
          <w:rFonts w:ascii="Times New Roman" w:hAnsi="Times New Roman" w:cs="Times New Roman"/>
          <w:szCs w:val="28"/>
        </w:rPr>
        <w:t xml:space="preserve">1) проект устава муниципального образования, а также проект муниципального </w:t>
      </w:r>
      <w:r w:rsidRPr="001924D8">
        <w:rPr>
          <w:rStyle w:val="diffins"/>
          <w:rFonts w:ascii="Times New Roman" w:hAnsi="Times New Roman" w:cs="Times New Roman"/>
          <w:sz w:val="28"/>
          <w:szCs w:val="28"/>
        </w:rPr>
        <w:t>нормативного</w:t>
      </w:r>
      <w:r w:rsidRPr="001924D8">
        <w:rPr>
          <w:rStyle w:val="blk"/>
          <w:rFonts w:ascii="Times New Roman" w:hAnsi="Times New Roman" w:cs="Times New Roman"/>
          <w:szCs w:val="28"/>
        </w:rPr>
        <w:t xml:space="preserve"> правового акта о внесении изменений и дополнений в данный устав, кроме случаев, когда в устав </w:t>
      </w:r>
      <w:r w:rsidRPr="001924D8">
        <w:rPr>
          <w:rStyle w:val="diffins"/>
          <w:rFonts w:ascii="Times New Roman" w:hAnsi="Times New Roman" w:cs="Times New Roman"/>
          <w:sz w:val="28"/>
          <w:szCs w:val="28"/>
        </w:rPr>
        <w:t>муниципального образования</w:t>
      </w:r>
      <w:r w:rsidRPr="001924D8">
        <w:rPr>
          <w:rStyle w:val="blk"/>
          <w:rFonts w:ascii="Times New Roman" w:hAnsi="Times New Roman" w:cs="Times New Roman"/>
          <w:szCs w:val="28"/>
        </w:rPr>
        <w:t xml:space="preserve"> вносятся </w:t>
      </w:r>
      <w:r w:rsidRPr="001924D8">
        <w:rPr>
          <w:rStyle w:val="diffins"/>
          <w:rFonts w:ascii="Times New Roman" w:hAnsi="Times New Roman" w:cs="Times New Roman"/>
          <w:sz w:val="28"/>
          <w:szCs w:val="28"/>
        </w:rPr>
        <w:t xml:space="preserve">изменения в форме точного воспроизведения положений </w:t>
      </w:r>
      <w:hyperlink r:id="rId4" w:history="1">
        <w:r w:rsidRPr="001924D8">
          <w:rPr>
            <w:rStyle w:val="a6"/>
            <w:rFonts w:ascii="Times New Roman" w:hAnsi="Times New Roman" w:cs="Times New Roman"/>
            <w:sz w:val="28"/>
            <w:szCs w:val="28"/>
            <w:lang w:val="ru-RU"/>
          </w:rPr>
          <w:t>Конституции</w:t>
        </w:r>
      </w:hyperlink>
      <w:r w:rsidRPr="001924D8">
        <w:rPr>
          <w:rStyle w:val="diffins"/>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w:t>
      </w:r>
      <w:r w:rsidRPr="001924D8">
        <w:rPr>
          <w:rStyle w:val="blk"/>
          <w:rFonts w:ascii="Times New Roman" w:hAnsi="Times New Roman" w:cs="Times New Roman"/>
          <w:szCs w:val="28"/>
        </w:rPr>
        <w:t xml:space="preserve"> в целях приведения</w:t>
      </w:r>
      <w:proofErr w:type="gramEnd"/>
      <w:r w:rsidRPr="001924D8">
        <w:rPr>
          <w:rStyle w:val="blk"/>
          <w:rFonts w:ascii="Times New Roman" w:hAnsi="Times New Roman" w:cs="Times New Roman"/>
          <w:szCs w:val="28"/>
        </w:rPr>
        <w:t xml:space="preserve"> </w:t>
      </w:r>
      <w:r w:rsidRPr="001924D8">
        <w:rPr>
          <w:rStyle w:val="diffins"/>
          <w:rFonts w:ascii="Times New Roman" w:hAnsi="Times New Roman" w:cs="Times New Roman"/>
          <w:sz w:val="28"/>
          <w:szCs w:val="28"/>
        </w:rPr>
        <w:t>данного устава</w:t>
      </w:r>
      <w:r w:rsidRPr="001924D8">
        <w:rPr>
          <w:rStyle w:val="blk"/>
          <w:rFonts w:ascii="Times New Roman" w:hAnsi="Times New Roman" w:cs="Times New Roman"/>
          <w:szCs w:val="28"/>
        </w:rPr>
        <w:t xml:space="preserve"> в соответствие с </w:t>
      </w:r>
      <w:r w:rsidRPr="001924D8">
        <w:rPr>
          <w:rStyle w:val="diffins"/>
          <w:rFonts w:ascii="Times New Roman" w:hAnsi="Times New Roman" w:cs="Times New Roman"/>
          <w:sz w:val="28"/>
          <w:szCs w:val="28"/>
        </w:rPr>
        <w:t>этими нормативными правовыми актами</w:t>
      </w:r>
      <w:proofErr w:type="gramStart"/>
      <w:r w:rsidRPr="001924D8">
        <w:rPr>
          <w:rStyle w:val="diffins"/>
          <w:rFonts w:ascii="Times New Roman" w:hAnsi="Times New Roman" w:cs="Times New Roman"/>
          <w:sz w:val="28"/>
          <w:szCs w:val="28"/>
        </w:rPr>
        <w:t>;»</w:t>
      </w:r>
      <w:proofErr w:type="gramEnd"/>
      <w:r w:rsidRPr="001924D8">
        <w:rPr>
          <w:rStyle w:val="diffins"/>
          <w:rFonts w:ascii="Times New Roman" w:hAnsi="Times New Roman" w:cs="Times New Roman"/>
          <w:sz w:val="28"/>
          <w:szCs w:val="28"/>
        </w:rPr>
        <w:t>;</w:t>
      </w:r>
    </w:p>
    <w:p w:rsidR="001924D8" w:rsidRPr="001924D8" w:rsidRDefault="001924D8" w:rsidP="001924D8">
      <w:pPr>
        <w:spacing w:after="0"/>
        <w:ind w:firstLine="720"/>
        <w:jc w:val="both"/>
        <w:rPr>
          <w:rFonts w:ascii="Times New Roman" w:hAnsi="Times New Roman" w:cs="Times New Roman"/>
          <w:sz w:val="28"/>
          <w:szCs w:val="28"/>
        </w:rPr>
      </w:pPr>
      <w:r w:rsidRPr="001924D8">
        <w:rPr>
          <w:rFonts w:ascii="Times New Roman" w:hAnsi="Times New Roman" w:cs="Times New Roman"/>
          <w:sz w:val="28"/>
          <w:szCs w:val="28"/>
        </w:rPr>
        <w:t>4)  в пункте 2 статьи 22:</w:t>
      </w:r>
    </w:p>
    <w:p w:rsidR="001924D8" w:rsidRPr="001924D8" w:rsidRDefault="001924D8" w:rsidP="001924D8">
      <w:pPr>
        <w:tabs>
          <w:tab w:val="left" w:pos="6690"/>
        </w:tabs>
        <w:autoSpaceDE w:val="0"/>
        <w:autoSpaceDN w:val="0"/>
        <w:adjustRightInd w:val="0"/>
        <w:spacing w:after="0"/>
        <w:ind w:firstLine="539"/>
        <w:jc w:val="both"/>
        <w:rPr>
          <w:rFonts w:ascii="Times New Roman" w:hAnsi="Times New Roman" w:cs="Times New Roman"/>
          <w:sz w:val="28"/>
          <w:szCs w:val="28"/>
        </w:rPr>
      </w:pPr>
      <w:r w:rsidRPr="001924D8">
        <w:rPr>
          <w:rFonts w:ascii="Times New Roman" w:hAnsi="Times New Roman" w:cs="Times New Roman"/>
          <w:sz w:val="28"/>
          <w:szCs w:val="28"/>
        </w:rPr>
        <w:t>-подпункт 4 исключить;</w:t>
      </w:r>
    </w:p>
    <w:p w:rsidR="001924D8" w:rsidRPr="001924D8" w:rsidRDefault="001924D8" w:rsidP="001924D8">
      <w:pPr>
        <w:tabs>
          <w:tab w:val="left" w:pos="6690"/>
        </w:tabs>
        <w:autoSpaceDE w:val="0"/>
        <w:autoSpaceDN w:val="0"/>
        <w:adjustRightInd w:val="0"/>
        <w:spacing w:after="0"/>
        <w:ind w:firstLine="539"/>
        <w:jc w:val="both"/>
        <w:rPr>
          <w:rFonts w:ascii="Times New Roman" w:hAnsi="Times New Roman" w:cs="Times New Roman"/>
          <w:sz w:val="28"/>
          <w:szCs w:val="28"/>
        </w:rPr>
      </w:pPr>
      <w:r w:rsidRPr="001924D8">
        <w:rPr>
          <w:rFonts w:ascii="Times New Roman" w:hAnsi="Times New Roman" w:cs="Times New Roman"/>
          <w:sz w:val="28"/>
          <w:szCs w:val="28"/>
        </w:rPr>
        <w:t>-подпункт 5 изложить в следующей редакции: «5) определение 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Мостовского сельсовета и (или) предоставления для опубликования средствам массовой информации</w:t>
      </w:r>
      <w:proofErr w:type="gramStart"/>
      <w:r w:rsidRPr="001924D8">
        <w:rPr>
          <w:rFonts w:ascii="Times New Roman" w:hAnsi="Times New Roman" w:cs="Times New Roman"/>
          <w:sz w:val="28"/>
          <w:szCs w:val="28"/>
        </w:rPr>
        <w:t>;»</w:t>
      </w:r>
      <w:proofErr w:type="gramEnd"/>
      <w:r w:rsidRPr="001924D8">
        <w:rPr>
          <w:rFonts w:ascii="Times New Roman" w:hAnsi="Times New Roman" w:cs="Times New Roman"/>
          <w:sz w:val="28"/>
          <w:szCs w:val="28"/>
        </w:rPr>
        <w:t>;</w:t>
      </w:r>
    </w:p>
    <w:p w:rsidR="001924D8" w:rsidRPr="001924D8" w:rsidRDefault="001924D8" w:rsidP="001924D8">
      <w:pPr>
        <w:pStyle w:val="a5"/>
        <w:spacing w:before="0" w:beforeAutospacing="0" w:after="0"/>
        <w:ind w:firstLine="539"/>
        <w:jc w:val="both"/>
        <w:rPr>
          <w:sz w:val="28"/>
          <w:szCs w:val="28"/>
        </w:rPr>
      </w:pPr>
      <w:proofErr w:type="gramStart"/>
      <w:r w:rsidRPr="001924D8">
        <w:rPr>
          <w:sz w:val="28"/>
          <w:szCs w:val="28"/>
        </w:rPr>
        <w:t xml:space="preserve">- подпункт 7 изложить в следующей редакции: «7) утверждение  </w:t>
      </w:r>
      <w:r w:rsidRPr="001924D8">
        <w:rPr>
          <w:b/>
          <w:bCs/>
          <w:color w:val="000000"/>
        </w:rPr>
        <w:t xml:space="preserve"> </w:t>
      </w:r>
      <w:r w:rsidRPr="001924D8">
        <w:rPr>
          <w:bCs/>
          <w:color w:val="000000"/>
          <w:sz w:val="28"/>
          <w:szCs w:val="28"/>
        </w:rPr>
        <w:t>порядка сообщения лицами, замещающими муниципальные должности на постоянной основе и муниципальными служащими, замещающими должности муниципальной службы в органах местного самоуправления Мостовского сельсовета Варгашинского района Курганской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w:t>
      </w:r>
      <w:proofErr w:type="gramEnd"/>
      <w:r w:rsidRPr="001924D8">
        <w:rPr>
          <w:bCs/>
          <w:color w:val="000000"/>
          <w:sz w:val="28"/>
          <w:szCs w:val="28"/>
        </w:rPr>
        <w:t xml:space="preserve"> оценки подарка, реализации (выкупа) и зачисления средств, вырученных от его реализации</w:t>
      </w:r>
      <w:proofErr w:type="gramStart"/>
      <w:r w:rsidRPr="001924D8">
        <w:rPr>
          <w:sz w:val="28"/>
          <w:szCs w:val="28"/>
        </w:rPr>
        <w:t>;»</w:t>
      </w:r>
      <w:proofErr w:type="gramEnd"/>
      <w:r w:rsidRPr="001924D8">
        <w:rPr>
          <w:sz w:val="28"/>
          <w:szCs w:val="28"/>
        </w:rPr>
        <w:t>;</w:t>
      </w:r>
    </w:p>
    <w:p w:rsidR="001924D8" w:rsidRPr="001924D8" w:rsidRDefault="001924D8" w:rsidP="001924D8">
      <w:pPr>
        <w:tabs>
          <w:tab w:val="left" w:pos="6690"/>
        </w:tabs>
        <w:autoSpaceDE w:val="0"/>
        <w:autoSpaceDN w:val="0"/>
        <w:adjustRightInd w:val="0"/>
        <w:spacing w:after="0"/>
        <w:ind w:firstLine="540"/>
        <w:jc w:val="both"/>
        <w:rPr>
          <w:rFonts w:ascii="Times New Roman" w:hAnsi="Times New Roman" w:cs="Times New Roman"/>
          <w:sz w:val="28"/>
          <w:szCs w:val="28"/>
        </w:rPr>
      </w:pPr>
      <w:r w:rsidRPr="001924D8">
        <w:rPr>
          <w:rFonts w:ascii="Times New Roman" w:hAnsi="Times New Roman" w:cs="Times New Roman"/>
          <w:sz w:val="28"/>
          <w:szCs w:val="28"/>
        </w:rPr>
        <w:t xml:space="preserve">- дополнить подпунктами 8-9 следующего содержания: «8) утверждение порядка принятия лицами, замещающими муниципальные должности в Мостовском сельсовете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w:t>
      </w:r>
      <w:r w:rsidRPr="001924D8">
        <w:rPr>
          <w:rFonts w:ascii="Times New Roman" w:hAnsi="Times New Roman" w:cs="Times New Roman"/>
          <w:sz w:val="28"/>
          <w:szCs w:val="28"/>
        </w:rPr>
        <w:lastRenderedPageBreak/>
        <w:t>международных организаций, политических партий, иных общественных объединений и других организаций;</w:t>
      </w:r>
    </w:p>
    <w:p w:rsidR="001924D8" w:rsidRPr="001924D8" w:rsidRDefault="001924D8" w:rsidP="001924D8">
      <w:pPr>
        <w:tabs>
          <w:tab w:val="left" w:pos="6690"/>
        </w:tabs>
        <w:autoSpaceDE w:val="0"/>
        <w:autoSpaceDN w:val="0"/>
        <w:adjustRightInd w:val="0"/>
        <w:spacing w:after="0"/>
        <w:ind w:firstLine="540"/>
        <w:jc w:val="both"/>
        <w:rPr>
          <w:rFonts w:ascii="Times New Roman" w:hAnsi="Times New Roman" w:cs="Times New Roman"/>
          <w:sz w:val="28"/>
          <w:szCs w:val="28"/>
        </w:rPr>
      </w:pPr>
      <w:r w:rsidRPr="001924D8">
        <w:rPr>
          <w:rFonts w:ascii="Times New Roman" w:hAnsi="Times New Roman" w:cs="Times New Roman"/>
          <w:sz w:val="28"/>
          <w:szCs w:val="28"/>
        </w:rPr>
        <w:t>9) осуществление иных полномочий, отнесенных к ведению Мостовской сельской Думы федеральными законами, Уставом Курганской области, законами Курганской области, Уставом</w:t>
      </w:r>
      <w:proofErr w:type="gramStart"/>
      <w:r w:rsidRPr="001924D8">
        <w:rPr>
          <w:rFonts w:ascii="Times New Roman" w:hAnsi="Times New Roman" w:cs="Times New Roman"/>
          <w:sz w:val="28"/>
          <w:szCs w:val="28"/>
        </w:rPr>
        <w:t>.»;</w:t>
      </w:r>
      <w:proofErr w:type="gramEnd"/>
    </w:p>
    <w:p w:rsidR="001924D8" w:rsidRPr="001924D8" w:rsidRDefault="001924D8" w:rsidP="001924D8">
      <w:pPr>
        <w:tabs>
          <w:tab w:val="left" w:pos="6690"/>
        </w:tabs>
        <w:autoSpaceDE w:val="0"/>
        <w:autoSpaceDN w:val="0"/>
        <w:adjustRightInd w:val="0"/>
        <w:spacing w:after="0"/>
        <w:ind w:firstLine="540"/>
        <w:jc w:val="both"/>
        <w:rPr>
          <w:rFonts w:ascii="Times New Roman" w:hAnsi="Times New Roman" w:cs="Times New Roman"/>
          <w:sz w:val="28"/>
          <w:szCs w:val="28"/>
        </w:rPr>
      </w:pPr>
      <w:r w:rsidRPr="001924D8">
        <w:rPr>
          <w:rStyle w:val="diffins"/>
          <w:rFonts w:ascii="Times New Roman" w:hAnsi="Times New Roman" w:cs="Times New Roman"/>
          <w:sz w:val="28"/>
          <w:szCs w:val="28"/>
        </w:rPr>
        <w:t xml:space="preserve">5) </w:t>
      </w:r>
      <w:r w:rsidRPr="001924D8">
        <w:rPr>
          <w:rFonts w:ascii="Times New Roman" w:hAnsi="Times New Roman" w:cs="Times New Roman"/>
          <w:sz w:val="28"/>
          <w:szCs w:val="28"/>
        </w:rPr>
        <w:t xml:space="preserve"> в пункте 4 статьи 23 второе предложение исключить;</w:t>
      </w:r>
    </w:p>
    <w:p w:rsidR="001924D8" w:rsidRPr="001924D8" w:rsidRDefault="001924D8" w:rsidP="001924D8">
      <w:pPr>
        <w:tabs>
          <w:tab w:val="left" w:pos="6690"/>
        </w:tabs>
        <w:autoSpaceDE w:val="0"/>
        <w:autoSpaceDN w:val="0"/>
        <w:adjustRightInd w:val="0"/>
        <w:spacing w:after="0"/>
        <w:ind w:firstLine="539"/>
        <w:jc w:val="both"/>
        <w:rPr>
          <w:rFonts w:ascii="Times New Roman" w:hAnsi="Times New Roman" w:cs="Times New Roman"/>
          <w:sz w:val="28"/>
          <w:szCs w:val="28"/>
        </w:rPr>
      </w:pPr>
      <w:r w:rsidRPr="001924D8">
        <w:rPr>
          <w:rFonts w:ascii="Times New Roman" w:hAnsi="Times New Roman" w:cs="Times New Roman"/>
          <w:sz w:val="28"/>
          <w:szCs w:val="28"/>
        </w:rPr>
        <w:t>6) в статье 24:</w:t>
      </w:r>
    </w:p>
    <w:p w:rsidR="001924D8" w:rsidRPr="001924D8" w:rsidRDefault="001924D8" w:rsidP="001924D8">
      <w:pPr>
        <w:spacing w:after="0"/>
        <w:ind w:firstLine="720"/>
        <w:jc w:val="both"/>
        <w:rPr>
          <w:rFonts w:ascii="Times New Roman" w:hAnsi="Times New Roman" w:cs="Times New Roman"/>
          <w:sz w:val="28"/>
          <w:szCs w:val="28"/>
        </w:rPr>
      </w:pPr>
      <w:r w:rsidRPr="001924D8">
        <w:rPr>
          <w:rFonts w:ascii="Times New Roman" w:hAnsi="Times New Roman" w:cs="Times New Roman"/>
          <w:sz w:val="28"/>
          <w:szCs w:val="28"/>
        </w:rPr>
        <w:t>- пункт 1 изложить в следующей редакции: «1.</w:t>
      </w:r>
      <w:r w:rsidRPr="001924D8">
        <w:rPr>
          <w:rFonts w:ascii="Times New Roman" w:hAnsi="Times New Roman" w:cs="Times New Roman"/>
        </w:rPr>
        <w:t xml:space="preserve"> </w:t>
      </w:r>
      <w:r w:rsidRPr="001924D8">
        <w:rPr>
          <w:rFonts w:ascii="Times New Roman" w:hAnsi="Times New Roman" w:cs="Times New Roman"/>
          <w:sz w:val="28"/>
          <w:szCs w:val="28"/>
        </w:rPr>
        <w:t>Организацию деятельности Мостовской сельской Думы осуществляет Председатель Мостовской сельской Думы, работающий на непостоянной основе.</w:t>
      </w:r>
    </w:p>
    <w:p w:rsidR="001924D8" w:rsidRPr="001924D8" w:rsidRDefault="001924D8" w:rsidP="001924D8">
      <w:pPr>
        <w:spacing w:after="0"/>
        <w:ind w:firstLine="720"/>
        <w:jc w:val="both"/>
        <w:rPr>
          <w:rFonts w:ascii="Times New Roman" w:hAnsi="Times New Roman" w:cs="Times New Roman"/>
          <w:sz w:val="28"/>
          <w:szCs w:val="28"/>
        </w:rPr>
      </w:pPr>
      <w:r w:rsidRPr="001924D8">
        <w:rPr>
          <w:rFonts w:ascii="Times New Roman" w:hAnsi="Times New Roman" w:cs="Times New Roman"/>
          <w:sz w:val="28"/>
          <w:szCs w:val="28"/>
        </w:rPr>
        <w:t>Председатель Мостовской сельской Думы избирается на первом заседании Мостовской сельской Думы из числа депутатов тайным голосованием с использованием бюллетеней. Председатель Мостовской сельской Думы избирается на срок полномочий Мостовской сельской Думы. Кандидат считается избранным на должность Председателя Мостовской сельской Думы, если в результате голосования он получил более половины голосов от установленной численности депутатов Мостовской сельской Думы.</w:t>
      </w:r>
    </w:p>
    <w:p w:rsidR="001924D8" w:rsidRPr="001924D8" w:rsidRDefault="001924D8" w:rsidP="001924D8">
      <w:pPr>
        <w:spacing w:after="0"/>
        <w:ind w:firstLine="720"/>
        <w:jc w:val="both"/>
        <w:rPr>
          <w:rFonts w:ascii="Times New Roman" w:hAnsi="Times New Roman" w:cs="Times New Roman"/>
          <w:sz w:val="28"/>
          <w:szCs w:val="28"/>
        </w:rPr>
      </w:pPr>
      <w:r w:rsidRPr="001924D8">
        <w:rPr>
          <w:rFonts w:ascii="Times New Roman" w:hAnsi="Times New Roman" w:cs="Times New Roman"/>
          <w:sz w:val="28"/>
          <w:szCs w:val="28"/>
        </w:rPr>
        <w:t>Результат выборов Председателя Мостовской сельской Думы утверждается решением Мостовской сельской Думы.</w:t>
      </w:r>
    </w:p>
    <w:p w:rsidR="001924D8" w:rsidRPr="001924D8" w:rsidRDefault="001924D8" w:rsidP="001924D8">
      <w:pPr>
        <w:spacing w:after="0"/>
        <w:ind w:firstLine="720"/>
        <w:jc w:val="both"/>
        <w:rPr>
          <w:rFonts w:ascii="Times New Roman" w:hAnsi="Times New Roman" w:cs="Times New Roman"/>
          <w:sz w:val="28"/>
          <w:szCs w:val="28"/>
        </w:rPr>
      </w:pPr>
      <w:r w:rsidRPr="001924D8">
        <w:rPr>
          <w:rFonts w:ascii="Times New Roman" w:hAnsi="Times New Roman" w:cs="Times New Roman"/>
          <w:sz w:val="28"/>
          <w:szCs w:val="28"/>
        </w:rPr>
        <w:t>Полномочия Председателя Мостовской сельской Думы прекращаются в соответствии с законодательством, определяющим досрочное прекращение полномочий депутата, а также решением Мостовской сельской Думы, принятым 2/3 голосов установленной численности депутатов Мостовской сельской Думы.</w:t>
      </w:r>
    </w:p>
    <w:p w:rsidR="001924D8" w:rsidRPr="001924D8" w:rsidRDefault="001924D8" w:rsidP="001924D8">
      <w:pPr>
        <w:spacing w:after="0"/>
        <w:ind w:firstLine="720"/>
        <w:jc w:val="both"/>
        <w:rPr>
          <w:rFonts w:ascii="Times New Roman" w:hAnsi="Times New Roman" w:cs="Times New Roman"/>
          <w:sz w:val="28"/>
          <w:szCs w:val="28"/>
        </w:rPr>
      </w:pPr>
      <w:r w:rsidRPr="001924D8">
        <w:rPr>
          <w:rFonts w:ascii="Times New Roman" w:hAnsi="Times New Roman" w:cs="Times New Roman"/>
          <w:sz w:val="28"/>
          <w:szCs w:val="28"/>
        </w:rPr>
        <w:t>Заместитель Председателя Мостовской сельской Думы избирается и освобождается открытым голосованием простым большинством голосов от установленной численности Мостовской сельской Думы</w:t>
      </w:r>
      <w:proofErr w:type="gramStart"/>
      <w:r w:rsidRPr="001924D8">
        <w:rPr>
          <w:rFonts w:ascii="Times New Roman" w:hAnsi="Times New Roman" w:cs="Times New Roman"/>
          <w:sz w:val="28"/>
          <w:szCs w:val="28"/>
        </w:rPr>
        <w:t>.»;</w:t>
      </w:r>
      <w:proofErr w:type="gramEnd"/>
    </w:p>
    <w:p w:rsidR="001924D8" w:rsidRPr="001924D8" w:rsidRDefault="001924D8" w:rsidP="001924D8">
      <w:pPr>
        <w:spacing w:after="0"/>
        <w:ind w:firstLine="720"/>
        <w:jc w:val="both"/>
        <w:rPr>
          <w:rFonts w:ascii="Times New Roman" w:hAnsi="Times New Roman" w:cs="Times New Roman"/>
          <w:sz w:val="28"/>
          <w:szCs w:val="28"/>
        </w:rPr>
      </w:pPr>
      <w:r w:rsidRPr="001924D8">
        <w:rPr>
          <w:rFonts w:ascii="Times New Roman" w:hAnsi="Times New Roman" w:cs="Times New Roman"/>
          <w:sz w:val="28"/>
          <w:szCs w:val="28"/>
        </w:rPr>
        <w:t>- дополнить пунктами 1.1.-1.2. следующего содержания: «1.1</w:t>
      </w:r>
      <w:proofErr w:type="gramStart"/>
      <w:r w:rsidRPr="001924D8">
        <w:rPr>
          <w:rFonts w:ascii="Times New Roman" w:hAnsi="Times New Roman" w:cs="Times New Roman"/>
          <w:sz w:val="28"/>
          <w:szCs w:val="28"/>
        </w:rPr>
        <w:t xml:space="preserve"> В</w:t>
      </w:r>
      <w:proofErr w:type="gramEnd"/>
      <w:r w:rsidRPr="001924D8">
        <w:rPr>
          <w:rFonts w:ascii="Times New Roman" w:hAnsi="Times New Roman" w:cs="Times New Roman"/>
          <w:sz w:val="28"/>
          <w:szCs w:val="28"/>
        </w:rPr>
        <w:t xml:space="preserve"> случае досрочного прекращения полномочий Председателя Мостовской сельской Думы и до избрания нового Председателя Мостовской сельской Думы его полномочия временно исполняет заместитель Председателя Мостовской сельской Думы. Выборы нового Председателя Мостовской сельской Думы проводятся на первом после прекращения полномочий заседании Мостовской сельской Думы.</w:t>
      </w:r>
    </w:p>
    <w:p w:rsidR="001924D8" w:rsidRPr="001924D8" w:rsidRDefault="001924D8" w:rsidP="001924D8">
      <w:pPr>
        <w:autoSpaceDE w:val="0"/>
        <w:autoSpaceDN w:val="0"/>
        <w:adjustRightInd w:val="0"/>
        <w:spacing w:after="0"/>
        <w:ind w:firstLine="540"/>
        <w:jc w:val="both"/>
        <w:rPr>
          <w:rFonts w:ascii="Times New Roman" w:hAnsi="Times New Roman" w:cs="Times New Roman"/>
          <w:sz w:val="28"/>
          <w:szCs w:val="28"/>
        </w:rPr>
      </w:pPr>
      <w:r w:rsidRPr="001924D8">
        <w:rPr>
          <w:rFonts w:ascii="Times New Roman" w:hAnsi="Times New Roman" w:cs="Times New Roman"/>
          <w:sz w:val="28"/>
          <w:szCs w:val="28"/>
        </w:rPr>
        <w:t>1.2 В период временного отсутствия Председателя Мостовской сельской Думы его полномочия исполняет заместитель Председателя Мостовской сельской Думы на основании распоряжения Председателя Мостовской сельской Думы</w:t>
      </w:r>
      <w:proofErr w:type="gramStart"/>
      <w:r w:rsidRPr="001924D8">
        <w:rPr>
          <w:rFonts w:ascii="Times New Roman" w:hAnsi="Times New Roman" w:cs="Times New Roman"/>
          <w:sz w:val="28"/>
          <w:szCs w:val="28"/>
        </w:rPr>
        <w:t>.»;</w:t>
      </w:r>
      <w:proofErr w:type="gramEnd"/>
    </w:p>
    <w:p w:rsidR="001924D8" w:rsidRPr="001924D8" w:rsidRDefault="001924D8" w:rsidP="001924D8">
      <w:pPr>
        <w:autoSpaceDE w:val="0"/>
        <w:autoSpaceDN w:val="0"/>
        <w:adjustRightInd w:val="0"/>
        <w:spacing w:after="0"/>
        <w:ind w:firstLine="540"/>
        <w:jc w:val="both"/>
        <w:rPr>
          <w:rFonts w:ascii="Times New Roman" w:hAnsi="Times New Roman" w:cs="Times New Roman"/>
          <w:sz w:val="28"/>
          <w:szCs w:val="28"/>
        </w:rPr>
      </w:pPr>
      <w:r w:rsidRPr="001924D8">
        <w:rPr>
          <w:rFonts w:ascii="Times New Roman" w:hAnsi="Times New Roman" w:cs="Times New Roman"/>
          <w:sz w:val="28"/>
          <w:szCs w:val="28"/>
        </w:rPr>
        <w:lastRenderedPageBreak/>
        <w:t xml:space="preserve">7)  пункт 1.1.  статьи 26 изложить в следующей редакции: «1.1. </w:t>
      </w:r>
      <w:proofErr w:type="gramStart"/>
      <w:r w:rsidRPr="001924D8">
        <w:rPr>
          <w:rStyle w:val="f"/>
          <w:rFonts w:ascii="Times New Roman" w:hAnsi="Times New Roman" w:cs="Times New Roman"/>
          <w:sz w:val="28"/>
          <w:szCs w:val="28"/>
        </w:rPr>
        <w:t>Полномочия</w:t>
      </w:r>
      <w:r w:rsidRPr="001924D8">
        <w:rPr>
          <w:rStyle w:val="blk"/>
          <w:rFonts w:ascii="Times New Roman" w:hAnsi="Times New Roman" w:cs="Times New Roman"/>
          <w:szCs w:val="28"/>
        </w:rPr>
        <w:t xml:space="preserve"> депутата Мостовской сельской  Думы </w:t>
      </w:r>
      <w:r w:rsidRPr="001924D8">
        <w:rPr>
          <w:rStyle w:val="f"/>
          <w:rFonts w:ascii="Times New Roman" w:hAnsi="Times New Roman" w:cs="Times New Roman"/>
          <w:sz w:val="28"/>
          <w:szCs w:val="28"/>
        </w:rPr>
        <w:t>прекращаются</w:t>
      </w:r>
      <w:r w:rsidRPr="001924D8">
        <w:rPr>
          <w:rStyle w:val="blk"/>
          <w:rFonts w:ascii="Times New Roman" w:hAnsi="Times New Roman" w:cs="Times New Roman"/>
          <w:szCs w:val="28"/>
        </w:rPr>
        <w:t xml:space="preserve"> </w:t>
      </w:r>
      <w:r w:rsidRPr="001924D8">
        <w:rPr>
          <w:rStyle w:val="f"/>
          <w:rFonts w:ascii="Times New Roman" w:hAnsi="Times New Roman" w:cs="Times New Roman"/>
          <w:sz w:val="28"/>
          <w:szCs w:val="28"/>
        </w:rPr>
        <w:t>досрочно</w:t>
      </w:r>
      <w:r w:rsidRPr="001924D8">
        <w:rPr>
          <w:rStyle w:val="blk"/>
          <w:rFonts w:ascii="Times New Roman" w:hAnsi="Times New Roman" w:cs="Times New Roman"/>
          <w:szCs w:val="28"/>
        </w:rPr>
        <w:t xml:space="preserve"> в </w:t>
      </w:r>
      <w:r w:rsidRPr="001924D8">
        <w:rPr>
          <w:rStyle w:val="f"/>
          <w:rFonts w:ascii="Times New Roman" w:hAnsi="Times New Roman" w:cs="Times New Roman"/>
          <w:sz w:val="28"/>
          <w:szCs w:val="28"/>
        </w:rPr>
        <w:t>случае</w:t>
      </w:r>
      <w:r w:rsidRPr="001924D8">
        <w:rPr>
          <w:rStyle w:val="blk"/>
          <w:rFonts w:ascii="Times New Roman" w:hAnsi="Times New Roman" w:cs="Times New Roman"/>
          <w:szCs w:val="28"/>
        </w:rPr>
        <w:t xml:space="preserve"> </w:t>
      </w:r>
      <w:r w:rsidRPr="001924D8">
        <w:rPr>
          <w:rStyle w:val="f"/>
          <w:rFonts w:ascii="Times New Roman" w:hAnsi="Times New Roman" w:cs="Times New Roman"/>
          <w:sz w:val="28"/>
          <w:szCs w:val="28"/>
        </w:rPr>
        <w:t>несоблюдения</w:t>
      </w:r>
      <w:r w:rsidRPr="001924D8">
        <w:rPr>
          <w:rStyle w:val="blk"/>
          <w:rFonts w:ascii="Times New Roman" w:hAnsi="Times New Roman" w:cs="Times New Roman"/>
          <w:szCs w:val="28"/>
        </w:rPr>
        <w:t xml:space="preserve"> ограничений, запретов, неисполнения обязанностей, установленных Федеральным </w:t>
      </w:r>
      <w:hyperlink r:id="rId5" w:history="1">
        <w:r w:rsidRPr="001924D8">
          <w:rPr>
            <w:rStyle w:val="a6"/>
            <w:rFonts w:ascii="Times New Roman" w:hAnsi="Times New Roman" w:cs="Times New Roman"/>
            <w:sz w:val="28"/>
            <w:szCs w:val="28"/>
            <w:lang w:val="ru-RU"/>
          </w:rPr>
          <w:t>законом</w:t>
        </w:r>
      </w:hyperlink>
      <w:r w:rsidRPr="001924D8">
        <w:rPr>
          <w:rStyle w:val="blk"/>
          <w:rFonts w:ascii="Times New Roman" w:hAnsi="Times New Roman" w:cs="Times New Roman"/>
          <w:szCs w:val="28"/>
        </w:rPr>
        <w:t xml:space="preserve"> от 25 декабря 2008 года №273-ФЗ «О противодействии коррупции», Федеральным </w:t>
      </w:r>
      <w:hyperlink r:id="rId6" w:history="1">
        <w:r w:rsidRPr="001924D8">
          <w:rPr>
            <w:rStyle w:val="a6"/>
            <w:rFonts w:ascii="Times New Roman" w:hAnsi="Times New Roman" w:cs="Times New Roman"/>
            <w:sz w:val="28"/>
            <w:szCs w:val="28"/>
            <w:lang w:val="ru-RU"/>
          </w:rPr>
          <w:t>законом</w:t>
        </w:r>
      </w:hyperlink>
      <w:r w:rsidRPr="001924D8">
        <w:rPr>
          <w:rStyle w:val="blk"/>
          <w:rFonts w:ascii="Times New Roman" w:hAnsi="Times New Roman" w:cs="Times New Roman"/>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7" w:history="1">
        <w:r w:rsidRPr="001924D8">
          <w:rPr>
            <w:rStyle w:val="a6"/>
            <w:rFonts w:ascii="Times New Roman" w:hAnsi="Times New Roman" w:cs="Times New Roman"/>
            <w:sz w:val="28"/>
            <w:szCs w:val="28"/>
            <w:lang w:val="ru-RU"/>
          </w:rPr>
          <w:t>законом</w:t>
        </w:r>
      </w:hyperlink>
      <w:r w:rsidRPr="001924D8">
        <w:rPr>
          <w:rStyle w:val="blk"/>
          <w:rFonts w:ascii="Times New Roman" w:hAnsi="Times New Roman" w:cs="Times New Roman"/>
          <w:szCs w:val="28"/>
        </w:rPr>
        <w:t xml:space="preserve"> от 7 мая 2013 года №79-ФЗ «О запрете отдельным категориям</w:t>
      </w:r>
      <w:proofErr w:type="gramEnd"/>
      <w:r w:rsidRPr="001924D8">
        <w:rPr>
          <w:rStyle w:val="blk"/>
          <w:rFonts w:ascii="Times New Roman" w:hAnsi="Times New Roman" w:cs="Times New Roman"/>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924D8">
        <w:rPr>
          <w:rStyle w:val="blk"/>
          <w:rFonts w:ascii="Times New Roman" w:hAnsi="Times New Roman" w:cs="Times New Roman"/>
          <w:szCs w:val="28"/>
        </w:rPr>
        <w:t>.</w:t>
      </w:r>
      <w:r w:rsidRPr="001924D8">
        <w:rPr>
          <w:rFonts w:ascii="Times New Roman" w:hAnsi="Times New Roman" w:cs="Times New Roman"/>
          <w:sz w:val="28"/>
          <w:szCs w:val="28"/>
        </w:rPr>
        <w:t>»</w:t>
      </w:r>
      <w:proofErr w:type="gramEnd"/>
      <w:r w:rsidRPr="001924D8">
        <w:rPr>
          <w:rFonts w:ascii="Times New Roman" w:hAnsi="Times New Roman" w:cs="Times New Roman"/>
          <w:sz w:val="28"/>
          <w:szCs w:val="28"/>
        </w:rPr>
        <w:t>;</w:t>
      </w:r>
    </w:p>
    <w:p w:rsidR="001924D8" w:rsidRPr="001924D8" w:rsidRDefault="001924D8" w:rsidP="001924D8">
      <w:pPr>
        <w:tabs>
          <w:tab w:val="left" w:pos="6690"/>
        </w:tabs>
        <w:autoSpaceDE w:val="0"/>
        <w:autoSpaceDN w:val="0"/>
        <w:adjustRightInd w:val="0"/>
        <w:spacing w:after="0"/>
        <w:ind w:firstLine="540"/>
        <w:jc w:val="both"/>
        <w:rPr>
          <w:rFonts w:ascii="Times New Roman" w:hAnsi="Times New Roman" w:cs="Times New Roman"/>
          <w:sz w:val="28"/>
          <w:szCs w:val="28"/>
        </w:rPr>
      </w:pPr>
      <w:r w:rsidRPr="001924D8">
        <w:rPr>
          <w:rFonts w:ascii="Times New Roman" w:hAnsi="Times New Roman" w:cs="Times New Roman"/>
          <w:sz w:val="28"/>
          <w:szCs w:val="28"/>
        </w:rPr>
        <w:t>8) в  статье 28:</w:t>
      </w:r>
    </w:p>
    <w:p w:rsidR="001924D8" w:rsidRPr="001924D8" w:rsidRDefault="001924D8" w:rsidP="001924D8">
      <w:pPr>
        <w:tabs>
          <w:tab w:val="left" w:pos="6690"/>
        </w:tabs>
        <w:autoSpaceDE w:val="0"/>
        <w:autoSpaceDN w:val="0"/>
        <w:adjustRightInd w:val="0"/>
        <w:spacing w:after="0"/>
        <w:ind w:firstLine="540"/>
        <w:jc w:val="both"/>
        <w:rPr>
          <w:rFonts w:ascii="Times New Roman" w:hAnsi="Times New Roman" w:cs="Times New Roman"/>
          <w:sz w:val="28"/>
          <w:szCs w:val="28"/>
        </w:rPr>
      </w:pPr>
      <w:r w:rsidRPr="001924D8">
        <w:rPr>
          <w:rFonts w:ascii="Times New Roman" w:hAnsi="Times New Roman" w:cs="Times New Roman"/>
          <w:sz w:val="28"/>
          <w:szCs w:val="28"/>
        </w:rPr>
        <w:t xml:space="preserve">- пункт 2 дополнить новыми абзацами третьим, четвертым и пятым следующего содержания: </w:t>
      </w:r>
      <w:proofErr w:type="gramStart"/>
      <w:r w:rsidRPr="001924D8">
        <w:rPr>
          <w:rFonts w:ascii="Times New Roman" w:eastAsia="Calibri" w:hAnsi="Times New Roman" w:cs="Times New Roman"/>
          <w:sz w:val="28"/>
          <w:szCs w:val="28"/>
        </w:rPr>
        <w:t xml:space="preserve">«Кандидатом на должность Главы Мостовского сельсовета может быть зарегистрирован гражданин, который на день проведения конкурса не имеет в соответствии с Федеральным </w:t>
      </w:r>
      <w:hyperlink r:id="rId8" w:history="1">
        <w:r w:rsidRPr="001924D8">
          <w:rPr>
            <w:rFonts w:ascii="Times New Roman" w:eastAsia="Calibri" w:hAnsi="Times New Roman" w:cs="Times New Roman"/>
            <w:sz w:val="28"/>
            <w:szCs w:val="28"/>
          </w:rPr>
          <w:t>законом</w:t>
        </w:r>
      </w:hyperlink>
      <w:r w:rsidRPr="001924D8">
        <w:rPr>
          <w:rFonts w:ascii="Times New Roman" w:eastAsia="Calibri"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924D8" w:rsidRPr="001924D8" w:rsidRDefault="001924D8" w:rsidP="001924D8">
      <w:pPr>
        <w:autoSpaceDE w:val="0"/>
        <w:autoSpaceDN w:val="0"/>
        <w:adjustRightInd w:val="0"/>
        <w:spacing w:after="0"/>
        <w:ind w:firstLine="540"/>
        <w:jc w:val="both"/>
        <w:rPr>
          <w:rFonts w:ascii="Times New Roman" w:eastAsia="Calibri" w:hAnsi="Times New Roman" w:cs="Times New Roman"/>
          <w:sz w:val="28"/>
          <w:szCs w:val="28"/>
        </w:rPr>
      </w:pPr>
      <w:r w:rsidRPr="001924D8">
        <w:rPr>
          <w:rFonts w:ascii="Times New Roman" w:eastAsia="Calibri" w:hAnsi="Times New Roman" w:cs="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Мостовского сельсовета полномочий по решению вопросов местного значения.</w:t>
      </w:r>
    </w:p>
    <w:p w:rsidR="001924D8" w:rsidRPr="001924D8" w:rsidRDefault="001924D8" w:rsidP="001924D8">
      <w:pPr>
        <w:autoSpaceDE w:val="0"/>
        <w:autoSpaceDN w:val="0"/>
        <w:adjustRightInd w:val="0"/>
        <w:spacing w:after="0"/>
        <w:ind w:firstLine="540"/>
        <w:jc w:val="both"/>
        <w:rPr>
          <w:rFonts w:ascii="Times New Roman" w:eastAsia="Calibri" w:hAnsi="Times New Roman" w:cs="Times New Roman"/>
          <w:sz w:val="28"/>
          <w:szCs w:val="28"/>
        </w:rPr>
      </w:pPr>
      <w:r w:rsidRPr="001924D8">
        <w:rPr>
          <w:rFonts w:ascii="Times New Roman" w:eastAsia="Calibri" w:hAnsi="Times New Roman" w:cs="Times New Roman"/>
          <w:sz w:val="28"/>
          <w:szCs w:val="28"/>
        </w:rPr>
        <w:t>Мостовской сельской Думе для проведения голосования по кандидатурам на должность Главы Мостовского сельсовета представляется не менее двух зарегистрированных конкурсной комиссией кандидатов</w:t>
      </w:r>
      <w:proofErr w:type="gramStart"/>
      <w:r w:rsidRPr="001924D8">
        <w:rPr>
          <w:rFonts w:ascii="Times New Roman" w:eastAsia="Calibri" w:hAnsi="Times New Roman" w:cs="Times New Roman"/>
          <w:sz w:val="28"/>
          <w:szCs w:val="28"/>
        </w:rPr>
        <w:t>.»;</w:t>
      </w:r>
      <w:proofErr w:type="gramEnd"/>
    </w:p>
    <w:p w:rsidR="001924D8" w:rsidRPr="001924D8" w:rsidRDefault="001924D8" w:rsidP="001924D8">
      <w:pPr>
        <w:autoSpaceDE w:val="0"/>
        <w:autoSpaceDN w:val="0"/>
        <w:adjustRightInd w:val="0"/>
        <w:spacing w:after="0"/>
        <w:ind w:firstLine="540"/>
        <w:jc w:val="both"/>
        <w:rPr>
          <w:rFonts w:ascii="Times New Roman" w:eastAsia="Calibri" w:hAnsi="Times New Roman" w:cs="Times New Roman"/>
          <w:sz w:val="28"/>
          <w:szCs w:val="28"/>
        </w:rPr>
      </w:pPr>
      <w:r w:rsidRPr="001924D8">
        <w:rPr>
          <w:rFonts w:ascii="Times New Roman" w:eastAsia="Calibri" w:hAnsi="Times New Roman" w:cs="Times New Roman"/>
          <w:sz w:val="28"/>
          <w:szCs w:val="28"/>
        </w:rPr>
        <w:t xml:space="preserve">- </w:t>
      </w:r>
      <w:hyperlink r:id="rId9" w:history="1">
        <w:r w:rsidRPr="001924D8">
          <w:rPr>
            <w:rFonts w:ascii="Times New Roman" w:eastAsia="Calibri" w:hAnsi="Times New Roman" w:cs="Times New Roman"/>
            <w:sz w:val="28"/>
            <w:szCs w:val="28"/>
          </w:rPr>
          <w:t>абзацы третий</w:t>
        </w:r>
      </w:hyperlink>
      <w:r w:rsidRPr="001924D8">
        <w:rPr>
          <w:rFonts w:ascii="Times New Roman" w:eastAsia="Calibri" w:hAnsi="Times New Roman" w:cs="Times New Roman"/>
          <w:sz w:val="28"/>
          <w:szCs w:val="28"/>
        </w:rPr>
        <w:t xml:space="preserve"> - </w:t>
      </w:r>
      <w:hyperlink r:id="rId10" w:history="1">
        <w:r w:rsidRPr="001924D8">
          <w:rPr>
            <w:rFonts w:ascii="Times New Roman" w:eastAsia="Calibri" w:hAnsi="Times New Roman" w:cs="Times New Roman"/>
            <w:sz w:val="28"/>
            <w:szCs w:val="28"/>
          </w:rPr>
          <w:t>шестой</w:t>
        </w:r>
      </w:hyperlink>
      <w:r w:rsidRPr="001924D8">
        <w:rPr>
          <w:rFonts w:ascii="Times New Roman" w:eastAsia="Calibri" w:hAnsi="Times New Roman" w:cs="Times New Roman"/>
          <w:sz w:val="28"/>
          <w:szCs w:val="28"/>
        </w:rPr>
        <w:t xml:space="preserve"> пункта 2 считать соответственно абзацами шестым – девятым;</w:t>
      </w:r>
    </w:p>
    <w:p w:rsidR="001924D8" w:rsidRPr="001924D8" w:rsidRDefault="001924D8" w:rsidP="001924D8">
      <w:pPr>
        <w:autoSpaceDE w:val="0"/>
        <w:autoSpaceDN w:val="0"/>
        <w:adjustRightInd w:val="0"/>
        <w:spacing w:after="0"/>
        <w:ind w:firstLine="540"/>
        <w:jc w:val="both"/>
        <w:rPr>
          <w:rFonts w:ascii="Times New Roman" w:hAnsi="Times New Roman" w:cs="Times New Roman"/>
          <w:sz w:val="28"/>
          <w:szCs w:val="28"/>
        </w:rPr>
      </w:pPr>
      <w:r w:rsidRPr="001924D8">
        <w:rPr>
          <w:rFonts w:ascii="Times New Roman" w:hAnsi="Times New Roman" w:cs="Times New Roman"/>
          <w:sz w:val="28"/>
          <w:szCs w:val="28"/>
        </w:rPr>
        <w:t>-</w:t>
      </w:r>
      <w:r w:rsidRPr="001924D8">
        <w:rPr>
          <w:rFonts w:ascii="Times New Roman" w:eastAsia="Calibri" w:hAnsi="Times New Roman" w:cs="Times New Roman"/>
          <w:sz w:val="28"/>
          <w:szCs w:val="28"/>
        </w:rPr>
        <w:t>пункт 5 изложить в следующей редакции:</w:t>
      </w:r>
      <w:r w:rsidRPr="001924D8">
        <w:rPr>
          <w:rFonts w:ascii="Times New Roman" w:hAnsi="Times New Roman" w:cs="Times New Roman"/>
          <w:sz w:val="28"/>
          <w:szCs w:val="28"/>
        </w:rPr>
        <w:t xml:space="preserve"> «5. </w:t>
      </w:r>
      <w:proofErr w:type="gramStart"/>
      <w:r w:rsidRPr="001924D8">
        <w:rPr>
          <w:rStyle w:val="blk"/>
          <w:rFonts w:ascii="Times New Roman" w:hAnsi="Times New Roman" w:cs="Times New Roman"/>
          <w:szCs w:val="28"/>
        </w:rPr>
        <w:t xml:space="preserve">Глава Мостовского сельсовета должен соблюдать ограничения, запреты, исполнять обязанности, которые установлены Федеральным </w:t>
      </w:r>
      <w:hyperlink r:id="rId11" w:history="1">
        <w:r w:rsidRPr="001924D8">
          <w:rPr>
            <w:rStyle w:val="a6"/>
            <w:rFonts w:ascii="Times New Roman" w:hAnsi="Times New Roman" w:cs="Times New Roman"/>
            <w:sz w:val="28"/>
            <w:szCs w:val="28"/>
            <w:lang w:val="ru-RU"/>
          </w:rPr>
          <w:t>законом</w:t>
        </w:r>
      </w:hyperlink>
      <w:r w:rsidRPr="001924D8">
        <w:rPr>
          <w:rStyle w:val="blk"/>
          <w:rFonts w:ascii="Times New Roman" w:hAnsi="Times New Roman" w:cs="Times New Roman"/>
          <w:szCs w:val="28"/>
        </w:rPr>
        <w:t xml:space="preserve"> от 25 декабря 2008 года №273-ФЗ «О противодействии коррупции», Федеральным </w:t>
      </w:r>
      <w:hyperlink r:id="rId12" w:history="1">
        <w:r w:rsidRPr="001924D8">
          <w:rPr>
            <w:rStyle w:val="a6"/>
            <w:rFonts w:ascii="Times New Roman" w:hAnsi="Times New Roman" w:cs="Times New Roman"/>
            <w:sz w:val="28"/>
            <w:szCs w:val="28"/>
            <w:lang w:val="ru-RU"/>
          </w:rPr>
          <w:t>законом</w:t>
        </w:r>
      </w:hyperlink>
      <w:r w:rsidRPr="001924D8">
        <w:rPr>
          <w:rStyle w:val="blk"/>
          <w:rFonts w:ascii="Times New Roman" w:hAnsi="Times New Roman" w:cs="Times New Roman"/>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3" w:tooltip="" w:history="1">
        <w:r w:rsidRPr="001924D8">
          <w:rPr>
            <w:rStyle w:val="a6"/>
            <w:rFonts w:ascii="Times New Roman" w:hAnsi="Times New Roman" w:cs="Times New Roman"/>
            <w:sz w:val="28"/>
            <w:szCs w:val="28"/>
            <w:lang w:val="ru-RU"/>
          </w:rPr>
          <w:t>законом</w:t>
        </w:r>
      </w:hyperlink>
      <w:r w:rsidRPr="001924D8">
        <w:rPr>
          <w:rStyle w:val="blk"/>
          <w:rFonts w:ascii="Times New Roman" w:hAnsi="Times New Roman" w:cs="Times New Roman"/>
          <w:szCs w:val="28"/>
        </w:rPr>
        <w:t xml:space="preserve"> от 7 мая 2013 года №79-ФЗ «О запрете отдельным категориям лиц открывать и иметь</w:t>
      </w:r>
      <w:proofErr w:type="gramEnd"/>
      <w:r w:rsidRPr="001924D8">
        <w:rPr>
          <w:rStyle w:val="blk"/>
          <w:rFonts w:ascii="Times New Roman" w:hAnsi="Times New Roman" w:cs="Times New Roman"/>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924D8">
        <w:rPr>
          <w:rStyle w:val="blk"/>
          <w:rFonts w:ascii="Times New Roman" w:hAnsi="Times New Roman" w:cs="Times New Roman"/>
          <w:szCs w:val="28"/>
        </w:rPr>
        <w:t>.»</w:t>
      </w:r>
      <w:proofErr w:type="gramEnd"/>
      <w:r w:rsidRPr="001924D8">
        <w:rPr>
          <w:rStyle w:val="blk"/>
          <w:rFonts w:ascii="Times New Roman" w:hAnsi="Times New Roman" w:cs="Times New Roman"/>
          <w:szCs w:val="28"/>
        </w:rPr>
        <w:t>;</w:t>
      </w:r>
    </w:p>
    <w:p w:rsidR="001924D8" w:rsidRPr="001924D8" w:rsidRDefault="001924D8" w:rsidP="001924D8">
      <w:pPr>
        <w:spacing w:after="0"/>
        <w:ind w:firstLine="547"/>
        <w:jc w:val="both"/>
        <w:rPr>
          <w:rStyle w:val="diffins"/>
          <w:rFonts w:ascii="Times New Roman" w:hAnsi="Times New Roman" w:cs="Times New Roman"/>
          <w:sz w:val="28"/>
          <w:szCs w:val="28"/>
        </w:rPr>
      </w:pPr>
      <w:r w:rsidRPr="001924D8">
        <w:rPr>
          <w:rStyle w:val="diffins"/>
          <w:rFonts w:ascii="Times New Roman" w:hAnsi="Times New Roman" w:cs="Times New Roman"/>
          <w:sz w:val="28"/>
          <w:szCs w:val="28"/>
        </w:rPr>
        <w:t>9) в статье 31:</w:t>
      </w:r>
    </w:p>
    <w:p w:rsidR="001924D8" w:rsidRPr="001924D8" w:rsidRDefault="001924D8" w:rsidP="001924D8">
      <w:pPr>
        <w:autoSpaceDE w:val="0"/>
        <w:autoSpaceDN w:val="0"/>
        <w:adjustRightInd w:val="0"/>
        <w:spacing w:after="0"/>
        <w:ind w:firstLine="720"/>
        <w:jc w:val="both"/>
        <w:rPr>
          <w:rFonts w:ascii="Times New Roman" w:hAnsi="Times New Roman" w:cs="Times New Roman"/>
          <w:sz w:val="28"/>
          <w:szCs w:val="28"/>
        </w:rPr>
      </w:pPr>
      <w:r w:rsidRPr="001924D8">
        <w:rPr>
          <w:rStyle w:val="diffins"/>
          <w:rFonts w:ascii="Times New Roman" w:hAnsi="Times New Roman" w:cs="Times New Roman"/>
          <w:sz w:val="28"/>
          <w:szCs w:val="28"/>
        </w:rPr>
        <w:t>- дополнить пунктом 1.1. следующего содержания: «1.1.</w:t>
      </w:r>
      <w:r w:rsidRPr="001924D8">
        <w:rPr>
          <w:rFonts w:ascii="Times New Roman" w:hAnsi="Times New Roman" w:cs="Times New Roman"/>
          <w:sz w:val="28"/>
          <w:szCs w:val="28"/>
        </w:rPr>
        <w:t xml:space="preserve"> </w:t>
      </w:r>
      <w:r w:rsidRPr="001924D8">
        <w:rPr>
          <w:rStyle w:val="a6"/>
          <w:rFonts w:ascii="Times New Roman" w:hAnsi="Times New Roman" w:cs="Times New Roman"/>
          <w:sz w:val="28"/>
          <w:szCs w:val="28"/>
          <w:lang w:val="ru-RU"/>
        </w:rPr>
        <w:t xml:space="preserve"> </w:t>
      </w:r>
      <w:proofErr w:type="gramStart"/>
      <w:r w:rsidRPr="001924D8">
        <w:rPr>
          <w:rStyle w:val="blk"/>
          <w:rFonts w:ascii="Times New Roman" w:hAnsi="Times New Roman" w:cs="Times New Roman"/>
          <w:szCs w:val="28"/>
        </w:rPr>
        <w:t xml:space="preserve">Полномочия Главы Мостовского сельсовета прекращаются досрочно в случае несоблюдения ограничений, </w:t>
      </w:r>
      <w:r w:rsidRPr="001924D8">
        <w:rPr>
          <w:rStyle w:val="blk"/>
          <w:rFonts w:ascii="Times New Roman" w:hAnsi="Times New Roman" w:cs="Times New Roman"/>
          <w:szCs w:val="28"/>
        </w:rPr>
        <w:lastRenderedPageBreak/>
        <w:t xml:space="preserve">запретов, неисполнения обязанностей, установленных Федеральным </w:t>
      </w:r>
      <w:hyperlink r:id="rId14" w:history="1">
        <w:r w:rsidRPr="001924D8">
          <w:rPr>
            <w:rStyle w:val="a6"/>
            <w:rFonts w:ascii="Times New Roman" w:hAnsi="Times New Roman" w:cs="Times New Roman"/>
            <w:sz w:val="28"/>
            <w:szCs w:val="28"/>
            <w:lang w:val="ru-RU"/>
          </w:rPr>
          <w:t>законом</w:t>
        </w:r>
      </w:hyperlink>
      <w:r w:rsidRPr="001924D8">
        <w:rPr>
          <w:rStyle w:val="blk"/>
          <w:rFonts w:ascii="Times New Roman" w:hAnsi="Times New Roman" w:cs="Times New Roman"/>
          <w:szCs w:val="28"/>
        </w:rPr>
        <w:t xml:space="preserve"> от 25 декабря 2008 года №273-ФЗ «О противодействии коррупции», Федеральным </w:t>
      </w:r>
      <w:hyperlink r:id="rId15" w:history="1">
        <w:r w:rsidRPr="001924D8">
          <w:rPr>
            <w:rStyle w:val="a6"/>
            <w:rFonts w:ascii="Times New Roman" w:hAnsi="Times New Roman" w:cs="Times New Roman"/>
            <w:sz w:val="28"/>
            <w:szCs w:val="28"/>
            <w:lang w:val="ru-RU"/>
          </w:rPr>
          <w:t>законом</w:t>
        </w:r>
      </w:hyperlink>
      <w:r w:rsidRPr="001924D8">
        <w:rPr>
          <w:rStyle w:val="blk"/>
          <w:rFonts w:ascii="Times New Roman" w:hAnsi="Times New Roman" w:cs="Times New Roman"/>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6" w:history="1">
        <w:r w:rsidRPr="001924D8">
          <w:rPr>
            <w:rStyle w:val="a6"/>
            <w:rFonts w:ascii="Times New Roman" w:hAnsi="Times New Roman" w:cs="Times New Roman"/>
            <w:sz w:val="28"/>
            <w:szCs w:val="28"/>
            <w:lang w:val="ru-RU"/>
          </w:rPr>
          <w:t>законом</w:t>
        </w:r>
      </w:hyperlink>
      <w:r w:rsidRPr="001924D8">
        <w:rPr>
          <w:rStyle w:val="blk"/>
          <w:rFonts w:ascii="Times New Roman" w:hAnsi="Times New Roman" w:cs="Times New Roman"/>
          <w:szCs w:val="28"/>
        </w:rPr>
        <w:t xml:space="preserve"> от 7 мая 2013 года №79-ФЗ «О запрете отдельным категориям лиц</w:t>
      </w:r>
      <w:proofErr w:type="gramEnd"/>
      <w:r w:rsidRPr="001924D8">
        <w:rPr>
          <w:rStyle w:val="blk"/>
          <w:rFonts w:ascii="Times New Roman" w:hAnsi="Times New Roman" w:cs="Times New Roman"/>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924D8">
        <w:rPr>
          <w:rStyle w:val="blk"/>
          <w:rFonts w:ascii="Times New Roman" w:hAnsi="Times New Roman" w:cs="Times New Roman"/>
          <w:szCs w:val="28"/>
        </w:rPr>
        <w:t>.»</w:t>
      </w:r>
      <w:proofErr w:type="gramEnd"/>
      <w:r w:rsidRPr="001924D8">
        <w:rPr>
          <w:rStyle w:val="blk"/>
          <w:rFonts w:ascii="Times New Roman" w:hAnsi="Times New Roman" w:cs="Times New Roman"/>
          <w:szCs w:val="28"/>
        </w:rPr>
        <w:t>;</w:t>
      </w:r>
    </w:p>
    <w:p w:rsidR="001924D8" w:rsidRPr="001924D8" w:rsidRDefault="001924D8" w:rsidP="001924D8">
      <w:pPr>
        <w:spacing w:after="0"/>
        <w:ind w:firstLine="547"/>
        <w:jc w:val="both"/>
        <w:rPr>
          <w:rStyle w:val="blk"/>
          <w:rFonts w:ascii="Times New Roman" w:hAnsi="Times New Roman" w:cs="Times New Roman"/>
          <w:szCs w:val="28"/>
        </w:rPr>
      </w:pPr>
      <w:r w:rsidRPr="001924D8">
        <w:rPr>
          <w:rStyle w:val="diffins"/>
          <w:rFonts w:ascii="Times New Roman" w:hAnsi="Times New Roman" w:cs="Times New Roman"/>
          <w:sz w:val="28"/>
          <w:szCs w:val="28"/>
        </w:rPr>
        <w:t xml:space="preserve">- пункт 2 изложить в следующей редакции: «2. </w:t>
      </w:r>
      <w:r w:rsidRPr="001924D8">
        <w:rPr>
          <w:rStyle w:val="blk"/>
          <w:rFonts w:ascii="Times New Roman" w:hAnsi="Times New Roman" w:cs="Times New Roman"/>
          <w:szCs w:val="28"/>
        </w:rPr>
        <w:t xml:space="preserve">В случае досрочного прекращения полномочий Главы Мостовского сельсовета </w:t>
      </w:r>
      <w:r w:rsidRPr="001924D8">
        <w:rPr>
          <w:rStyle w:val="diffins"/>
          <w:rFonts w:ascii="Times New Roman" w:hAnsi="Times New Roman" w:cs="Times New Roman"/>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 а</w:t>
      </w:r>
      <w:r w:rsidRPr="001924D8">
        <w:rPr>
          <w:rStyle w:val="diffins"/>
          <w:rFonts w:ascii="Times New Roman" w:hAnsi="Times New Roman" w:cs="Times New Roman"/>
          <w:b/>
          <w:sz w:val="28"/>
          <w:szCs w:val="28"/>
        </w:rPr>
        <w:t xml:space="preserve"> </w:t>
      </w:r>
      <w:r w:rsidRPr="001924D8">
        <w:rPr>
          <w:rStyle w:val="diffins"/>
          <w:rFonts w:ascii="Times New Roman" w:hAnsi="Times New Roman" w:cs="Times New Roman"/>
          <w:sz w:val="28"/>
          <w:szCs w:val="28"/>
        </w:rPr>
        <w:t>также в случае</w:t>
      </w:r>
      <w:r w:rsidRPr="001924D8">
        <w:rPr>
          <w:rFonts w:ascii="Times New Roman" w:hAnsi="Times New Roman" w:cs="Times New Roman"/>
        </w:rPr>
        <w:t xml:space="preserve">  </w:t>
      </w:r>
      <w:r w:rsidRPr="001924D8">
        <w:rPr>
          <w:rFonts w:ascii="Times New Roman" w:hAnsi="Times New Roman" w:cs="Times New Roman"/>
          <w:sz w:val="28"/>
          <w:szCs w:val="28"/>
        </w:rPr>
        <w:t>невозможности исполнения полномочий</w:t>
      </w:r>
      <w:r w:rsidRPr="001924D8">
        <w:rPr>
          <w:rStyle w:val="diffins"/>
          <w:rFonts w:ascii="Times New Roman" w:hAnsi="Times New Roman" w:cs="Times New Roman"/>
          <w:sz w:val="28"/>
          <w:szCs w:val="28"/>
        </w:rPr>
        <w:t xml:space="preserve"> </w:t>
      </w:r>
      <w:r w:rsidRPr="001924D8">
        <w:rPr>
          <w:rStyle w:val="blk"/>
          <w:rFonts w:ascii="Times New Roman" w:hAnsi="Times New Roman" w:cs="Times New Roman"/>
          <w:szCs w:val="28"/>
        </w:rPr>
        <w:t>его полномочия временно исполняет главный специалист Администрации Мостовского сельсовета</w:t>
      </w:r>
      <w:proofErr w:type="gramStart"/>
      <w:r w:rsidRPr="001924D8">
        <w:rPr>
          <w:rStyle w:val="blk"/>
          <w:rFonts w:ascii="Times New Roman" w:hAnsi="Times New Roman" w:cs="Times New Roman"/>
          <w:szCs w:val="28"/>
        </w:rPr>
        <w:t>.»;</w:t>
      </w:r>
      <w:proofErr w:type="gramEnd"/>
    </w:p>
    <w:p w:rsidR="001924D8" w:rsidRPr="001924D8" w:rsidRDefault="001924D8" w:rsidP="001924D8">
      <w:pPr>
        <w:autoSpaceDE w:val="0"/>
        <w:autoSpaceDN w:val="0"/>
        <w:adjustRightInd w:val="0"/>
        <w:spacing w:after="0"/>
        <w:ind w:firstLine="547"/>
        <w:jc w:val="both"/>
        <w:rPr>
          <w:rStyle w:val="diffins"/>
          <w:rFonts w:ascii="Times New Roman" w:hAnsi="Times New Roman" w:cs="Times New Roman"/>
          <w:sz w:val="28"/>
          <w:szCs w:val="28"/>
        </w:rPr>
      </w:pPr>
      <w:proofErr w:type="gramStart"/>
      <w:r w:rsidRPr="001924D8">
        <w:rPr>
          <w:rStyle w:val="blk"/>
          <w:rFonts w:ascii="Times New Roman" w:hAnsi="Times New Roman" w:cs="Times New Roman"/>
          <w:szCs w:val="28"/>
        </w:rPr>
        <w:t>10) в пункте 2  статьи 41 слова «</w:t>
      </w:r>
      <w:r w:rsidRPr="001924D8">
        <w:rPr>
          <w:rFonts w:ascii="Times New Roman" w:hAnsi="Times New Roman" w:cs="Times New Roman"/>
          <w:sz w:val="28"/>
          <w:szCs w:val="28"/>
        </w:rPr>
        <w:t>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заменить словами «</w:t>
      </w:r>
      <w:r w:rsidRPr="001924D8">
        <w:rPr>
          <w:rStyle w:val="blk"/>
          <w:rFonts w:ascii="Times New Roman" w:hAnsi="Times New Roman" w:cs="Times New Roman"/>
          <w:szCs w:val="28"/>
        </w:rPr>
        <w:t xml:space="preserve">кроме случаев, когда в устав </w:t>
      </w:r>
      <w:r w:rsidRPr="001924D8">
        <w:rPr>
          <w:rStyle w:val="diffins"/>
          <w:rFonts w:ascii="Times New Roman" w:hAnsi="Times New Roman" w:cs="Times New Roman"/>
          <w:sz w:val="28"/>
          <w:szCs w:val="28"/>
        </w:rPr>
        <w:t>муниципального образования</w:t>
      </w:r>
      <w:r w:rsidRPr="001924D8">
        <w:rPr>
          <w:rStyle w:val="blk"/>
          <w:rFonts w:ascii="Times New Roman" w:hAnsi="Times New Roman" w:cs="Times New Roman"/>
          <w:szCs w:val="28"/>
        </w:rPr>
        <w:t xml:space="preserve"> вносятся </w:t>
      </w:r>
      <w:r w:rsidRPr="001924D8">
        <w:rPr>
          <w:rStyle w:val="diffins"/>
          <w:rFonts w:ascii="Times New Roman" w:hAnsi="Times New Roman" w:cs="Times New Roman"/>
          <w:sz w:val="28"/>
          <w:szCs w:val="28"/>
        </w:rPr>
        <w:t xml:space="preserve">изменения в форме точного воспроизведения положений </w:t>
      </w:r>
      <w:hyperlink r:id="rId17" w:history="1">
        <w:r w:rsidRPr="001924D8">
          <w:rPr>
            <w:rStyle w:val="a6"/>
            <w:rFonts w:ascii="Times New Roman" w:hAnsi="Times New Roman" w:cs="Times New Roman"/>
            <w:sz w:val="28"/>
            <w:szCs w:val="28"/>
            <w:lang w:val="ru-RU"/>
          </w:rPr>
          <w:t>Конституции</w:t>
        </w:r>
      </w:hyperlink>
      <w:r w:rsidRPr="001924D8">
        <w:rPr>
          <w:rStyle w:val="diffins"/>
          <w:rFonts w:ascii="Times New Roman" w:hAnsi="Times New Roman" w:cs="Times New Roman"/>
          <w:sz w:val="28"/>
          <w:szCs w:val="28"/>
        </w:rPr>
        <w:t xml:space="preserve"> Российской Федерации, федеральных законов, конституции (устава</w:t>
      </w:r>
      <w:proofErr w:type="gramEnd"/>
      <w:r w:rsidRPr="001924D8">
        <w:rPr>
          <w:rStyle w:val="diffins"/>
          <w:rFonts w:ascii="Times New Roman" w:hAnsi="Times New Roman" w:cs="Times New Roman"/>
          <w:sz w:val="28"/>
          <w:szCs w:val="28"/>
        </w:rPr>
        <w:t>) или законов субъекта Российской Федерации</w:t>
      </w:r>
      <w:r w:rsidRPr="001924D8">
        <w:rPr>
          <w:rStyle w:val="blk"/>
          <w:rFonts w:ascii="Times New Roman" w:hAnsi="Times New Roman" w:cs="Times New Roman"/>
          <w:szCs w:val="28"/>
        </w:rPr>
        <w:t xml:space="preserve"> в целях приведения </w:t>
      </w:r>
      <w:r w:rsidRPr="001924D8">
        <w:rPr>
          <w:rStyle w:val="diffins"/>
          <w:rFonts w:ascii="Times New Roman" w:hAnsi="Times New Roman" w:cs="Times New Roman"/>
          <w:sz w:val="28"/>
          <w:szCs w:val="28"/>
        </w:rPr>
        <w:t>данного устава</w:t>
      </w:r>
      <w:r w:rsidRPr="001924D8">
        <w:rPr>
          <w:rStyle w:val="blk"/>
          <w:rFonts w:ascii="Times New Roman" w:hAnsi="Times New Roman" w:cs="Times New Roman"/>
          <w:szCs w:val="28"/>
        </w:rPr>
        <w:t xml:space="preserve"> в соответствие с </w:t>
      </w:r>
      <w:r w:rsidRPr="001924D8">
        <w:rPr>
          <w:rStyle w:val="diffins"/>
          <w:rFonts w:ascii="Times New Roman" w:hAnsi="Times New Roman" w:cs="Times New Roman"/>
          <w:sz w:val="28"/>
          <w:szCs w:val="28"/>
        </w:rPr>
        <w:t>этими нормативными правовыми актами</w:t>
      </w:r>
      <w:r w:rsidRPr="001924D8">
        <w:rPr>
          <w:rStyle w:val="blk"/>
          <w:rFonts w:ascii="Times New Roman" w:hAnsi="Times New Roman" w:cs="Times New Roman"/>
          <w:szCs w:val="28"/>
        </w:rPr>
        <w:t>»</w:t>
      </w:r>
      <w:r w:rsidRPr="001924D8">
        <w:rPr>
          <w:rStyle w:val="diffins"/>
          <w:rFonts w:ascii="Times New Roman" w:hAnsi="Times New Roman" w:cs="Times New Roman"/>
          <w:sz w:val="28"/>
          <w:szCs w:val="28"/>
        </w:rPr>
        <w:t>;</w:t>
      </w:r>
    </w:p>
    <w:p w:rsidR="001924D8" w:rsidRPr="001924D8" w:rsidRDefault="001924D8" w:rsidP="001924D8">
      <w:pPr>
        <w:autoSpaceDE w:val="0"/>
        <w:autoSpaceDN w:val="0"/>
        <w:adjustRightInd w:val="0"/>
        <w:spacing w:after="0"/>
        <w:ind w:firstLine="547"/>
        <w:jc w:val="both"/>
        <w:rPr>
          <w:rStyle w:val="diffins"/>
          <w:rFonts w:ascii="Times New Roman" w:hAnsi="Times New Roman" w:cs="Times New Roman"/>
          <w:sz w:val="28"/>
          <w:szCs w:val="28"/>
        </w:rPr>
      </w:pPr>
      <w:r w:rsidRPr="001924D8">
        <w:rPr>
          <w:rStyle w:val="diffins"/>
          <w:rFonts w:ascii="Times New Roman" w:hAnsi="Times New Roman" w:cs="Times New Roman"/>
          <w:sz w:val="28"/>
          <w:szCs w:val="28"/>
        </w:rPr>
        <w:t>11) в пункте 2 статьи 42  слова «</w:t>
      </w:r>
      <w:r w:rsidRPr="001924D8">
        <w:rPr>
          <w:rFonts w:ascii="Times New Roman" w:hAnsi="Times New Roman" w:cs="Times New Roman"/>
          <w:sz w:val="28"/>
          <w:szCs w:val="28"/>
        </w:rPr>
        <w:t>Варгашинской  районной   газете “Маяк”» заменить словами «Информационном бюллетене Мостовского сельсовета».</w:t>
      </w:r>
    </w:p>
    <w:p w:rsidR="001924D8" w:rsidRPr="001924D8" w:rsidRDefault="001924D8" w:rsidP="001924D8">
      <w:pPr>
        <w:autoSpaceDE w:val="0"/>
        <w:autoSpaceDN w:val="0"/>
        <w:adjustRightInd w:val="0"/>
        <w:spacing w:after="0"/>
        <w:ind w:firstLine="720"/>
        <w:jc w:val="both"/>
        <w:outlineLvl w:val="2"/>
        <w:rPr>
          <w:rFonts w:ascii="Times New Roman" w:hAnsi="Times New Roman" w:cs="Times New Roman"/>
          <w:sz w:val="28"/>
          <w:szCs w:val="28"/>
        </w:rPr>
      </w:pPr>
      <w:r w:rsidRPr="001924D8">
        <w:rPr>
          <w:rFonts w:ascii="Times New Roman" w:hAnsi="Times New Roman" w:cs="Times New Roman"/>
          <w:sz w:val="28"/>
          <w:szCs w:val="28"/>
        </w:rPr>
        <w:t>2. Настоящее решение вступает в силу после его официального обнародования, за исключением подпунктов 1 и 2 пункта 1 настоящего решения, которые вступают в силу с 1 января 2018 года.</w:t>
      </w:r>
    </w:p>
    <w:p w:rsidR="001924D8" w:rsidRPr="001924D8" w:rsidRDefault="001924D8" w:rsidP="001924D8">
      <w:pPr>
        <w:pStyle w:val="a3"/>
        <w:ind w:right="34" w:firstLine="709"/>
        <w:rPr>
          <w:szCs w:val="28"/>
        </w:rPr>
      </w:pPr>
      <w:r w:rsidRPr="001924D8">
        <w:rPr>
          <w:szCs w:val="28"/>
        </w:rPr>
        <w:t>3. Направить настоящее решение на государственную регистрацию в</w:t>
      </w:r>
      <w:r w:rsidRPr="001924D8">
        <w:rPr>
          <w:szCs w:val="28"/>
        </w:rPr>
        <w:br/>
        <w:t>Управление Министерства юстиции Российской Федерации по Курганской</w:t>
      </w:r>
      <w:r w:rsidRPr="001924D8">
        <w:rPr>
          <w:szCs w:val="28"/>
        </w:rPr>
        <w:br/>
        <w:t>области.</w:t>
      </w:r>
    </w:p>
    <w:p w:rsidR="001924D8" w:rsidRPr="001924D8" w:rsidRDefault="001924D8" w:rsidP="001924D8">
      <w:pPr>
        <w:shd w:val="clear" w:color="auto" w:fill="FFFFFF"/>
        <w:tabs>
          <w:tab w:val="left" w:pos="1291"/>
          <w:tab w:val="left" w:pos="1440"/>
        </w:tabs>
        <w:spacing w:after="0"/>
        <w:ind w:right="5" w:firstLine="720"/>
        <w:jc w:val="both"/>
        <w:rPr>
          <w:rFonts w:ascii="Times New Roman" w:hAnsi="Times New Roman" w:cs="Times New Roman"/>
          <w:sz w:val="28"/>
          <w:szCs w:val="28"/>
        </w:rPr>
      </w:pPr>
      <w:r w:rsidRPr="001924D8">
        <w:rPr>
          <w:rFonts w:ascii="Times New Roman" w:hAnsi="Times New Roman" w:cs="Times New Roman"/>
          <w:sz w:val="28"/>
          <w:szCs w:val="28"/>
        </w:rPr>
        <w:t xml:space="preserve">4. После государственной регистрации обнародовать настоящее решение в местах, предусмотренных Уставом. </w:t>
      </w:r>
    </w:p>
    <w:p w:rsidR="001924D8" w:rsidRPr="001924D8" w:rsidRDefault="001924D8" w:rsidP="001924D8">
      <w:pPr>
        <w:pStyle w:val="a3"/>
        <w:ind w:right="34" w:firstLine="0"/>
        <w:rPr>
          <w:szCs w:val="28"/>
        </w:rPr>
      </w:pPr>
    </w:p>
    <w:p w:rsidR="001924D8" w:rsidRPr="001924D8" w:rsidRDefault="001924D8" w:rsidP="001924D8">
      <w:pPr>
        <w:spacing w:after="0"/>
        <w:jc w:val="both"/>
        <w:rPr>
          <w:rFonts w:ascii="Times New Roman" w:hAnsi="Times New Roman" w:cs="Times New Roman"/>
          <w:sz w:val="28"/>
          <w:szCs w:val="28"/>
        </w:rPr>
      </w:pPr>
    </w:p>
    <w:p w:rsidR="001924D8" w:rsidRPr="001924D8" w:rsidRDefault="001924D8" w:rsidP="001924D8">
      <w:pPr>
        <w:spacing w:after="0"/>
        <w:jc w:val="both"/>
        <w:rPr>
          <w:rFonts w:ascii="Times New Roman" w:hAnsi="Times New Roman" w:cs="Times New Roman"/>
          <w:sz w:val="28"/>
          <w:szCs w:val="28"/>
        </w:rPr>
      </w:pPr>
      <w:r w:rsidRPr="001924D8">
        <w:rPr>
          <w:rFonts w:ascii="Times New Roman" w:hAnsi="Times New Roman" w:cs="Times New Roman"/>
          <w:sz w:val="28"/>
          <w:szCs w:val="28"/>
        </w:rPr>
        <w:t>Глава Мостовского сельсовета                                                    С.А. Сергеев</w:t>
      </w:r>
    </w:p>
    <w:p w:rsidR="001924D8" w:rsidRDefault="001924D8" w:rsidP="001924D8">
      <w:pPr>
        <w:spacing w:after="0"/>
      </w:pPr>
    </w:p>
    <w:p w:rsidR="001924D8" w:rsidRDefault="001924D8" w:rsidP="001924D8">
      <w:pPr>
        <w:tabs>
          <w:tab w:val="center" w:pos="4677"/>
          <w:tab w:val="right" w:pos="9355"/>
        </w:tabs>
        <w:rPr>
          <w:sz w:val="28"/>
          <w:szCs w:val="28"/>
        </w:rPr>
      </w:pPr>
    </w:p>
    <w:p w:rsidR="00895907" w:rsidRDefault="00895907"/>
    <w:sectPr w:rsidR="00895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924D8"/>
    <w:rsid w:val="001924D8"/>
    <w:rsid w:val="00895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924D8"/>
    <w:pPr>
      <w:spacing w:after="0" w:line="240" w:lineRule="auto"/>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1924D8"/>
    <w:rPr>
      <w:rFonts w:ascii="Times New Roman" w:eastAsia="Times New Roman" w:hAnsi="Times New Roman" w:cs="Times New Roman"/>
      <w:sz w:val="28"/>
      <w:szCs w:val="20"/>
    </w:rPr>
  </w:style>
  <w:style w:type="character" w:customStyle="1" w:styleId="blk">
    <w:name w:val="blk"/>
    <w:basedOn w:val="a0"/>
    <w:rsid w:val="001924D8"/>
  </w:style>
  <w:style w:type="character" w:customStyle="1" w:styleId="f">
    <w:name w:val="f"/>
    <w:basedOn w:val="a0"/>
    <w:rsid w:val="001924D8"/>
  </w:style>
  <w:style w:type="paragraph" w:styleId="a5">
    <w:name w:val="Normal (Web)"/>
    <w:basedOn w:val="a"/>
    <w:uiPriority w:val="99"/>
    <w:unhideWhenUsed/>
    <w:rsid w:val="001924D8"/>
    <w:pPr>
      <w:spacing w:before="100" w:beforeAutospacing="1" w:after="119" w:line="240" w:lineRule="auto"/>
    </w:pPr>
    <w:rPr>
      <w:rFonts w:ascii="Times New Roman" w:eastAsia="Times New Roman" w:hAnsi="Times New Roman" w:cs="Times New Roman"/>
      <w:sz w:val="24"/>
      <w:szCs w:val="24"/>
    </w:rPr>
  </w:style>
  <w:style w:type="character" w:styleId="a6">
    <w:name w:val="Hyperlink"/>
    <w:semiHidden/>
    <w:unhideWhenUsed/>
    <w:rsid w:val="001924D8"/>
    <w:rPr>
      <w:rFonts w:ascii="Verdana" w:hAnsi="Verdana" w:hint="default"/>
      <w:color w:val="0000FF"/>
      <w:u w:val="single"/>
      <w:lang w:val="en-US" w:eastAsia="en-US" w:bidi="ar-SA"/>
    </w:rPr>
  </w:style>
  <w:style w:type="character" w:customStyle="1" w:styleId="diffins">
    <w:name w:val="diff_ins"/>
    <w:basedOn w:val="a0"/>
    <w:rsid w:val="001924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638FDA92BFF5BAD461A1285A4278343CFF6AA2C94BD8AC8B9F48919EE3G1E" TargetMode="External"/><Relationship Id="rId13" Type="http://schemas.openxmlformats.org/officeDocument/2006/relationships/hyperlink" Target="http://www.consultant.ru/cons/cgi/online.cgi?req=doc&amp;base=LAW&amp;n=189591&amp;rnd=259927.12717259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cons/cgi/online.cgi?req=doc&amp;base=LAW&amp;n=189591&amp;rnd=259927.741328067" TargetMode="External"/><Relationship Id="rId12" Type="http://schemas.openxmlformats.org/officeDocument/2006/relationships/hyperlink" Target="http://www.consultant.ru/cons/cgi/online.cgi?req=doc&amp;base=LAW&amp;n=188374&amp;rnd=259927.2785410009" TargetMode="External"/><Relationship Id="rId17" Type="http://schemas.openxmlformats.org/officeDocument/2006/relationships/hyperlink" Target="http://www.consultant.ru/cons/cgi/online.cgi?req=doc&amp;base=LAW&amp;n=2875&amp;rnd=238783.246549182" TargetMode="External"/><Relationship Id="rId2" Type="http://schemas.openxmlformats.org/officeDocument/2006/relationships/settings" Target="settings.xml"/><Relationship Id="rId16" Type="http://schemas.openxmlformats.org/officeDocument/2006/relationships/hyperlink" Target="http://www.consultant.ru/cons/cgi/online.cgi?req=doc&amp;base=LAW&amp;n=189591&amp;rnd=259927.2843110048" TargetMode="External"/><Relationship Id="rId1" Type="http://schemas.openxmlformats.org/officeDocument/2006/relationships/styles" Target="styles.xml"/><Relationship Id="rId6" Type="http://schemas.openxmlformats.org/officeDocument/2006/relationships/hyperlink" Target="http://www.consultant.ru/cons/cgi/online.cgi?req=doc&amp;base=LAW&amp;n=188374&amp;rnd=259927.3159814962" TargetMode="External"/><Relationship Id="rId11" Type="http://schemas.openxmlformats.org/officeDocument/2006/relationships/hyperlink" Target="http://www.consultant.ru/cons/cgi/online.cgi?req=doc&amp;base=LAW&amp;n=214856&amp;rnd=259927.1677611988" TargetMode="External"/><Relationship Id="rId5" Type="http://schemas.openxmlformats.org/officeDocument/2006/relationships/hyperlink" Target="http://www.consultant.ru/cons/cgi/online.cgi?req=doc&amp;base=LAW&amp;n=214856&amp;rnd=259927.2298123410" TargetMode="External"/><Relationship Id="rId15" Type="http://schemas.openxmlformats.org/officeDocument/2006/relationships/hyperlink" Target="http://www.consultant.ru/cons/cgi/online.cgi?req=doc&amp;base=LAW&amp;n=188374&amp;rnd=259927.171867901" TargetMode="External"/><Relationship Id="rId10" Type="http://schemas.openxmlformats.org/officeDocument/2006/relationships/hyperlink" Target="consultantplus://offline/ref=A91B28A294316F3C2B54B1C514000CF069DF84131E288D9C3CEDF0BE591CFA53D36E8C253A1374A3EBE" TargetMode="External"/><Relationship Id="rId19" Type="http://schemas.openxmlformats.org/officeDocument/2006/relationships/theme" Target="theme/theme1.xml"/><Relationship Id="rId4" Type="http://schemas.openxmlformats.org/officeDocument/2006/relationships/hyperlink" Target="http://www.consultant.ru/cons/cgi/online.cgi?req=doc&amp;base=LAW&amp;n=2875&amp;rnd=238783.246549182" TargetMode="External"/><Relationship Id="rId9" Type="http://schemas.openxmlformats.org/officeDocument/2006/relationships/hyperlink" Target="consultantplus://offline/ref=A91B28A294316F3C2B54B1C514000CF069DF84131E288D9C3CEDF0BE591CFA53D36E8C253A1376A3E3E" TargetMode="External"/><Relationship Id="rId14" Type="http://schemas.openxmlformats.org/officeDocument/2006/relationships/hyperlink" Target="http://www.consultant.ru/cons/cgi/online.cgi?req=doc&amp;base=LAW&amp;n=214856&amp;rnd=259927.124546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1915</Words>
  <Characters>10916</Characters>
  <Application>Microsoft Office Word</Application>
  <DocSecurity>0</DocSecurity>
  <Lines>90</Lines>
  <Paragraphs>25</Paragraphs>
  <ScaleCrop>false</ScaleCrop>
  <Company>Grizli777</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2017-08-17T10:10:00Z</dcterms:created>
  <dcterms:modified xsi:type="dcterms:W3CDTF">2017-08-17T10:12:00Z</dcterms:modified>
</cp:coreProperties>
</file>