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10" w:rsidRPr="00442E10" w:rsidRDefault="00881957" w:rsidP="00C52277">
      <w:pPr>
        <w:pStyle w:val="a3"/>
        <w:spacing w:before="0" w:beforeAutospacing="0" w:after="0"/>
        <w:rPr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</w:t>
      </w:r>
      <w:r w:rsidR="001800EE">
        <w:rPr>
          <w:b/>
          <w:bCs/>
          <w:color w:val="000000"/>
          <w:sz w:val="28"/>
        </w:rPr>
        <w:t xml:space="preserve"> </w:t>
      </w:r>
      <w:r w:rsidR="00442E10" w:rsidRPr="00442E10">
        <w:rPr>
          <w:b/>
          <w:bCs/>
          <w:color w:val="000000"/>
          <w:sz w:val="28"/>
        </w:rPr>
        <w:t>КУРГАНСКАЯ ОБЛАСТЬ</w:t>
      </w:r>
      <w:r w:rsidR="001800EE">
        <w:rPr>
          <w:b/>
          <w:bCs/>
          <w:color w:val="000000"/>
          <w:sz w:val="28"/>
        </w:rPr>
        <w:t xml:space="preserve">              </w:t>
      </w:r>
    </w:p>
    <w:p w:rsidR="00442E10" w:rsidRPr="00442E10" w:rsidRDefault="00442E10" w:rsidP="00442E10">
      <w:pPr>
        <w:pStyle w:val="a3"/>
        <w:spacing w:before="0" w:beforeAutospacing="0" w:after="0"/>
        <w:jc w:val="center"/>
        <w:rPr>
          <w:b/>
          <w:bCs/>
          <w:color w:val="000000"/>
          <w:sz w:val="28"/>
        </w:rPr>
      </w:pPr>
      <w:r w:rsidRPr="00442E10">
        <w:rPr>
          <w:b/>
          <w:bCs/>
          <w:color w:val="000000"/>
          <w:sz w:val="28"/>
        </w:rPr>
        <w:t>ВАРГАШИНСКИЙ РАЙОН</w:t>
      </w:r>
    </w:p>
    <w:p w:rsidR="00442E10" w:rsidRPr="00442E10" w:rsidRDefault="00C25D5F" w:rsidP="00442E10">
      <w:pPr>
        <w:pStyle w:val="a3"/>
        <w:spacing w:before="0" w:beforeAutospacing="0" w:after="0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МОСТОВСКОЙ </w:t>
      </w:r>
      <w:r w:rsidR="00442E10" w:rsidRPr="00442E10">
        <w:rPr>
          <w:b/>
          <w:bCs/>
          <w:color w:val="000000"/>
          <w:sz w:val="28"/>
        </w:rPr>
        <w:t>СЕЛЬСОВЕТ</w:t>
      </w:r>
    </w:p>
    <w:p w:rsidR="00442E10" w:rsidRPr="00442E10" w:rsidRDefault="00C25D5F" w:rsidP="00442E10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8"/>
        </w:rPr>
        <w:t xml:space="preserve">МОСТОВСКАЯ </w:t>
      </w:r>
      <w:r w:rsidR="00442E10" w:rsidRPr="00442E10">
        <w:rPr>
          <w:b/>
          <w:bCs/>
          <w:color w:val="000000"/>
          <w:sz w:val="28"/>
        </w:rPr>
        <w:t xml:space="preserve"> СЕЛЬСКАЯ </w:t>
      </w:r>
      <w:r w:rsidR="00442E10">
        <w:rPr>
          <w:b/>
          <w:bCs/>
          <w:color w:val="000000"/>
        </w:rPr>
        <w:t>ДУМА</w:t>
      </w:r>
    </w:p>
    <w:p w:rsidR="00442E10" w:rsidRPr="00442E10" w:rsidRDefault="00442E10" w:rsidP="00E37B83">
      <w:pPr>
        <w:pStyle w:val="a3"/>
        <w:spacing w:after="0"/>
      </w:pPr>
    </w:p>
    <w:p w:rsidR="00442E10" w:rsidRPr="00442E10" w:rsidRDefault="00442E10" w:rsidP="00442E1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442E10">
        <w:rPr>
          <w:b/>
          <w:bCs/>
          <w:color w:val="000000"/>
          <w:sz w:val="28"/>
          <w:szCs w:val="28"/>
        </w:rPr>
        <w:t>РЕШЕНИЕ</w:t>
      </w:r>
    </w:p>
    <w:p w:rsidR="00442E10" w:rsidRPr="00442E10" w:rsidRDefault="00442E10" w:rsidP="00442E10">
      <w:pPr>
        <w:pStyle w:val="a3"/>
        <w:spacing w:before="0" w:beforeAutospacing="0" w:after="0"/>
        <w:rPr>
          <w:sz w:val="28"/>
          <w:szCs w:val="28"/>
        </w:rPr>
      </w:pPr>
    </w:p>
    <w:p w:rsidR="00442E10" w:rsidRPr="00442E10" w:rsidRDefault="00442E10" w:rsidP="00442E10">
      <w:pPr>
        <w:pStyle w:val="a3"/>
        <w:spacing w:before="0" w:beforeAutospacing="0" w:after="0"/>
        <w:rPr>
          <w:sz w:val="28"/>
          <w:szCs w:val="28"/>
        </w:rPr>
      </w:pPr>
      <w:r w:rsidRPr="00442E10">
        <w:rPr>
          <w:b/>
          <w:bCs/>
          <w:color w:val="000000"/>
          <w:sz w:val="28"/>
          <w:szCs w:val="28"/>
        </w:rPr>
        <w:t xml:space="preserve">от </w:t>
      </w:r>
      <w:r w:rsidR="00881957">
        <w:rPr>
          <w:b/>
          <w:bCs/>
          <w:color w:val="000000"/>
          <w:sz w:val="28"/>
          <w:szCs w:val="28"/>
        </w:rPr>
        <w:t>21 октября 2019 года</w:t>
      </w:r>
      <w:r w:rsidRPr="00442E10">
        <w:rPr>
          <w:b/>
          <w:bCs/>
          <w:color w:val="000000"/>
          <w:sz w:val="28"/>
          <w:szCs w:val="28"/>
        </w:rPr>
        <w:t xml:space="preserve"> №</w:t>
      </w:r>
      <w:r w:rsidR="00881957">
        <w:rPr>
          <w:b/>
          <w:bCs/>
          <w:color w:val="000000"/>
          <w:sz w:val="28"/>
          <w:szCs w:val="28"/>
        </w:rPr>
        <w:t xml:space="preserve"> 26</w:t>
      </w:r>
    </w:p>
    <w:p w:rsidR="00442E10" w:rsidRPr="00442E10" w:rsidRDefault="00442E10" w:rsidP="00442E10">
      <w:pPr>
        <w:pStyle w:val="a3"/>
        <w:spacing w:before="0" w:beforeAutospacing="0" w:after="0"/>
        <w:rPr>
          <w:sz w:val="28"/>
          <w:szCs w:val="28"/>
        </w:rPr>
      </w:pPr>
      <w:r w:rsidRPr="00442E10">
        <w:rPr>
          <w:b/>
          <w:bCs/>
          <w:color w:val="000000"/>
          <w:sz w:val="28"/>
          <w:szCs w:val="28"/>
        </w:rPr>
        <w:t>с.</w:t>
      </w:r>
      <w:r w:rsidR="00C25D5F">
        <w:rPr>
          <w:b/>
          <w:bCs/>
          <w:color w:val="000000"/>
          <w:sz w:val="28"/>
          <w:szCs w:val="28"/>
        </w:rPr>
        <w:t xml:space="preserve"> Мостовское</w:t>
      </w:r>
    </w:p>
    <w:p w:rsidR="00442E10" w:rsidRPr="00442E10" w:rsidRDefault="00442E10" w:rsidP="00442E10">
      <w:pPr>
        <w:pStyle w:val="a3"/>
        <w:spacing w:before="0" w:beforeAutospacing="0" w:after="0"/>
        <w:jc w:val="center"/>
      </w:pPr>
    </w:p>
    <w:p w:rsidR="00442E10" w:rsidRDefault="00442E10" w:rsidP="00442E10">
      <w:pPr>
        <w:pStyle w:val="a3"/>
        <w:spacing w:after="0"/>
        <w:jc w:val="center"/>
        <w:rPr>
          <w:sz w:val="28"/>
        </w:rPr>
      </w:pPr>
      <w:r w:rsidRPr="00442E10">
        <w:rPr>
          <w:b/>
          <w:bCs/>
          <w:color w:val="000000"/>
          <w:sz w:val="28"/>
        </w:rPr>
        <w:t xml:space="preserve">Об утверждении Положения о проверке соблюдения лицами, замещающими муниципальные должности </w:t>
      </w:r>
      <w:r w:rsidR="00C25D5F" w:rsidRPr="00C25D5F">
        <w:rPr>
          <w:b/>
          <w:color w:val="000000"/>
          <w:sz w:val="28"/>
        </w:rPr>
        <w:t>Мостовского</w:t>
      </w:r>
      <w:r w:rsidRPr="00442E10">
        <w:rPr>
          <w:color w:val="000000"/>
          <w:sz w:val="28"/>
        </w:rPr>
        <w:t xml:space="preserve"> </w:t>
      </w:r>
      <w:r w:rsidRPr="00AD5BE9">
        <w:rPr>
          <w:b/>
          <w:color w:val="000000"/>
          <w:sz w:val="28"/>
        </w:rPr>
        <w:t>сельсовета</w:t>
      </w:r>
      <w:r w:rsidRPr="00442E10">
        <w:rPr>
          <w:b/>
          <w:bCs/>
          <w:color w:val="000000"/>
          <w:sz w:val="28"/>
        </w:rPr>
        <w:t>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442E10" w:rsidRPr="00442E10" w:rsidRDefault="00442E10" w:rsidP="00442E10">
      <w:pPr>
        <w:pStyle w:val="a3"/>
        <w:spacing w:after="0"/>
        <w:jc w:val="center"/>
        <w:rPr>
          <w:sz w:val="28"/>
        </w:rPr>
      </w:pPr>
    </w:p>
    <w:p w:rsidR="00442E10" w:rsidRDefault="00442E10" w:rsidP="00442E10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442E10">
        <w:rPr>
          <w:color w:val="000000"/>
          <w:sz w:val="28"/>
          <w:szCs w:val="28"/>
        </w:rPr>
        <w:t>В соответствии с Федеральным законо</w:t>
      </w:r>
      <w:r>
        <w:rPr>
          <w:color w:val="000000"/>
          <w:sz w:val="28"/>
          <w:szCs w:val="28"/>
        </w:rPr>
        <w:t>м от 25 декабря 2008 года № 273-</w:t>
      </w:r>
      <w:r w:rsidRPr="00442E10">
        <w:rPr>
          <w:color w:val="000000"/>
          <w:sz w:val="28"/>
          <w:szCs w:val="28"/>
        </w:rPr>
        <w:t xml:space="preserve">ФЗ «О противодействии коррупции», Уставом </w:t>
      </w:r>
      <w:r w:rsidR="00C25D5F">
        <w:rPr>
          <w:color w:val="000000"/>
          <w:sz w:val="28"/>
          <w:szCs w:val="28"/>
        </w:rPr>
        <w:t>Мостовского сельсовета, Мостовская</w:t>
      </w:r>
      <w:r>
        <w:rPr>
          <w:color w:val="000000"/>
          <w:sz w:val="28"/>
          <w:szCs w:val="28"/>
        </w:rPr>
        <w:t xml:space="preserve"> сельская Дума</w:t>
      </w:r>
      <w:r w:rsidRPr="00442E10">
        <w:rPr>
          <w:color w:val="000000"/>
          <w:sz w:val="28"/>
          <w:szCs w:val="28"/>
        </w:rPr>
        <w:t xml:space="preserve"> </w:t>
      </w:r>
      <w:r w:rsidRPr="00442E10">
        <w:rPr>
          <w:b/>
          <w:color w:val="000000"/>
          <w:sz w:val="28"/>
          <w:szCs w:val="28"/>
        </w:rPr>
        <w:t>РЕШИЛА:</w:t>
      </w:r>
    </w:p>
    <w:p w:rsidR="00442E10" w:rsidRPr="00442E10" w:rsidRDefault="00442E10" w:rsidP="00442E10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442E10">
        <w:rPr>
          <w:color w:val="000000"/>
          <w:sz w:val="28"/>
          <w:szCs w:val="28"/>
        </w:rPr>
        <w:t>1. Утвердить Положение о проверке соблюдения лицами, замещ</w:t>
      </w:r>
      <w:r>
        <w:rPr>
          <w:color w:val="000000"/>
          <w:sz w:val="28"/>
          <w:szCs w:val="28"/>
        </w:rPr>
        <w:t>а</w:t>
      </w:r>
      <w:r w:rsidR="00C25D5F">
        <w:rPr>
          <w:color w:val="000000"/>
          <w:sz w:val="28"/>
          <w:szCs w:val="28"/>
        </w:rPr>
        <w:t>ющими муниципальные должности Мостовского</w:t>
      </w:r>
      <w:r>
        <w:rPr>
          <w:color w:val="000000"/>
          <w:sz w:val="28"/>
          <w:szCs w:val="28"/>
        </w:rPr>
        <w:t xml:space="preserve"> сельсовета</w:t>
      </w:r>
      <w:r w:rsidRPr="00442E10">
        <w:rPr>
          <w:color w:val="000000"/>
          <w:sz w:val="28"/>
          <w:szCs w:val="28"/>
        </w:rPr>
        <w:t>, запретов 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законодательством.</w:t>
      </w:r>
    </w:p>
    <w:p w:rsidR="00442E10" w:rsidRDefault="00442E10" w:rsidP="00442E10">
      <w:pPr>
        <w:pStyle w:val="a3"/>
        <w:spacing w:before="0" w:beforeAutospacing="0" w:after="0" w:line="276" w:lineRule="auto"/>
        <w:ind w:firstLine="737"/>
        <w:jc w:val="both"/>
        <w:rPr>
          <w:color w:val="000000"/>
          <w:sz w:val="28"/>
          <w:szCs w:val="28"/>
        </w:rPr>
      </w:pPr>
      <w:r w:rsidRPr="00442E10">
        <w:rPr>
          <w:color w:val="000000"/>
          <w:sz w:val="28"/>
          <w:szCs w:val="28"/>
        </w:rPr>
        <w:t xml:space="preserve">2. Опубликовать настоящее решение в </w:t>
      </w:r>
      <w:r w:rsidR="00C30B02">
        <w:rPr>
          <w:color w:val="000000"/>
          <w:sz w:val="28"/>
          <w:szCs w:val="28"/>
        </w:rPr>
        <w:t>Информационном бюллетене Мостовского</w:t>
      </w:r>
      <w:r>
        <w:rPr>
          <w:color w:val="000000"/>
          <w:sz w:val="28"/>
          <w:szCs w:val="28"/>
        </w:rPr>
        <w:t xml:space="preserve"> сельсовета.</w:t>
      </w:r>
    </w:p>
    <w:p w:rsidR="00442E10" w:rsidRPr="00442E10" w:rsidRDefault="00442E10" w:rsidP="00442E10">
      <w:pPr>
        <w:pStyle w:val="a3"/>
        <w:spacing w:before="0" w:beforeAutospacing="0" w:after="0" w:line="276" w:lineRule="auto"/>
        <w:ind w:firstLine="737"/>
        <w:jc w:val="both"/>
        <w:rPr>
          <w:sz w:val="28"/>
          <w:szCs w:val="28"/>
        </w:rPr>
      </w:pPr>
      <w:r w:rsidRPr="00442E10">
        <w:rPr>
          <w:color w:val="000000"/>
          <w:sz w:val="28"/>
          <w:szCs w:val="28"/>
        </w:rPr>
        <w:t>3. </w:t>
      </w:r>
      <w:proofErr w:type="gramStart"/>
      <w:r w:rsidRPr="00442E10">
        <w:rPr>
          <w:color w:val="000000"/>
          <w:sz w:val="28"/>
          <w:szCs w:val="28"/>
        </w:rPr>
        <w:t>Контроль за</w:t>
      </w:r>
      <w:proofErr w:type="gramEnd"/>
      <w:r w:rsidRPr="00442E10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</w:rPr>
        <w:t xml:space="preserve">Председателя </w:t>
      </w:r>
      <w:r w:rsidR="00C30B02">
        <w:rPr>
          <w:color w:val="000000"/>
          <w:sz w:val="28"/>
          <w:szCs w:val="28"/>
        </w:rPr>
        <w:t xml:space="preserve">Мостовской </w:t>
      </w:r>
      <w:r>
        <w:rPr>
          <w:color w:val="000000"/>
          <w:sz w:val="28"/>
          <w:szCs w:val="28"/>
        </w:rPr>
        <w:t>сельской Думы.</w:t>
      </w:r>
    </w:p>
    <w:p w:rsidR="00442E10" w:rsidRPr="00442E10" w:rsidRDefault="00442E10" w:rsidP="00442E10">
      <w:pPr>
        <w:pStyle w:val="a3"/>
        <w:spacing w:after="0"/>
        <w:jc w:val="both"/>
        <w:rPr>
          <w:sz w:val="28"/>
          <w:szCs w:val="28"/>
        </w:rPr>
      </w:pPr>
    </w:p>
    <w:p w:rsidR="00442E10" w:rsidRPr="00442E10" w:rsidRDefault="00442E10" w:rsidP="00442E10">
      <w:pPr>
        <w:pStyle w:val="a3"/>
        <w:spacing w:after="0"/>
        <w:jc w:val="both"/>
        <w:rPr>
          <w:sz w:val="28"/>
          <w:szCs w:val="28"/>
        </w:rPr>
      </w:pPr>
      <w:r w:rsidRPr="00442E10">
        <w:rPr>
          <w:color w:val="000000"/>
          <w:sz w:val="28"/>
          <w:szCs w:val="28"/>
        </w:rPr>
        <w:t xml:space="preserve">Председатель </w:t>
      </w:r>
      <w:r w:rsidR="00C30B02">
        <w:rPr>
          <w:color w:val="000000"/>
          <w:sz w:val="28"/>
          <w:szCs w:val="28"/>
        </w:rPr>
        <w:t>Мостовской</w:t>
      </w:r>
      <w:r>
        <w:rPr>
          <w:color w:val="000000"/>
          <w:sz w:val="28"/>
          <w:szCs w:val="28"/>
        </w:rPr>
        <w:t xml:space="preserve"> сельской Думы                       </w:t>
      </w:r>
      <w:r w:rsidR="00C30B02">
        <w:rPr>
          <w:color w:val="000000"/>
          <w:sz w:val="28"/>
          <w:szCs w:val="28"/>
        </w:rPr>
        <w:t>М.А. Кондратьева</w:t>
      </w:r>
    </w:p>
    <w:p w:rsidR="00442E10" w:rsidRPr="00442E10" w:rsidRDefault="00442E10" w:rsidP="00442E10">
      <w:pPr>
        <w:pStyle w:val="a3"/>
        <w:spacing w:after="0"/>
        <w:jc w:val="both"/>
        <w:rPr>
          <w:sz w:val="28"/>
          <w:szCs w:val="28"/>
        </w:rPr>
      </w:pPr>
      <w:r w:rsidRPr="00442E10">
        <w:rPr>
          <w:color w:val="000000"/>
          <w:sz w:val="28"/>
          <w:szCs w:val="28"/>
        </w:rPr>
        <w:t xml:space="preserve">Глава </w:t>
      </w:r>
      <w:r w:rsidR="00C30B02">
        <w:rPr>
          <w:color w:val="000000"/>
          <w:sz w:val="28"/>
          <w:szCs w:val="28"/>
        </w:rPr>
        <w:t xml:space="preserve"> Мостовского</w:t>
      </w:r>
      <w:r>
        <w:rPr>
          <w:color w:val="000000"/>
          <w:sz w:val="28"/>
          <w:szCs w:val="28"/>
        </w:rPr>
        <w:t xml:space="preserve"> сельсовета                             </w:t>
      </w:r>
      <w:r w:rsidR="00C30B0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="00C30B02">
        <w:rPr>
          <w:color w:val="000000"/>
          <w:sz w:val="28"/>
          <w:szCs w:val="28"/>
        </w:rPr>
        <w:t>С.А. Сергеев</w:t>
      </w:r>
    </w:p>
    <w:p w:rsidR="00442E10" w:rsidRPr="00442E10" w:rsidRDefault="00442E10" w:rsidP="00442E10">
      <w:pPr>
        <w:pStyle w:val="a3"/>
        <w:spacing w:after="0"/>
        <w:ind w:left="4156"/>
      </w:pPr>
    </w:p>
    <w:p w:rsidR="00442E10" w:rsidRDefault="00442E10" w:rsidP="008C4E26">
      <w:pPr>
        <w:pStyle w:val="a3"/>
        <w:spacing w:after="0"/>
      </w:pPr>
    </w:p>
    <w:p w:rsidR="00BA7F0D" w:rsidRDefault="00BA7F0D" w:rsidP="008C4E26">
      <w:pPr>
        <w:pStyle w:val="a3"/>
        <w:spacing w:after="0"/>
      </w:pPr>
    </w:p>
    <w:p w:rsidR="008C4E26" w:rsidRDefault="008C4E26" w:rsidP="008C4E26">
      <w:pPr>
        <w:pStyle w:val="a3"/>
        <w:spacing w:after="0"/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521"/>
      </w:tblGrid>
      <w:tr w:rsidR="008C4E26" w:rsidTr="008C4E26">
        <w:tc>
          <w:tcPr>
            <w:tcW w:w="2943" w:type="dxa"/>
          </w:tcPr>
          <w:p w:rsidR="008C4E26" w:rsidRDefault="008C4E26" w:rsidP="008C4E26">
            <w:pPr>
              <w:pStyle w:val="a3"/>
              <w:spacing w:after="0"/>
            </w:pPr>
          </w:p>
        </w:tc>
        <w:tc>
          <w:tcPr>
            <w:tcW w:w="6521" w:type="dxa"/>
          </w:tcPr>
          <w:p w:rsidR="008C4E26" w:rsidRDefault="008C4E26" w:rsidP="00881957">
            <w:pPr>
              <w:pStyle w:val="a3"/>
              <w:spacing w:before="0" w:beforeAutospacing="0" w:after="0"/>
              <w:ind w:left="2160"/>
              <w:jc w:val="both"/>
            </w:pPr>
            <w:r w:rsidRPr="008C4E26">
              <w:rPr>
                <w:color w:val="000000"/>
              </w:rPr>
              <w:t xml:space="preserve">Приложение к решению </w:t>
            </w:r>
            <w:r w:rsidR="007A4ECC">
              <w:rPr>
                <w:color w:val="000000"/>
              </w:rPr>
              <w:t>Мостовской</w:t>
            </w:r>
            <w:r>
              <w:rPr>
                <w:color w:val="000000"/>
              </w:rPr>
              <w:t xml:space="preserve"> сельской Думы</w:t>
            </w:r>
            <w:r>
              <w:t xml:space="preserve"> </w:t>
            </w:r>
            <w:r w:rsidRPr="008C4E26">
              <w:rPr>
                <w:color w:val="000000"/>
              </w:rPr>
              <w:t xml:space="preserve">от </w:t>
            </w:r>
            <w:r w:rsidR="00881957">
              <w:rPr>
                <w:color w:val="000000"/>
              </w:rPr>
              <w:t>21 октября 2019 года</w:t>
            </w:r>
            <w:r w:rsidRPr="008C4E26">
              <w:rPr>
                <w:color w:val="000000"/>
              </w:rPr>
              <w:t xml:space="preserve"> № </w:t>
            </w:r>
            <w:r w:rsidR="00881957">
              <w:rPr>
                <w:color w:val="000000"/>
              </w:rPr>
              <w:t>26</w:t>
            </w:r>
            <w:r w:rsidR="00881957">
              <w:t xml:space="preserve"> </w:t>
            </w:r>
            <w:r w:rsidRPr="008C4E26">
              <w:rPr>
                <w:color w:val="000000"/>
              </w:rPr>
              <w:t xml:space="preserve">«Об утверждении Положения о проверке соблюдения лицами, замещающими муниципальные должности </w:t>
            </w:r>
            <w:r w:rsidR="007A4ECC">
              <w:rPr>
                <w:color w:val="000000"/>
              </w:rPr>
              <w:t xml:space="preserve"> Мостовского </w:t>
            </w:r>
            <w:r>
              <w:rPr>
                <w:color w:val="000000"/>
              </w:rPr>
              <w:t xml:space="preserve"> сельсовета</w:t>
            </w:r>
            <w:r w:rsidRPr="008C4E26">
              <w:rPr>
                <w:color w:val="000000"/>
              </w:rPr>
              <w:t>, запретов и</w:t>
            </w:r>
            <w:r>
              <w:t xml:space="preserve"> </w:t>
            </w:r>
            <w:r w:rsidRPr="008C4E26">
              <w:rPr>
                <w:color w:val="000000"/>
              </w:rPr>
              <w:t>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законодательством»</w:t>
            </w:r>
          </w:p>
        </w:tc>
      </w:tr>
    </w:tbl>
    <w:p w:rsidR="00442E10" w:rsidRPr="00442E10" w:rsidRDefault="00442E10" w:rsidP="008C4E26">
      <w:pPr>
        <w:pStyle w:val="a3"/>
        <w:spacing w:after="0"/>
      </w:pPr>
    </w:p>
    <w:p w:rsidR="00442E10" w:rsidRPr="008C4E26" w:rsidRDefault="00442E10" w:rsidP="008C4E2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C4E26">
        <w:rPr>
          <w:b/>
          <w:bCs/>
          <w:color w:val="000000"/>
          <w:sz w:val="28"/>
          <w:szCs w:val="28"/>
        </w:rPr>
        <w:t xml:space="preserve">Положение о проверке соблюдения лицами, замещающими муниципальные должности </w:t>
      </w:r>
      <w:r w:rsidR="007A4ECC">
        <w:rPr>
          <w:b/>
          <w:color w:val="000000"/>
          <w:sz w:val="28"/>
          <w:szCs w:val="28"/>
        </w:rPr>
        <w:t xml:space="preserve"> Мостовского</w:t>
      </w:r>
      <w:r w:rsidR="008C4E26" w:rsidRPr="008C4E26">
        <w:rPr>
          <w:b/>
          <w:color w:val="000000"/>
          <w:sz w:val="28"/>
          <w:szCs w:val="28"/>
        </w:rPr>
        <w:t xml:space="preserve"> сельсовета</w:t>
      </w:r>
      <w:r w:rsidRPr="008C4E26">
        <w:rPr>
          <w:b/>
          <w:bCs/>
          <w:color w:val="000000"/>
          <w:sz w:val="28"/>
          <w:szCs w:val="28"/>
        </w:rPr>
        <w:t>,</w:t>
      </w:r>
      <w:r w:rsidRPr="008C4E26">
        <w:rPr>
          <w:b/>
          <w:color w:val="000000"/>
          <w:sz w:val="28"/>
          <w:szCs w:val="28"/>
        </w:rPr>
        <w:t xml:space="preserve"> </w:t>
      </w:r>
      <w:r w:rsidRPr="008C4E26">
        <w:rPr>
          <w:b/>
          <w:bCs/>
          <w:color w:val="000000"/>
          <w:sz w:val="28"/>
          <w:szCs w:val="28"/>
        </w:rPr>
        <w:t>запретов и ограничений,</w:t>
      </w:r>
      <w:r w:rsidR="008C4E26" w:rsidRPr="008C4E26">
        <w:rPr>
          <w:b/>
          <w:sz w:val="28"/>
          <w:szCs w:val="28"/>
        </w:rPr>
        <w:t xml:space="preserve"> </w:t>
      </w:r>
      <w:r w:rsidRPr="008C4E26">
        <w:rPr>
          <w:b/>
          <w:bCs/>
          <w:color w:val="000000"/>
          <w:sz w:val="28"/>
          <w:szCs w:val="28"/>
        </w:rPr>
        <w:t>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</w:t>
      </w:r>
    </w:p>
    <w:p w:rsidR="00442E10" w:rsidRPr="008C4E26" w:rsidRDefault="00442E10" w:rsidP="008C4E26">
      <w:pPr>
        <w:pStyle w:val="a3"/>
        <w:spacing w:before="0" w:beforeAutospacing="0" w:after="0"/>
        <w:rPr>
          <w:sz w:val="28"/>
          <w:szCs w:val="28"/>
        </w:rPr>
      </w:pP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 xml:space="preserve">1. Настоящее Положение </w:t>
      </w:r>
      <w:r w:rsidR="008C4E26" w:rsidRPr="008C4E26">
        <w:rPr>
          <w:bCs/>
          <w:color w:val="000000"/>
          <w:sz w:val="28"/>
          <w:szCs w:val="28"/>
        </w:rPr>
        <w:t xml:space="preserve">о проверке соблюдения лицами, замещающими муниципальные должности </w:t>
      </w:r>
      <w:r w:rsidR="007A4ECC">
        <w:rPr>
          <w:color w:val="000000"/>
          <w:sz w:val="28"/>
          <w:szCs w:val="28"/>
        </w:rPr>
        <w:t>Мостовского</w:t>
      </w:r>
      <w:r w:rsidR="008C4E26" w:rsidRPr="008C4E26">
        <w:rPr>
          <w:color w:val="000000"/>
          <w:sz w:val="28"/>
          <w:szCs w:val="28"/>
        </w:rPr>
        <w:t xml:space="preserve"> сельсовета</w:t>
      </w:r>
      <w:r w:rsidR="008C4E26" w:rsidRPr="008C4E26">
        <w:rPr>
          <w:bCs/>
          <w:color w:val="000000"/>
          <w:sz w:val="28"/>
          <w:szCs w:val="28"/>
        </w:rPr>
        <w:t>,</w:t>
      </w:r>
      <w:r w:rsidR="008C4E26" w:rsidRPr="008C4E26">
        <w:rPr>
          <w:color w:val="000000"/>
          <w:sz w:val="28"/>
          <w:szCs w:val="28"/>
        </w:rPr>
        <w:t xml:space="preserve"> </w:t>
      </w:r>
      <w:r w:rsidR="008C4E26" w:rsidRPr="008C4E26">
        <w:rPr>
          <w:bCs/>
          <w:color w:val="000000"/>
          <w:sz w:val="28"/>
          <w:szCs w:val="28"/>
        </w:rPr>
        <w:t>запретов и ограничений,</w:t>
      </w:r>
      <w:r w:rsidR="008C4E26" w:rsidRPr="008C4E26">
        <w:rPr>
          <w:sz w:val="28"/>
          <w:szCs w:val="28"/>
        </w:rPr>
        <w:t xml:space="preserve"> </w:t>
      </w:r>
      <w:r w:rsidR="008C4E26" w:rsidRPr="008C4E26">
        <w:rPr>
          <w:bCs/>
          <w:color w:val="000000"/>
          <w:sz w:val="28"/>
          <w:szCs w:val="28"/>
        </w:rPr>
        <w:t>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– Положение)</w:t>
      </w:r>
      <w:r w:rsidR="008C4E26">
        <w:rPr>
          <w:b/>
          <w:bCs/>
          <w:color w:val="000000"/>
          <w:sz w:val="28"/>
          <w:szCs w:val="28"/>
        </w:rPr>
        <w:t xml:space="preserve"> </w:t>
      </w:r>
      <w:r w:rsidRPr="008C4E26">
        <w:rPr>
          <w:color w:val="000000"/>
          <w:sz w:val="28"/>
          <w:szCs w:val="28"/>
        </w:rPr>
        <w:t>определяет порядок осуществления проверки со</w:t>
      </w:r>
      <w:r w:rsidRPr="008C4E26">
        <w:rPr>
          <w:sz w:val="28"/>
          <w:szCs w:val="28"/>
        </w:rPr>
        <w:t xml:space="preserve">блюдения лицами, замещающими муниципальные должности </w:t>
      </w:r>
      <w:r w:rsidR="00533CBA">
        <w:rPr>
          <w:color w:val="000000"/>
          <w:sz w:val="28"/>
          <w:szCs w:val="28"/>
        </w:rPr>
        <w:t>Мостовского</w:t>
      </w:r>
      <w:r w:rsidR="008C4E26">
        <w:rPr>
          <w:color w:val="000000"/>
          <w:sz w:val="28"/>
          <w:szCs w:val="28"/>
        </w:rPr>
        <w:t xml:space="preserve"> сельсовета,</w:t>
      </w:r>
      <w:r w:rsidRPr="008C4E26">
        <w:rPr>
          <w:color w:val="000000"/>
          <w:sz w:val="28"/>
          <w:szCs w:val="28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пунктом, запретов </w:t>
      </w:r>
      <w:r w:rsidRPr="008C4E26">
        <w:rPr>
          <w:sz w:val="28"/>
          <w:szCs w:val="28"/>
        </w:rPr>
        <w:t xml:space="preserve"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соответственно — ограничения, </w:t>
      </w:r>
      <w:r w:rsidRPr="008C4E26">
        <w:rPr>
          <w:color w:val="000000"/>
          <w:sz w:val="28"/>
          <w:szCs w:val="28"/>
        </w:rPr>
        <w:t>лицо, замещающее муниципальную должность</w:t>
      </w:r>
      <w:r w:rsidRPr="008C4E26">
        <w:rPr>
          <w:sz w:val="28"/>
          <w:szCs w:val="28"/>
        </w:rPr>
        <w:t>)</w:t>
      </w:r>
      <w:r w:rsidR="008C4E26">
        <w:rPr>
          <w:sz w:val="28"/>
          <w:szCs w:val="28"/>
        </w:rPr>
        <w:t>.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Действие</w:t>
      </w:r>
      <w:r w:rsidRPr="008C4E26">
        <w:rPr>
          <w:sz w:val="28"/>
          <w:szCs w:val="28"/>
        </w:rPr>
        <w:t xml:space="preserve"> настоящего Положения не распространяется</w:t>
      </w:r>
      <w:r w:rsidRPr="008C4E26">
        <w:rPr>
          <w:color w:val="000000"/>
          <w:sz w:val="28"/>
          <w:szCs w:val="28"/>
        </w:rPr>
        <w:t xml:space="preserve"> на проверку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должности. 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2. 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1) правоохранительными, иными государственными органами, органами местного самоуправления и их должностными лицами;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2) 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D5BE9">
        <w:rPr>
          <w:color w:val="000000"/>
          <w:sz w:val="28"/>
          <w:szCs w:val="28"/>
        </w:rPr>
        <w:lastRenderedPageBreak/>
        <w:t>3) Общественной палатой Российской Федерации, Общественной палатой Курганской области и Общественн</w:t>
      </w:r>
      <w:r w:rsidR="00AD5BE9" w:rsidRPr="00AD5BE9">
        <w:rPr>
          <w:color w:val="000000"/>
          <w:sz w:val="28"/>
          <w:szCs w:val="28"/>
        </w:rPr>
        <w:t>ым</w:t>
      </w:r>
      <w:r w:rsidRPr="00AD5BE9">
        <w:rPr>
          <w:color w:val="000000"/>
          <w:sz w:val="28"/>
          <w:szCs w:val="28"/>
        </w:rPr>
        <w:t xml:space="preserve"> </w:t>
      </w:r>
      <w:r w:rsidR="00AD5BE9" w:rsidRPr="00AD5BE9">
        <w:rPr>
          <w:color w:val="000000"/>
          <w:sz w:val="28"/>
          <w:szCs w:val="28"/>
        </w:rPr>
        <w:t>советом Варгашинского района;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4) общероссийскими, региональными и местными средствами массовой информации;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5)  должностным лицом, ответственным за работу по профилактике коррупционных и иных правонарушений (далее — ответственное должностное лицо).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>3. </w:t>
      </w:r>
      <w:r w:rsidRPr="008C4E26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sz w:val="28"/>
          <w:szCs w:val="28"/>
        </w:rPr>
        <w:t xml:space="preserve">4. Проверка осуществляется ответственным должностным лицом по решению, принятому на заседании </w:t>
      </w:r>
      <w:r w:rsidR="0077612E">
        <w:rPr>
          <w:sz w:val="28"/>
          <w:szCs w:val="28"/>
        </w:rPr>
        <w:t>Мостовской</w:t>
      </w:r>
      <w:r w:rsidR="008C4E26">
        <w:rPr>
          <w:sz w:val="28"/>
          <w:szCs w:val="28"/>
        </w:rPr>
        <w:t xml:space="preserve"> сельской Думы</w:t>
      </w:r>
      <w:r w:rsidRPr="008C4E26">
        <w:rPr>
          <w:sz w:val="28"/>
          <w:szCs w:val="28"/>
        </w:rPr>
        <w:t>.</w:t>
      </w:r>
    </w:p>
    <w:p w:rsidR="008C4E26" w:rsidRDefault="00442E10" w:rsidP="008C4E2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sz w:val="28"/>
          <w:szCs w:val="28"/>
        </w:rPr>
        <w:t xml:space="preserve">Решение принимается отдельно в отношении каждого </w:t>
      </w:r>
      <w:r w:rsidRPr="008C4E26">
        <w:rPr>
          <w:color w:val="000000"/>
          <w:sz w:val="28"/>
          <w:szCs w:val="28"/>
        </w:rPr>
        <w:t>лица, замещающего муниципальную должность</w:t>
      </w:r>
      <w:r w:rsidRPr="008C4E26">
        <w:rPr>
          <w:sz w:val="28"/>
          <w:szCs w:val="28"/>
        </w:rPr>
        <w:t>, и оформляется в письменной форме.</w:t>
      </w:r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4E26">
        <w:rPr>
          <w:color w:val="000000"/>
          <w:sz w:val="28"/>
          <w:szCs w:val="28"/>
        </w:rPr>
        <w:t xml:space="preserve">5. 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решению, принятому на заседании </w:t>
      </w:r>
      <w:r w:rsidR="0077612E">
        <w:rPr>
          <w:color w:val="000000"/>
          <w:sz w:val="28"/>
          <w:szCs w:val="28"/>
        </w:rPr>
        <w:t>Мостовской</w:t>
      </w:r>
      <w:r w:rsidR="00AE08D9">
        <w:rPr>
          <w:color w:val="000000"/>
          <w:sz w:val="28"/>
          <w:szCs w:val="28"/>
        </w:rPr>
        <w:t xml:space="preserve"> сельской Думы</w:t>
      </w:r>
      <w:r w:rsidRPr="008C4E26">
        <w:rPr>
          <w:color w:val="000000"/>
          <w:sz w:val="28"/>
          <w:szCs w:val="28"/>
        </w:rPr>
        <w:t>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 xml:space="preserve">6. При </w:t>
      </w:r>
      <w:r w:rsidRPr="00984B77">
        <w:rPr>
          <w:sz w:val="28"/>
          <w:szCs w:val="28"/>
        </w:rPr>
        <w:t>осуществлении проверки</w:t>
      </w:r>
      <w:r w:rsidRPr="00984B77">
        <w:rPr>
          <w:color w:val="000000"/>
          <w:sz w:val="28"/>
          <w:szCs w:val="28"/>
        </w:rPr>
        <w:t xml:space="preserve"> ответственное должностное лицо вправе: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1) проводить собеседование с лицом, замещающим муниципальную должность;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2) 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3) получать от лица, замещающего муниципальную должность, пояснения по представленным им сведениям и материалам;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84B77">
        <w:rPr>
          <w:color w:val="000000"/>
          <w:sz w:val="28"/>
          <w:szCs w:val="28"/>
        </w:rPr>
        <w:t>4) 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</w:t>
      </w:r>
      <w:proofErr w:type="gramEnd"/>
      <w:r w:rsidRPr="00984B77">
        <w:rPr>
          <w:color w:val="000000"/>
          <w:sz w:val="28"/>
          <w:szCs w:val="28"/>
        </w:rPr>
        <w:t xml:space="preserve"> имеющихся у них </w:t>
      </w:r>
      <w:proofErr w:type="gramStart"/>
      <w:r w:rsidRPr="00984B77">
        <w:rPr>
          <w:color w:val="000000"/>
          <w:sz w:val="28"/>
          <w:szCs w:val="28"/>
        </w:rPr>
        <w:t>сведениях</w:t>
      </w:r>
      <w:proofErr w:type="gramEnd"/>
      <w:r w:rsidRPr="00984B77">
        <w:rPr>
          <w:color w:val="000000"/>
          <w:sz w:val="28"/>
          <w:szCs w:val="28"/>
        </w:rPr>
        <w:t xml:space="preserve"> о соблюдении лицом, замещающим муниципальную должность, установленных ограничений;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5) осуществлять анализ сведений, представленных лицом, замещающим муниципальную должность;</w:t>
      </w:r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6) наводить справки у физических лиц и получать от них информацию с их согласия.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7. Ответственное должностное лицо осуществляет проверку: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sz w:val="28"/>
          <w:szCs w:val="28"/>
        </w:rPr>
        <w:t>1) самостоятельно;</w:t>
      </w:r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sz w:val="28"/>
          <w:szCs w:val="28"/>
        </w:rPr>
        <w:lastRenderedPageBreak/>
        <w:t xml:space="preserve">2) путем обращения с ходатайством председателя </w:t>
      </w:r>
      <w:r w:rsidR="0077612E">
        <w:rPr>
          <w:sz w:val="28"/>
          <w:szCs w:val="28"/>
        </w:rPr>
        <w:t>Мостовской</w:t>
      </w:r>
      <w:r w:rsidR="00984B77">
        <w:rPr>
          <w:sz w:val="28"/>
          <w:szCs w:val="28"/>
        </w:rPr>
        <w:t xml:space="preserve"> сельской Думы</w:t>
      </w:r>
      <w:r w:rsidRPr="00984B77">
        <w:rPr>
          <w:color w:val="000000"/>
          <w:sz w:val="28"/>
          <w:szCs w:val="28"/>
        </w:rPr>
        <w:t xml:space="preserve"> </w:t>
      </w:r>
      <w:r w:rsidRPr="00984B77">
        <w:rPr>
          <w:sz w:val="28"/>
          <w:szCs w:val="28"/>
        </w:rPr>
        <w:t>к Губернатору Курганской области (далее - ходатайство) о направлении запроса о представлении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оперативно-розыскных мероприятий.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8. В запросе, предусмотренном подпунктом 4 пункта 6 настоящего Положения, указываются: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1) должность, фамилия, имя, отчество руководителя государственного органа или организации, в которые направляется запрос;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2) нормативный правовой акт, на основании которого направляется запрос;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84B77">
        <w:rPr>
          <w:color w:val="000000"/>
          <w:sz w:val="28"/>
          <w:szCs w:val="28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4) содержание и объем сведений, подлежащих проверке;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5) фамилия, инициалы и номер телефона лица, подготовившего запрос;</w:t>
      </w:r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6) другие необходимые сведения.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9. В ходатайстве о направлении запроса о представлении сведений, составляющих банковскую, налоговую или иную охраняемую законом тайну, указываются: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1) нормативный правовой акт, на основании которого направляется ходатайство;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2) решение об осуществлении проверки, предусмотренной пунктом 1 настоящего Положения;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84B77">
        <w:rPr>
          <w:color w:val="000000"/>
          <w:sz w:val="28"/>
          <w:szCs w:val="28"/>
        </w:rPr>
        <w:t>3) 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ограничений;</w:t>
      </w:r>
      <w:proofErr w:type="gramEnd"/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4) содержание и объем сведений, подлежащих проверке;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5) фамилия, инициалы и номер телефона лица, подготовившего ходатайство;</w:t>
      </w:r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6) идентификационный номер налогоплательщика (в случае направления запроса в налоговые органы Российской Федерации).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10. В ходатайстве о направлении запроса в правоохранительные органы о проведении оперативно-розыскных мероприятий, помимо сведений, перечисленных в пункте 9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 xml:space="preserve">11. К ходатайству, предусмотренному подпунктом 2 пункта 7 настоящего Положения, прикладываются согласие субъекта персональных данных на обработку его персональных данных и копии документов, </w:t>
      </w:r>
      <w:r w:rsidRPr="00984B77">
        <w:rPr>
          <w:color w:val="000000"/>
          <w:sz w:val="28"/>
          <w:szCs w:val="28"/>
        </w:rPr>
        <w:lastRenderedPageBreak/>
        <w:t>заверенные ответственным должностным лицом, либо электронные образы документов, созданные посредством их сканирования: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1) решение об осуществлении проверки, предусмотренной пунктом 1 настоящего Положения, в отношении лица, замещающего муниципальную должность;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2) документы, предусмотренные действующим законодательством для направления и исполнения запроса.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sz w:val="28"/>
          <w:szCs w:val="28"/>
        </w:rPr>
        <w:t>12. Ответственное должностное лицо обеспечивает: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color w:val="000000"/>
          <w:sz w:val="28"/>
          <w:szCs w:val="28"/>
        </w:rPr>
        <w:t>1) 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984B77">
        <w:rPr>
          <w:color w:val="000000"/>
          <w:sz w:val="28"/>
          <w:szCs w:val="28"/>
        </w:rPr>
        <w:t>2) 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984B77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84B77">
        <w:rPr>
          <w:sz w:val="28"/>
          <w:szCs w:val="28"/>
        </w:rPr>
        <w:t>13. Ответственное должностное лицо не позднее 70 календарных дней со дня принятия решения о проведени</w:t>
      </w:r>
      <w:r w:rsidR="00442FFB">
        <w:rPr>
          <w:sz w:val="28"/>
          <w:szCs w:val="28"/>
        </w:rPr>
        <w:t>и проверки ознакомляет</w:t>
      </w:r>
      <w:r w:rsidRPr="00984B77">
        <w:rPr>
          <w:sz w:val="28"/>
          <w:szCs w:val="28"/>
        </w:rPr>
        <w:t xml:space="preserve"> лицо, замещающее муниципальную должность, с результатами проверки с соблюдением законодательства Российской Федерации о государственной тайне, а в случае продления сроков проведения проверки - не позднее 100 календарных дней со дня принятия решения о ее проведении.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32"/>
          <w:szCs w:val="28"/>
        </w:rPr>
      </w:pPr>
      <w:r w:rsidRPr="00984B77">
        <w:rPr>
          <w:sz w:val="28"/>
        </w:rPr>
        <w:t xml:space="preserve">14. Ответственное должностное лицо представляет информацию о результатах проверки в форме доклада в </w:t>
      </w:r>
      <w:r w:rsidR="0077612E">
        <w:rPr>
          <w:color w:val="000000"/>
          <w:sz w:val="28"/>
        </w:rPr>
        <w:t>Мостовскую</w:t>
      </w:r>
      <w:r w:rsidR="00984B77" w:rsidRPr="00984B77">
        <w:rPr>
          <w:color w:val="000000"/>
          <w:sz w:val="28"/>
        </w:rPr>
        <w:t xml:space="preserve"> сельскую Думу</w:t>
      </w:r>
      <w:r w:rsidRPr="00984B77">
        <w:rPr>
          <w:color w:val="000000"/>
          <w:sz w:val="28"/>
        </w:rPr>
        <w:t xml:space="preserve"> не позднее </w:t>
      </w:r>
      <w:r w:rsidR="00984B77" w:rsidRPr="00984B77">
        <w:rPr>
          <w:color w:val="000000"/>
          <w:sz w:val="28"/>
        </w:rPr>
        <w:t>65</w:t>
      </w:r>
      <w:r w:rsidR="00984B77" w:rsidRPr="00984B77">
        <w:rPr>
          <w:sz w:val="32"/>
          <w:szCs w:val="28"/>
        </w:rPr>
        <w:t xml:space="preserve"> </w:t>
      </w:r>
      <w:r w:rsidRPr="00984B77">
        <w:rPr>
          <w:color w:val="000000"/>
          <w:sz w:val="28"/>
        </w:rPr>
        <w:t xml:space="preserve">календарных дней со дня принятия </w:t>
      </w:r>
      <w:r w:rsidRPr="00984B77">
        <w:rPr>
          <w:sz w:val="28"/>
        </w:rPr>
        <w:t>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32"/>
          <w:szCs w:val="28"/>
        </w:rPr>
      </w:pPr>
      <w:r w:rsidRPr="00984B77">
        <w:rPr>
          <w:sz w:val="28"/>
        </w:rPr>
        <w:t>15. В докладе должно содержаться одно из следующих предложений: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32"/>
          <w:szCs w:val="28"/>
        </w:rPr>
      </w:pPr>
      <w:r w:rsidRPr="00984B77">
        <w:rPr>
          <w:sz w:val="28"/>
        </w:rPr>
        <w:t>1) об отсутствии оснований для применения к лицу, замещающему муниципальную должность, ответственности;</w:t>
      </w:r>
    </w:p>
    <w:p w:rsidR="00984B77" w:rsidRPr="00984B77" w:rsidRDefault="00442E10" w:rsidP="00984B77">
      <w:pPr>
        <w:pStyle w:val="a3"/>
        <w:spacing w:before="0" w:beforeAutospacing="0" w:after="0"/>
        <w:ind w:firstLine="709"/>
        <w:jc w:val="both"/>
        <w:rPr>
          <w:sz w:val="32"/>
          <w:szCs w:val="28"/>
        </w:rPr>
      </w:pPr>
      <w:r w:rsidRPr="00984B77">
        <w:rPr>
          <w:sz w:val="28"/>
        </w:rPr>
        <w:t>2) о применении к лицу, замещающему муниципальную должность, ответственности.</w:t>
      </w:r>
    </w:p>
    <w:p w:rsidR="00984B77" w:rsidRPr="002740C9" w:rsidRDefault="00442E10" w:rsidP="00984B77">
      <w:pPr>
        <w:pStyle w:val="a3"/>
        <w:spacing w:before="0" w:beforeAutospacing="0" w:after="0"/>
        <w:ind w:firstLine="709"/>
        <w:jc w:val="both"/>
        <w:rPr>
          <w:sz w:val="28"/>
        </w:rPr>
      </w:pPr>
      <w:r w:rsidRPr="002740C9">
        <w:rPr>
          <w:color w:val="000000"/>
          <w:sz w:val="28"/>
        </w:rPr>
        <w:t xml:space="preserve">16. Доклад рассматривается на очередном заседании </w:t>
      </w:r>
      <w:r w:rsidR="0077612E">
        <w:rPr>
          <w:color w:val="000000"/>
          <w:sz w:val="28"/>
        </w:rPr>
        <w:t xml:space="preserve">Мостовской </w:t>
      </w:r>
      <w:r w:rsidR="00984B77" w:rsidRPr="002740C9">
        <w:rPr>
          <w:color w:val="000000"/>
          <w:sz w:val="28"/>
        </w:rPr>
        <w:t>сельской Думы.</w:t>
      </w:r>
    </w:p>
    <w:p w:rsidR="002740C9" w:rsidRPr="002740C9" w:rsidRDefault="00442E10" w:rsidP="002740C9">
      <w:pPr>
        <w:pStyle w:val="a3"/>
        <w:spacing w:before="0" w:beforeAutospacing="0" w:after="0"/>
        <w:ind w:firstLine="709"/>
        <w:jc w:val="both"/>
        <w:rPr>
          <w:sz w:val="28"/>
        </w:rPr>
      </w:pPr>
      <w:proofErr w:type="gramStart"/>
      <w:r w:rsidRPr="002740C9">
        <w:rPr>
          <w:color w:val="000000"/>
          <w:sz w:val="28"/>
        </w:rPr>
        <w:t xml:space="preserve"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должность, выносится на рассмотрение </w:t>
      </w:r>
      <w:r w:rsidR="0077612E">
        <w:rPr>
          <w:color w:val="000000"/>
          <w:sz w:val="28"/>
        </w:rPr>
        <w:t>Мостовской</w:t>
      </w:r>
      <w:r w:rsidR="00984B77" w:rsidRPr="002740C9">
        <w:rPr>
          <w:color w:val="000000"/>
          <w:sz w:val="28"/>
        </w:rPr>
        <w:t xml:space="preserve"> сельской Думы</w:t>
      </w:r>
      <w:r w:rsidRPr="002740C9">
        <w:rPr>
          <w:color w:val="000000"/>
          <w:sz w:val="28"/>
        </w:rPr>
        <w:t xml:space="preserve"> в порядке,</w:t>
      </w:r>
      <w:r w:rsidR="00984B77" w:rsidRPr="002740C9">
        <w:rPr>
          <w:color w:val="000000"/>
          <w:sz w:val="28"/>
        </w:rPr>
        <w:t xml:space="preserve"> </w:t>
      </w:r>
      <w:r w:rsidRPr="002740C9">
        <w:rPr>
          <w:color w:val="000000"/>
          <w:sz w:val="28"/>
        </w:rPr>
        <w:t xml:space="preserve">предусмотренном регламентом </w:t>
      </w:r>
      <w:r w:rsidR="0077612E">
        <w:rPr>
          <w:color w:val="000000"/>
          <w:sz w:val="28"/>
        </w:rPr>
        <w:t>Мостовской</w:t>
      </w:r>
      <w:r w:rsidR="00984B77" w:rsidRPr="002740C9">
        <w:rPr>
          <w:color w:val="000000"/>
          <w:sz w:val="28"/>
        </w:rPr>
        <w:t xml:space="preserve"> сельской Думы</w:t>
      </w:r>
      <w:r w:rsidRPr="002740C9">
        <w:rPr>
          <w:color w:val="000000"/>
          <w:sz w:val="28"/>
        </w:rPr>
        <w:t xml:space="preserve">, в соответствии с Федеральным законом от 6 октября 2003 года № </w:t>
      </w:r>
      <w:r w:rsidRPr="002740C9">
        <w:rPr>
          <w:sz w:val="28"/>
        </w:rPr>
        <w:t xml:space="preserve">131-ФЗ «Об общих принципах организации местного самоуправления в Российской Федерации» и </w:t>
      </w:r>
      <w:r w:rsidRPr="00482935">
        <w:rPr>
          <w:color w:val="000000"/>
          <w:sz w:val="28"/>
        </w:rPr>
        <w:t xml:space="preserve">Уставом </w:t>
      </w:r>
      <w:r w:rsidR="0077612E">
        <w:rPr>
          <w:color w:val="000000"/>
          <w:sz w:val="28"/>
        </w:rPr>
        <w:t>Мостовского</w:t>
      </w:r>
      <w:r w:rsidR="00984B77" w:rsidRPr="00482935">
        <w:rPr>
          <w:color w:val="000000"/>
          <w:sz w:val="28"/>
        </w:rPr>
        <w:t xml:space="preserve"> сельсовета.</w:t>
      </w:r>
      <w:proofErr w:type="gramEnd"/>
    </w:p>
    <w:p w:rsidR="002740C9" w:rsidRPr="002740C9" w:rsidRDefault="00442E10" w:rsidP="002740C9">
      <w:pPr>
        <w:pStyle w:val="a3"/>
        <w:spacing w:before="0" w:beforeAutospacing="0" w:after="0"/>
        <w:ind w:firstLine="709"/>
        <w:jc w:val="both"/>
        <w:rPr>
          <w:sz w:val="28"/>
        </w:rPr>
      </w:pPr>
      <w:r w:rsidRPr="002740C9">
        <w:rPr>
          <w:sz w:val="28"/>
        </w:rPr>
        <w:lastRenderedPageBreak/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42E10" w:rsidRPr="002740C9" w:rsidRDefault="00442E10" w:rsidP="002740C9">
      <w:pPr>
        <w:pStyle w:val="a3"/>
        <w:spacing w:before="0" w:beforeAutospacing="0" w:after="0"/>
        <w:ind w:firstLine="709"/>
        <w:jc w:val="both"/>
        <w:rPr>
          <w:sz w:val="28"/>
        </w:rPr>
      </w:pPr>
      <w:r w:rsidRPr="002740C9">
        <w:rPr>
          <w:sz w:val="28"/>
        </w:rPr>
        <w:t xml:space="preserve">18. Материалы проверки хранятся в </w:t>
      </w:r>
      <w:r w:rsidR="0077612E">
        <w:rPr>
          <w:sz w:val="28"/>
        </w:rPr>
        <w:t>Мостовской</w:t>
      </w:r>
      <w:r w:rsidR="002740C9" w:rsidRPr="002740C9">
        <w:rPr>
          <w:sz w:val="28"/>
        </w:rPr>
        <w:t xml:space="preserve"> сельской Думе </w:t>
      </w:r>
      <w:r w:rsidRPr="002740C9">
        <w:rPr>
          <w:sz w:val="28"/>
        </w:rPr>
        <w:t>в течение трех лет со дня ее окончания, после чего передаются в архив.</w:t>
      </w: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442E10" w:rsidRPr="00442E10" w:rsidRDefault="00442E10" w:rsidP="00442E10">
      <w:pPr>
        <w:pStyle w:val="a3"/>
        <w:spacing w:after="0"/>
      </w:pPr>
    </w:p>
    <w:p w:rsidR="00D37CAC" w:rsidRPr="00442E10" w:rsidRDefault="00D37CAC">
      <w:pPr>
        <w:rPr>
          <w:rFonts w:ascii="Times New Roman" w:hAnsi="Times New Roman" w:cs="Times New Roman"/>
        </w:rPr>
      </w:pPr>
    </w:p>
    <w:sectPr w:rsidR="00D37CAC" w:rsidRPr="00442E10" w:rsidSect="00D3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10"/>
    <w:rsid w:val="001800EE"/>
    <w:rsid w:val="002740C9"/>
    <w:rsid w:val="00442E10"/>
    <w:rsid w:val="00442FFB"/>
    <w:rsid w:val="00482935"/>
    <w:rsid w:val="00533CBA"/>
    <w:rsid w:val="00676B35"/>
    <w:rsid w:val="0077612E"/>
    <w:rsid w:val="007A4ECC"/>
    <w:rsid w:val="0080325D"/>
    <w:rsid w:val="00881957"/>
    <w:rsid w:val="008C4E26"/>
    <w:rsid w:val="00984B77"/>
    <w:rsid w:val="00AD5BE9"/>
    <w:rsid w:val="00AE08D9"/>
    <w:rsid w:val="00BA7F0D"/>
    <w:rsid w:val="00BB070E"/>
    <w:rsid w:val="00C15389"/>
    <w:rsid w:val="00C25D5F"/>
    <w:rsid w:val="00C30B02"/>
    <w:rsid w:val="00C52277"/>
    <w:rsid w:val="00D37CAC"/>
    <w:rsid w:val="00D5042D"/>
    <w:rsid w:val="00E3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56B9-3CC6-42E8-9E5B-EFC7628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Мостовое</cp:lastModifiedBy>
  <cp:revision>20</cp:revision>
  <dcterms:created xsi:type="dcterms:W3CDTF">2019-10-16T06:49:00Z</dcterms:created>
  <dcterms:modified xsi:type="dcterms:W3CDTF">2019-10-21T04:49:00Z</dcterms:modified>
</cp:coreProperties>
</file>